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A" w:rsidRDefault="00C47DC8">
      <w:pPr>
        <w:spacing w:before="16" w:line="360" w:lineRule="auto"/>
        <w:ind w:left="2" w:right="4410"/>
        <w:rPr>
          <w:b/>
          <w:sz w:val="32"/>
        </w:rPr>
      </w:pPr>
      <w:r>
        <w:rPr>
          <w:b/>
          <w:sz w:val="32"/>
        </w:rPr>
        <w:t>Presidente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Consiglio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Comunale Assessore competente</w:t>
      </w:r>
    </w:p>
    <w:p w:rsidR="002E112A" w:rsidRDefault="002E112A">
      <w:pPr>
        <w:pStyle w:val="Corpodeltesto"/>
        <w:spacing w:before="183"/>
        <w:jc w:val="left"/>
        <w:rPr>
          <w:b/>
        </w:rPr>
      </w:pPr>
    </w:p>
    <w:p w:rsidR="002E112A" w:rsidRDefault="00C47DC8">
      <w:pPr>
        <w:pStyle w:val="Titolo"/>
        <w:rPr>
          <w:u w:val="none"/>
        </w:rPr>
      </w:pPr>
      <w:r>
        <w:rPr>
          <w:spacing w:val="-2"/>
        </w:rPr>
        <w:t>INTERPELLANZA</w:t>
      </w:r>
    </w:p>
    <w:p w:rsidR="002E112A" w:rsidRDefault="002E112A">
      <w:pPr>
        <w:pStyle w:val="Corpodeltesto"/>
        <w:jc w:val="left"/>
        <w:rPr>
          <w:b/>
        </w:rPr>
      </w:pPr>
    </w:p>
    <w:p w:rsidR="002E112A" w:rsidRDefault="002E112A">
      <w:pPr>
        <w:pStyle w:val="Corpodeltesto"/>
        <w:spacing w:before="7"/>
        <w:jc w:val="left"/>
        <w:rPr>
          <w:b/>
        </w:rPr>
      </w:pPr>
    </w:p>
    <w:p w:rsidR="002E112A" w:rsidRDefault="00C47DC8">
      <w:pPr>
        <w:ind w:left="2"/>
        <w:rPr>
          <w:b/>
          <w:i/>
          <w:sz w:val="32"/>
        </w:rPr>
      </w:pPr>
      <w:r>
        <w:rPr>
          <w:sz w:val="32"/>
        </w:rPr>
        <w:t>oggetto:</w:t>
      </w:r>
      <w:r>
        <w:rPr>
          <w:spacing w:val="-2"/>
          <w:sz w:val="32"/>
        </w:rPr>
        <w:t xml:space="preserve"> </w:t>
      </w:r>
      <w:r>
        <w:rPr>
          <w:b/>
          <w:i/>
          <w:sz w:val="32"/>
          <w:u w:val="single"/>
        </w:rPr>
        <w:t>dati</w:t>
      </w:r>
      <w:r>
        <w:rPr>
          <w:b/>
          <w:i/>
          <w:spacing w:val="1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servizio</w:t>
      </w:r>
      <w:r>
        <w:rPr>
          <w:b/>
          <w:i/>
          <w:spacing w:val="-5"/>
          <w:sz w:val="32"/>
          <w:u w:val="single"/>
        </w:rPr>
        <w:t xml:space="preserve"> </w:t>
      </w:r>
      <w:r>
        <w:rPr>
          <w:b/>
          <w:i/>
          <w:spacing w:val="-2"/>
          <w:sz w:val="32"/>
          <w:u w:val="single"/>
        </w:rPr>
        <w:t>“</w:t>
      </w:r>
      <w:proofErr w:type="spellStart"/>
      <w:r>
        <w:rPr>
          <w:b/>
          <w:i/>
          <w:spacing w:val="-2"/>
          <w:sz w:val="32"/>
          <w:u w:val="single"/>
        </w:rPr>
        <w:t>quibus</w:t>
      </w:r>
      <w:proofErr w:type="spellEnd"/>
      <w:r>
        <w:rPr>
          <w:b/>
          <w:i/>
          <w:spacing w:val="-2"/>
          <w:sz w:val="32"/>
          <w:u w:val="single"/>
        </w:rPr>
        <w:t>”</w:t>
      </w:r>
    </w:p>
    <w:p w:rsidR="002E112A" w:rsidRDefault="002E112A">
      <w:pPr>
        <w:pStyle w:val="Corpodeltesto"/>
        <w:spacing w:before="379"/>
        <w:jc w:val="left"/>
        <w:rPr>
          <w:b/>
          <w:i/>
        </w:rPr>
      </w:pPr>
    </w:p>
    <w:p w:rsidR="002E112A" w:rsidRDefault="00C47DC8">
      <w:pPr>
        <w:pStyle w:val="Corpodeltesto"/>
        <w:ind w:left="2"/>
      </w:pPr>
      <w:r>
        <w:t>I</w:t>
      </w:r>
      <w:r>
        <w:rPr>
          <w:spacing w:val="-7"/>
        </w:rPr>
        <w:t xml:space="preserve"> </w:t>
      </w:r>
      <w:r>
        <w:t>sottoscritti Consiglieri</w:t>
      </w:r>
      <w:r>
        <w:rPr>
          <w:spacing w:val="-7"/>
        </w:rPr>
        <w:t xml:space="preserve"> </w:t>
      </w:r>
      <w:r>
        <w:t>Comunali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“Roberta</w:t>
      </w:r>
      <w:r>
        <w:rPr>
          <w:spacing w:val="-3"/>
        </w:rPr>
        <w:t xml:space="preserve"> </w:t>
      </w:r>
      <w:proofErr w:type="spellStart"/>
      <w:r>
        <w:t>Tardani</w:t>
      </w:r>
      <w:proofErr w:type="spellEnd"/>
      <w:r>
        <w:rPr>
          <w:spacing w:val="-2"/>
        </w:rPr>
        <w:t xml:space="preserve"> Sindaco”,</w:t>
      </w:r>
    </w:p>
    <w:p w:rsidR="002E112A" w:rsidRPr="00317AF0" w:rsidRDefault="00C47DC8">
      <w:pPr>
        <w:pStyle w:val="Corpodeltesto"/>
        <w:spacing w:before="189"/>
        <w:ind w:left="2"/>
        <w:rPr>
          <w:sz w:val="22"/>
          <w:szCs w:val="22"/>
        </w:rPr>
      </w:pPr>
      <w:r w:rsidRPr="00317AF0">
        <w:rPr>
          <w:sz w:val="22"/>
          <w:szCs w:val="22"/>
        </w:rPr>
        <w:t>premesso</w:t>
      </w:r>
      <w:r w:rsidRPr="00317AF0">
        <w:rPr>
          <w:spacing w:val="-3"/>
          <w:sz w:val="22"/>
          <w:szCs w:val="22"/>
        </w:rPr>
        <w:t xml:space="preserve"> </w:t>
      </w:r>
      <w:r w:rsidRPr="00317AF0">
        <w:rPr>
          <w:spacing w:val="-4"/>
          <w:sz w:val="22"/>
          <w:szCs w:val="22"/>
        </w:rPr>
        <w:t>che:</w:t>
      </w:r>
    </w:p>
    <w:p w:rsidR="002E112A" w:rsidRPr="00317AF0" w:rsidRDefault="00C47DC8">
      <w:pPr>
        <w:pStyle w:val="Paragrafoelenco"/>
        <w:numPr>
          <w:ilvl w:val="0"/>
          <w:numId w:val="1"/>
        </w:numPr>
        <w:tabs>
          <w:tab w:val="left" w:pos="723"/>
        </w:tabs>
        <w:spacing w:before="195" w:line="259" w:lineRule="auto"/>
        <w:ind w:right="130"/>
      </w:pPr>
      <w:r w:rsidRPr="00317AF0">
        <w:t>sono ormai passati sei mesi dall’inizio della sperimentazione del c.d. servizio a chiamata (</w:t>
      </w:r>
      <w:proofErr w:type="spellStart"/>
      <w:r w:rsidRPr="00317AF0">
        <w:t>quibus</w:t>
      </w:r>
      <w:proofErr w:type="spellEnd"/>
      <w:r w:rsidRPr="00317AF0">
        <w:t>)</w:t>
      </w:r>
      <w:r w:rsidRPr="00317AF0">
        <w:rPr>
          <w:spacing w:val="-3"/>
        </w:rPr>
        <w:t xml:space="preserve"> </w:t>
      </w:r>
      <w:r w:rsidRPr="00317AF0">
        <w:t>per</w:t>
      </w:r>
      <w:r w:rsidRPr="00317AF0">
        <w:rPr>
          <w:spacing w:val="-2"/>
        </w:rPr>
        <w:t xml:space="preserve"> </w:t>
      </w:r>
      <w:r w:rsidRPr="00317AF0">
        <w:t>gli utenti del Comune di Orvieto che risiedono nella varie frazioni sparse sul territorio;</w:t>
      </w:r>
    </w:p>
    <w:p w:rsidR="002E112A" w:rsidRPr="00317AF0" w:rsidRDefault="00C47DC8">
      <w:pPr>
        <w:pStyle w:val="Paragrafoelenco"/>
        <w:numPr>
          <w:ilvl w:val="0"/>
          <w:numId w:val="1"/>
        </w:numPr>
        <w:tabs>
          <w:tab w:val="left" w:pos="723"/>
        </w:tabs>
        <w:spacing w:line="259" w:lineRule="auto"/>
        <w:ind w:right="138"/>
      </w:pPr>
      <w:r w:rsidRPr="00317AF0">
        <w:t>il “</w:t>
      </w:r>
      <w:proofErr w:type="spellStart"/>
      <w:r w:rsidRPr="00317AF0">
        <w:t>quibus</w:t>
      </w:r>
      <w:proofErr w:type="spellEnd"/>
      <w:r w:rsidRPr="00317AF0">
        <w:t>”, innovativo per Orvieto, è teso a facilitare il più possibile gli spostamenti dei cittadini che abitano presso le realtà urbane più lontane dai servizi pubblici e privati (Ospedale, uffici pubblici, impianti sportivi, Poste), favorendo loro un trasporto puntuale e ad orari flessibili;</w:t>
      </w:r>
    </w:p>
    <w:p w:rsidR="002E112A" w:rsidRPr="00317AF0" w:rsidRDefault="00C47DC8">
      <w:pPr>
        <w:pStyle w:val="Paragrafoelenco"/>
        <w:numPr>
          <w:ilvl w:val="0"/>
          <w:numId w:val="1"/>
        </w:numPr>
        <w:tabs>
          <w:tab w:val="left" w:pos="723"/>
        </w:tabs>
        <w:spacing w:line="259" w:lineRule="auto"/>
      </w:pPr>
      <w:r w:rsidRPr="00317AF0">
        <w:t xml:space="preserve">grazie alla volontà dell’assessorato ai trasporti del Comune di Orvieto, in sinergia con la struttura di </w:t>
      </w:r>
      <w:proofErr w:type="spellStart"/>
      <w:r w:rsidRPr="00317AF0">
        <w:t>Busitalia</w:t>
      </w:r>
      <w:proofErr w:type="spellEnd"/>
      <w:r w:rsidRPr="00317AF0">
        <w:t>, in poco tempo si è riusciti</w:t>
      </w:r>
      <w:r w:rsidRPr="00317AF0">
        <w:rPr>
          <w:spacing w:val="-6"/>
        </w:rPr>
        <w:t xml:space="preserve"> </w:t>
      </w:r>
      <w:r w:rsidRPr="00317AF0">
        <w:t>ad</w:t>
      </w:r>
      <w:r w:rsidRPr="00317AF0">
        <w:rPr>
          <w:spacing w:val="-5"/>
        </w:rPr>
        <w:t xml:space="preserve"> </w:t>
      </w:r>
      <w:r w:rsidRPr="00317AF0">
        <w:t>instituire</w:t>
      </w:r>
      <w:r w:rsidRPr="00317AF0">
        <w:rPr>
          <w:spacing w:val="-11"/>
        </w:rPr>
        <w:t xml:space="preserve"> </w:t>
      </w:r>
      <w:r w:rsidRPr="00317AF0">
        <w:t>un</w:t>
      </w:r>
      <w:r w:rsidRPr="00317AF0">
        <w:rPr>
          <w:spacing w:val="-5"/>
        </w:rPr>
        <w:t xml:space="preserve"> </w:t>
      </w:r>
      <w:r w:rsidRPr="00317AF0">
        <w:t>servizio</w:t>
      </w:r>
      <w:r w:rsidRPr="00317AF0">
        <w:rPr>
          <w:spacing w:val="-11"/>
        </w:rPr>
        <w:t xml:space="preserve"> </w:t>
      </w:r>
      <w:r w:rsidRPr="00317AF0">
        <w:t>pubblico</w:t>
      </w:r>
      <w:r w:rsidRPr="00317AF0">
        <w:rPr>
          <w:spacing w:val="-6"/>
        </w:rPr>
        <w:t xml:space="preserve"> </w:t>
      </w:r>
      <w:r w:rsidRPr="00317AF0">
        <w:t>che</w:t>
      </w:r>
      <w:r w:rsidRPr="00317AF0">
        <w:rPr>
          <w:spacing w:val="-11"/>
        </w:rPr>
        <w:t xml:space="preserve"> </w:t>
      </w:r>
      <w:r w:rsidRPr="00317AF0">
        <w:t>va</w:t>
      </w:r>
      <w:r w:rsidRPr="00317AF0">
        <w:rPr>
          <w:spacing w:val="-10"/>
        </w:rPr>
        <w:t xml:space="preserve"> </w:t>
      </w:r>
      <w:r w:rsidRPr="00317AF0">
        <w:t>incontro</w:t>
      </w:r>
      <w:r w:rsidRPr="00317AF0">
        <w:rPr>
          <w:spacing w:val="-6"/>
        </w:rPr>
        <w:t xml:space="preserve"> </w:t>
      </w:r>
      <w:r w:rsidRPr="00317AF0">
        <w:t>alle</w:t>
      </w:r>
      <w:r w:rsidRPr="00317AF0">
        <w:rPr>
          <w:spacing w:val="-6"/>
        </w:rPr>
        <w:t xml:space="preserve"> </w:t>
      </w:r>
      <w:r w:rsidRPr="00317AF0">
        <w:t>esigenze dei cittadini, specialmente di quelli che hanno difficoltà a spostarsi con mezzi propri o che hanno altre problematiche tali da impedirne l’autosufficienza:</w:t>
      </w:r>
      <w:r w:rsidRPr="00317AF0">
        <w:rPr>
          <w:spacing w:val="-1"/>
        </w:rPr>
        <w:t xml:space="preserve"> </w:t>
      </w:r>
      <w:r w:rsidRPr="00317AF0">
        <w:t>il servizio è partito in via sperimentale a giugno</w:t>
      </w:r>
      <w:r w:rsidRPr="00317AF0">
        <w:rPr>
          <w:spacing w:val="-4"/>
        </w:rPr>
        <w:t xml:space="preserve"> </w:t>
      </w:r>
      <w:r w:rsidRPr="00317AF0">
        <w:t>del 2024 (come è noto il servizio viene attivato con una semplice prenotazione</w:t>
      </w:r>
      <w:r w:rsidRPr="00317AF0">
        <w:rPr>
          <w:spacing w:val="-10"/>
        </w:rPr>
        <w:t xml:space="preserve"> </w:t>
      </w:r>
      <w:r w:rsidRPr="00317AF0">
        <w:t>telefonica</w:t>
      </w:r>
      <w:r w:rsidRPr="00317AF0">
        <w:rPr>
          <w:spacing w:val="-10"/>
        </w:rPr>
        <w:t xml:space="preserve"> </w:t>
      </w:r>
      <w:r w:rsidRPr="00317AF0">
        <w:t>al</w:t>
      </w:r>
      <w:r w:rsidRPr="00317AF0">
        <w:rPr>
          <w:spacing w:val="-13"/>
        </w:rPr>
        <w:t xml:space="preserve"> </w:t>
      </w:r>
      <w:r w:rsidRPr="00317AF0">
        <w:t>numero</w:t>
      </w:r>
      <w:r w:rsidRPr="00317AF0">
        <w:rPr>
          <w:spacing w:val="-14"/>
        </w:rPr>
        <w:t xml:space="preserve"> </w:t>
      </w:r>
      <w:r w:rsidRPr="00317AF0">
        <w:t>deputato)</w:t>
      </w:r>
      <w:r w:rsidRPr="00317AF0">
        <w:rPr>
          <w:spacing w:val="-10"/>
        </w:rPr>
        <w:t xml:space="preserve"> </w:t>
      </w:r>
      <w:r w:rsidRPr="00317AF0">
        <w:t>e</w:t>
      </w:r>
      <w:r w:rsidRPr="00317AF0">
        <w:rPr>
          <w:spacing w:val="-10"/>
        </w:rPr>
        <w:t xml:space="preserve"> </w:t>
      </w:r>
      <w:r w:rsidRPr="00317AF0">
        <w:t>dai</w:t>
      </w:r>
      <w:r w:rsidRPr="00317AF0">
        <w:rPr>
          <w:spacing w:val="-14"/>
        </w:rPr>
        <w:t xml:space="preserve"> </w:t>
      </w:r>
      <w:r w:rsidRPr="00317AF0">
        <w:t>dati</w:t>
      </w:r>
      <w:r w:rsidRPr="00317AF0">
        <w:rPr>
          <w:spacing w:val="-7"/>
        </w:rPr>
        <w:t xml:space="preserve"> </w:t>
      </w:r>
      <w:r w:rsidRPr="00317AF0">
        <w:t>sembra</w:t>
      </w:r>
      <w:r w:rsidRPr="00317AF0">
        <w:rPr>
          <w:spacing w:val="-13"/>
        </w:rPr>
        <w:t xml:space="preserve"> </w:t>
      </w:r>
      <w:r w:rsidRPr="00317AF0">
        <w:t>avere un</w:t>
      </w:r>
      <w:r w:rsidRPr="00317AF0">
        <w:rPr>
          <w:spacing w:val="-3"/>
        </w:rPr>
        <w:t xml:space="preserve"> </w:t>
      </w:r>
      <w:r w:rsidRPr="00317AF0">
        <w:t>buon</w:t>
      </w:r>
      <w:r w:rsidRPr="00317AF0">
        <w:rPr>
          <w:spacing w:val="-3"/>
        </w:rPr>
        <w:t xml:space="preserve"> </w:t>
      </w:r>
      <w:r w:rsidRPr="00317AF0">
        <w:t>successo,</w:t>
      </w:r>
      <w:r w:rsidRPr="00317AF0">
        <w:rPr>
          <w:spacing w:val="-5"/>
        </w:rPr>
        <w:t xml:space="preserve"> </w:t>
      </w:r>
      <w:r w:rsidRPr="00317AF0">
        <w:t>a</w:t>
      </w:r>
      <w:r w:rsidRPr="00317AF0">
        <w:rPr>
          <w:spacing w:val="-8"/>
        </w:rPr>
        <w:t xml:space="preserve"> </w:t>
      </w:r>
      <w:r w:rsidRPr="00317AF0">
        <w:t>dispetto</w:t>
      </w:r>
      <w:r w:rsidRPr="00317AF0">
        <w:rPr>
          <w:spacing w:val="-4"/>
        </w:rPr>
        <w:t xml:space="preserve"> </w:t>
      </w:r>
      <w:r w:rsidRPr="00317AF0">
        <w:t>delle</w:t>
      </w:r>
      <w:r w:rsidRPr="00317AF0">
        <w:rPr>
          <w:spacing w:val="-5"/>
        </w:rPr>
        <w:t xml:space="preserve"> </w:t>
      </w:r>
      <w:r w:rsidRPr="00317AF0">
        <w:t>critiche strumentali</w:t>
      </w:r>
      <w:r w:rsidRPr="00317AF0">
        <w:rPr>
          <w:spacing w:val="-4"/>
        </w:rPr>
        <w:t xml:space="preserve"> </w:t>
      </w:r>
      <w:r w:rsidRPr="00317AF0">
        <w:t>e</w:t>
      </w:r>
      <w:r w:rsidRPr="00317AF0">
        <w:rPr>
          <w:spacing w:val="-5"/>
        </w:rPr>
        <w:t xml:space="preserve"> </w:t>
      </w:r>
      <w:r w:rsidRPr="00317AF0">
        <w:t>pretestuose che alcuni esponenti del Partito Democratico fecero al momento della partenza;</w:t>
      </w:r>
    </w:p>
    <w:p w:rsidR="002E112A" w:rsidRPr="00317AF0" w:rsidRDefault="00C47DC8">
      <w:pPr>
        <w:pStyle w:val="Paragrafoelenco"/>
        <w:numPr>
          <w:ilvl w:val="0"/>
          <w:numId w:val="1"/>
        </w:numPr>
        <w:tabs>
          <w:tab w:val="left" w:pos="723"/>
        </w:tabs>
        <w:spacing w:line="259" w:lineRule="auto"/>
        <w:ind w:right="140"/>
      </w:pPr>
      <w:r w:rsidRPr="00317AF0">
        <w:t>la sperimentazione necessita di essere disposta in via definitiva perché</w:t>
      </w:r>
      <w:r w:rsidRPr="00317AF0">
        <w:rPr>
          <w:spacing w:val="62"/>
        </w:rPr>
        <w:t xml:space="preserve"> </w:t>
      </w:r>
      <w:r w:rsidRPr="00317AF0">
        <w:t>questo</w:t>
      </w:r>
      <w:r w:rsidRPr="00317AF0">
        <w:rPr>
          <w:spacing w:val="67"/>
        </w:rPr>
        <w:t xml:space="preserve"> </w:t>
      </w:r>
      <w:r w:rsidRPr="00317AF0">
        <w:t>servizio</w:t>
      </w:r>
      <w:r w:rsidRPr="00317AF0">
        <w:rPr>
          <w:spacing w:val="63"/>
        </w:rPr>
        <w:t xml:space="preserve"> </w:t>
      </w:r>
      <w:r w:rsidRPr="00317AF0">
        <w:t>sta</w:t>
      </w:r>
      <w:r w:rsidRPr="00317AF0">
        <w:rPr>
          <w:spacing w:val="63"/>
        </w:rPr>
        <w:t xml:space="preserve"> </w:t>
      </w:r>
      <w:r w:rsidRPr="00317AF0">
        <w:t>riscuotendo</w:t>
      </w:r>
      <w:r w:rsidRPr="00317AF0">
        <w:rPr>
          <w:spacing w:val="63"/>
        </w:rPr>
        <w:t xml:space="preserve"> </w:t>
      </w:r>
      <w:r w:rsidRPr="00317AF0">
        <w:t>un</w:t>
      </w:r>
      <w:r w:rsidRPr="00317AF0">
        <w:rPr>
          <w:spacing w:val="63"/>
        </w:rPr>
        <w:t xml:space="preserve"> </w:t>
      </w:r>
      <w:r w:rsidRPr="00317AF0">
        <w:t>positivo</w:t>
      </w:r>
      <w:r w:rsidRPr="00317AF0">
        <w:rPr>
          <w:spacing w:val="63"/>
        </w:rPr>
        <w:t xml:space="preserve"> </w:t>
      </w:r>
      <w:r w:rsidRPr="00317AF0">
        <w:t>riscontro</w:t>
      </w:r>
      <w:r w:rsidRPr="00317AF0">
        <w:rPr>
          <w:spacing w:val="67"/>
        </w:rPr>
        <w:t xml:space="preserve"> </w:t>
      </w:r>
      <w:r w:rsidRPr="00317AF0">
        <w:t>ed</w:t>
      </w:r>
      <w:r w:rsidRPr="00317AF0">
        <w:rPr>
          <w:spacing w:val="63"/>
        </w:rPr>
        <w:t xml:space="preserve"> </w:t>
      </w:r>
      <w:r w:rsidRPr="00317AF0">
        <w:t>i</w:t>
      </w:r>
    </w:p>
    <w:p w:rsidR="002E112A" w:rsidRPr="00317AF0" w:rsidRDefault="002E112A">
      <w:pPr>
        <w:pStyle w:val="Paragrafoelenco"/>
        <w:spacing w:line="259" w:lineRule="auto"/>
        <w:sectPr w:rsidR="002E112A" w:rsidRPr="00317AF0">
          <w:type w:val="continuous"/>
          <w:pgSz w:w="11910" w:h="16840"/>
          <w:pgMar w:top="1400" w:right="992" w:bottom="280" w:left="1133" w:header="720" w:footer="720" w:gutter="0"/>
          <w:cols w:space="720"/>
        </w:sectPr>
      </w:pPr>
    </w:p>
    <w:p w:rsidR="002E112A" w:rsidRPr="00317AF0" w:rsidRDefault="00C47DC8">
      <w:pPr>
        <w:pStyle w:val="Corpodeltesto"/>
        <w:spacing w:before="16" w:line="259" w:lineRule="auto"/>
        <w:ind w:left="723" w:right="139"/>
        <w:rPr>
          <w:sz w:val="22"/>
          <w:szCs w:val="22"/>
        </w:rPr>
      </w:pPr>
      <w:r w:rsidRPr="00317AF0">
        <w:rPr>
          <w:sz w:val="22"/>
          <w:szCs w:val="22"/>
        </w:rPr>
        <w:lastRenderedPageBreak/>
        <w:t>cittadini che ne stanno usufruendo sono pienamente soddisfatti: un servizio che</w:t>
      </w:r>
      <w:r w:rsidRPr="00317AF0">
        <w:rPr>
          <w:spacing w:val="-2"/>
          <w:sz w:val="22"/>
          <w:szCs w:val="22"/>
        </w:rPr>
        <w:t xml:space="preserve"> </w:t>
      </w:r>
      <w:r w:rsidRPr="00317AF0">
        <w:rPr>
          <w:sz w:val="22"/>
          <w:szCs w:val="22"/>
        </w:rPr>
        <w:t>dimostra</w:t>
      </w:r>
      <w:r w:rsidRPr="00317AF0">
        <w:rPr>
          <w:spacing w:val="-1"/>
          <w:sz w:val="22"/>
          <w:szCs w:val="22"/>
        </w:rPr>
        <w:t xml:space="preserve"> </w:t>
      </w:r>
      <w:r w:rsidRPr="00317AF0">
        <w:rPr>
          <w:sz w:val="22"/>
          <w:szCs w:val="22"/>
        </w:rPr>
        <w:t>concretezza e</w:t>
      </w:r>
      <w:r w:rsidRPr="00317AF0">
        <w:rPr>
          <w:spacing w:val="-2"/>
          <w:sz w:val="22"/>
          <w:szCs w:val="22"/>
        </w:rPr>
        <w:t xml:space="preserve"> </w:t>
      </w:r>
      <w:r w:rsidRPr="00317AF0">
        <w:rPr>
          <w:sz w:val="22"/>
          <w:szCs w:val="22"/>
        </w:rPr>
        <w:t>vicinanza verso</w:t>
      </w:r>
      <w:r w:rsidRPr="00317AF0">
        <w:rPr>
          <w:spacing w:val="-2"/>
          <w:sz w:val="22"/>
          <w:szCs w:val="22"/>
        </w:rPr>
        <w:t xml:space="preserve"> </w:t>
      </w:r>
      <w:r w:rsidRPr="00317AF0">
        <w:rPr>
          <w:sz w:val="22"/>
          <w:szCs w:val="22"/>
        </w:rPr>
        <w:t>i cittadini</w:t>
      </w:r>
      <w:r w:rsidRPr="00317AF0">
        <w:rPr>
          <w:spacing w:val="-7"/>
          <w:sz w:val="22"/>
          <w:szCs w:val="22"/>
        </w:rPr>
        <w:t xml:space="preserve"> </w:t>
      </w:r>
      <w:r w:rsidRPr="00317AF0">
        <w:rPr>
          <w:sz w:val="22"/>
          <w:szCs w:val="22"/>
        </w:rPr>
        <w:t>di</w:t>
      </w:r>
      <w:r w:rsidRPr="00317AF0">
        <w:rPr>
          <w:spacing w:val="-2"/>
          <w:sz w:val="22"/>
          <w:szCs w:val="22"/>
        </w:rPr>
        <w:t xml:space="preserve"> </w:t>
      </w:r>
      <w:r w:rsidRPr="00317AF0">
        <w:rPr>
          <w:sz w:val="22"/>
          <w:szCs w:val="22"/>
        </w:rPr>
        <w:t>ogni realtà del nostro territorio comunale;</w:t>
      </w:r>
    </w:p>
    <w:p w:rsidR="002E112A" w:rsidRPr="00317AF0" w:rsidRDefault="00C47DC8">
      <w:pPr>
        <w:pStyle w:val="Corpodeltesto"/>
        <w:spacing w:before="159"/>
        <w:ind w:left="2"/>
        <w:rPr>
          <w:sz w:val="22"/>
          <w:szCs w:val="22"/>
        </w:rPr>
      </w:pPr>
      <w:r w:rsidRPr="00317AF0">
        <w:rPr>
          <w:sz w:val="22"/>
          <w:szCs w:val="22"/>
        </w:rPr>
        <w:t>per</w:t>
      </w:r>
      <w:r w:rsidRPr="00317AF0">
        <w:rPr>
          <w:spacing w:val="-1"/>
          <w:sz w:val="22"/>
          <w:szCs w:val="22"/>
        </w:rPr>
        <w:t xml:space="preserve"> </w:t>
      </w:r>
      <w:r w:rsidRPr="00317AF0">
        <w:rPr>
          <w:sz w:val="22"/>
          <w:szCs w:val="22"/>
        </w:rPr>
        <w:t>quanto</w:t>
      </w:r>
      <w:r w:rsidRPr="00317AF0">
        <w:rPr>
          <w:spacing w:val="-3"/>
          <w:sz w:val="22"/>
          <w:szCs w:val="22"/>
        </w:rPr>
        <w:t xml:space="preserve"> </w:t>
      </w:r>
      <w:r w:rsidRPr="00317AF0">
        <w:rPr>
          <w:sz w:val="22"/>
          <w:szCs w:val="22"/>
        </w:rPr>
        <w:t>esposto</w:t>
      </w:r>
      <w:r w:rsidRPr="00317AF0">
        <w:rPr>
          <w:spacing w:val="-2"/>
          <w:sz w:val="22"/>
          <w:szCs w:val="22"/>
        </w:rPr>
        <w:t xml:space="preserve"> </w:t>
      </w:r>
      <w:r w:rsidRPr="00317AF0">
        <w:rPr>
          <w:sz w:val="22"/>
          <w:szCs w:val="22"/>
        </w:rPr>
        <w:t>in</w:t>
      </w:r>
      <w:r w:rsidRPr="00317AF0">
        <w:rPr>
          <w:spacing w:val="-2"/>
          <w:sz w:val="22"/>
          <w:szCs w:val="22"/>
        </w:rPr>
        <w:t xml:space="preserve"> premessa,</w:t>
      </w:r>
    </w:p>
    <w:p w:rsidR="002E112A" w:rsidRPr="00317AF0" w:rsidRDefault="00C47DC8">
      <w:pPr>
        <w:spacing w:before="197"/>
        <w:ind w:right="136"/>
        <w:jc w:val="center"/>
        <w:rPr>
          <w:b/>
        </w:rPr>
      </w:pPr>
      <w:r w:rsidRPr="00317AF0">
        <w:rPr>
          <w:b/>
          <w:spacing w:val="-2"/>
        </w:rPr>
        <w:t>CHIEDONO</w:t>
      </w:r>
    </w:p>
    <w:p w:rsidR="002E112A" w:rsidRPr="00317AF0" w:rsidRDefault="00C47DC8">
      <w:pPr>
        <w:pStyle w:val="Paragrafoelenco"/>
        <w:numPr>
          <w:ilvl w:val="0"/>
          <w:numId w:val="1"/>
        </w:numPr>
        <w:tabs>
          <w:tab w:val="left" w:pos="723"/>
        </w:tabs>
        <w:spacing w:before="189" w:line="259" w:lineRule="auto"/>
        <w:ind w:right="149"/>
      </w:pPr>
      <w:r w:rsidRPr="00317AF0">
        <w:t>quali sono i dati ufficiali di questi sei mesi di sperimentazione e se è intenzione dell’Amministrazione confermare in via definitiva il servizio in oggetto.</w:t>
      </w:r>
    </w:p>
    <w:p w:rsidR="002E112A" w:rsidRDefault="002E112A">
      <w:pPr>
        <w:pStyle w:val="Corpodeltesto"/>
        <w:spacing w:before="194"/>
        <w:jc w:val="left"/>
      </w:pPr>
    </w:p>
    <w:p w:rsidR="002E112A" w:rsidRDefault="00C47DC8">
      <w:pPr>
        <w:pStyle w:val="Corpodeltesto"/>
        <w:ind w:left="2"/>
      </w:pPr>
      <w:r>
        <w:t>Orvieto,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 xml:space="preserve">gennaio </w:t>
      </w:r>
      <w:r>
        <w:rPr>
          <w:spacing w:val="-4"/>
        </w:rPr>
        <w:t>2025</w:t>
      </w:r>
    </w:p>
    <w:p w:rsidR="002E112A" w:rsidRDefault="002E112A">
      <w:pPr>
        <w:pStyle w:val="Corpodeltesto"/>
        <w:spacing w:before="379"/>
        <w:jc w:val="left"/>
      </w:pPr>
    </w:p>
    <w:p w:rsidR="002E112A" w:rsidRDefault="00C47DC8">
      <w:pPr>
        <w:ind w:left="2"/>
        <w:rPr>
          <w:b/>
          <w:sz w:val="32"/>
        </w:rPr>
      </w:pPr>
      <w:r>
        <w:rPr>
          <w:b/>
          <w:sz w:val="32"/>
          <w:u w:val="single"/>
        </w:rPr>
        <w:t>Gruppo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Consiliare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“Roberta</w:t>
      </w:r>
      <w:r>
        <w:rPr>
          <w:b/>
          <w:spacing w:val="-4"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Tardani</w:t>
      </w:r>
      <w:proofErr w:type="spellEnd"/>
      <w:r>
        <w:rPr>
          <w:b/>
          <w:spacing w:val="-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Sindaco”</w:t>
      </w:r>
    </w:p>
    <w:sectPr w:rsidR="002E112A" w:rsidSect="002E112A">
      <w:pgSz w:w="11910" w:h="16840"/>
      <w:pgMar w:top="140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E6CE1"/>
    <w:multiLevelType w:val="hybridMultilevel"/>
    <w:tmpl w:val="87E28FD4"/>
    <w:lvl w:ilvl="0" w:tplc="65CE23AC">
      <w:numFmt w:val="bullet"/>
      <w:lvlText w:val="-"/>
      <w:lvlJc w:val="left"/>
      <w:pPr>
        <w:ind w:left="72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A5A61C6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6EF63E22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2C4CA53A">
      <w:numFmt w:val="bullet"/>
      <w:lvlText w:val="•"/>
      <w:lvlJc w:val="left"/>
      <w:pPr>
        <w:ind w:left="3438" w:hanging="361"/>
      </w:pPr>
      <w:rPr>
        <w:rFonts w:hint="default"/>
        <w:lang w:val="it-IT" w:eastAsia="en-US" w:bidi="ar-SA"/>
      </w:rPr>
    </w:lvl>
    <w:lvl w:ilvl="4" w:tplc="3BB4DBA4">
      <w:numFmt w:val="bullet"/>
      <w:lvlText w:val="•"/>
      <w:lvlJc w:val="left"/>
      <w:pPr>
        <w:ind w:left="4344" w:hanging="361"/>
      </w:pPr>
      <w:rPr>
        <w:rFonts w:hint="default"/>
        <w:lang w:val="it-IT" w:eastAsia="en-US" w:bidi="ar-SA"/>
      </w:rPr>
    </w:lvl>
    <w:lvl w:ilvl="5" w:tplc="A02C1F20">
      <w:numFmt w:val="bullet"/>
      <w:lvlText w:val="•"/>
      <w:lvlJc w:val="left"/>
      <w:pPr>
        <w:ind w:left="5250" w:hanging="361"/>
      </w:pPr>
      <w:rPr>
        <w:rFonts w:hint="default"/>
        <w:lang w:val="it-IT" w:eastAsia="en-US" w:bidi="ar-SA"/>
      </w:rPr>
    </w:lvl>
    <w:lvl w:ilvl="6" w:tplc="6F14DBCA">
      <w:numFmt w:val="bullet"/>
      <w:lvlText w:val="•"/>
      <w:lvlJc w:val="left"/>
      <w:pPr>
        <w:ind w:left="6156" w:hanging="361"/>
      </w:pPr>
      <w:rPr>
        <w:rFonts w:hint="default"/>
        <w:lang w:val="it-IT" w:eastAsia="en-US" w:bidi="ar-SA"/>
      </w:rPr>
    </w:lvl>
    <w:lvl w:ilvl="7" w:tplc="69A8B1DA">
      <w:numFmt w:val="bullet"/>
      <w:lvlText w:val="•"/>
      <w:lvlJc w:val="left"/>
      <w:pPr>
        <w:ind w:left="7062" w:hanging="361"/>
      </w:pPr>
      <w:rPr>
        <w:rFonts w:hint="default"/>
        <w:lang w:val="it-IT" w:eastAsia="en-US" w:bidi="ar-SA"/>
      </w:rPr>
    </w:lvl>
    <w:lvl w:ilvl="8" w:tplc="9F66A252">
      <w:numFmt w:val="bullet"/>
      <w:lvlText w:val="•"/>
      <w:lvlJc w:val="left"/>
      <w:pPr>
        <w:ind w:left="796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E112A"/>
    <w:rsid w:val="00070123"/>
    <w:rsid w:val="002E112A"/>
    <w:rsid w:val="00317AF0"/>
    <w:rsid w:val="00C4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E112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E112A"/>
    <w:pPr>
      <w:jc w:val="both"/>
    </w:pPr>
    <w:rPr>
      <w:sz w:val="32"/>
      <w:szCs w:val="32"/>
    </w:rPr>
  </w:style>
  <w:style w:type="paragraph" w:styleId="Titolo">
    <w:name w:val="Title"/>
    <w:basedOn w:val="Normale"/>
    <w:uiPriority w:val="1"/>
    <w:qFormat/>
    <w:rsid w:val="002E112A"/>
    <w:pPr>
      <w:ind w:right="129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rsid w:val="002E112A"/>
    <w:pPr>
      <w:ind w:left="723" w:right="127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2E11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3</cp:revision>
  <dcterms:created xsi:type="dcterms:W3CDTF">2025-01-27T09:19:00Z</dcterms:created>
  <dcterms:modified xsi:type="dcterms:W3CDTF">2025-01-27T09:19:00Z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2025-01-27T00:00:00Z</vt:filetime>
  </property>
</Properties>
</file>