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ED" w:rsidRDefault="00233A7B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</w:t>
            </w:r>
            <w:proofErr w:type="spellStart"/>
            <w:r w:rsidRPr="00C83068">
              <w:rPr>
                <w:rFonts w:asciiTheme="minorHAnsi" w:hAnsiTheme="minorHAnsi" w:cs="Arial"/>
              </w:rPr>
              <w:t>prog</w:t>
            </w:r>
            <w:proofErr w:type="spellEnd"/>
            <w:r w:rsidRPr="00C83068">
              <w:rPr>
                <w:rFonts w:asciiTheme="minorHAnsi" w:hAnsiTheme="minorHAnsi" w:cs="Arial"/>
              </w:rPr>
              <w:t xml:space="preserve">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233A7B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233A7B">
              <w:rPr>
                <w:rFonts w:asciiTheme="minorHAnsi" w:hAnsiTheme="minorHAnsi" w:cs="Arial"/>
                <w:i/>
              </w:rPr>
              <w:t>nella giornata del 16</w:t>
            </w:r>
            <w:r w:rsidRPr="00C83068">
              <w:rPr>
                <w:rFonts w:asciiTheme="minorHAnsi" w:hAnsiTheme="minorHAnsi" w:cs="Arial"/>
                <w:i/>
              </w:rPr>
              <w:t xml:space="preserve"> agosto 2021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233A7B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0D5921">
              <w:rPr>
                <w:rFonts w:asciiTheme="minorHAnsi" w:hAnsiTheme="minorHAnsi" w:cs="Arial"/>
                <w:i/>
              </w:rPr>
              <w:t>1</w:t>
            </w:r>
            <w:r w:rsidR="00233A7B">
              <w:rPr>
                <w:rFonts w:asciiTheme="minorHAnsi" w:hAnsiTheme="minorHAnsi" w:cs="Arial"/>
                <w:i/>
              </w:rPr>
              <w:t>23</w:t>
            </w:r>
            <w:r w:rsidRPr="00C83068">
              <w:rPr>
                <w:rFonts w:asciiTheme="minorHAnsi" w:hAnsiTheme="minorHAnsi" w:cs="Arial"/>
                <w:i/>
              </w:rPr>
              <w:t>/2021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  <w:bookmarkStart w:id="0" w:name="_GoBack"/>
      <w:bookmarkEnd w:id="0"/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Pec</w:t>
      </w:r>
      <w:proofErr w:type="spellEnd"/>
      <w:r>
        <w:rPr>
          <w:rFonts w:asciiTheme="minorHAnsi" w:hAnsiTheme="minorHAnsi"/>
          <w:sz w:val="24"/>
          <w:szCs w:val="24"/>
        </w:rPr>
        <w:t xml:space="preserve">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Il sottoscritto prende atto che la presente segnalazione è prodotta esclusivamente ai fini della ricognizione prevista dal Decreto Legislativo n.1 del 2 gennaio 2018, dalla L.R. n. 58 del 1984 e dalla L.R. n. 4 del 1997 e loro </w:t>
      </w:r>
      <w:proofErr w:type="spellStart"/>
      <w:r w:rsidRPr="001B390D">
        <w:rPr>
          <w:rFonts w:asciiTheme="minorHAnsi" w:hAnsiTheme="minorHAnsi" w:cs="Arial"/>
          <w:b/>
          <w:sz w:val="24"/>
          <w:szCs w:val="24"/>
        </w:rPr>
        <w:t>s.m.i.</w:t>
      </w:r>
      <w:proofErr w:type="spellEnd"/>
      <w:r w:rsidRPr="001B390D">
        <w:rPr>
          <w:rFonts w:asciiTheme="minorHAnsi" w:hAnsiTheme="minorHAnsi" w:cs="Arial"/>
          <w:b/>
          <w:sz w:val="24"/>
          <w:szCs w:val="24"/>
        </w:rPr>
        <w:t>,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</w:t>
      </w:r>
      <w:proofErr w:type="spellStart"/>
      <w:r w:rsidRPr="001B390D">
        <w:rPr>
          <w:rFonts w:asciiTheme="minorHAnsi" w:hAnsiTheme="minorHAnsi" w:cs="Arial"/>
          <w:b/>
          <w:sz w:val="24"/>
          <w:szCs w:val="24"/>
        </w:rPr>
        <w:t>D.Lvo</w:t>
      </w:r>
      <w:proofErr w:type="spellEnd"/>
      <w:r w:rsidRPr="001B390D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8"/>
      <w:footerReference w:type="default" r:id="rId9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5F7420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233A7B">
          <w:rPr>
            <w:noProof/>
            <w:sz w:val="24"/>
            <w:szCs w:val="24"/>
          </w:rPr>
          <w:t>2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 wp14:anchorId="569CA228" wp14:editId="5205AD59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3ED820D9" wp14:editId="047105C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7EF7F1DE" wp14:editId="0906C98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B390D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D1519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A6718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61786"/>
    <w:rsid w:val="009A12CD"/>
    <w:rsid w:val="009B5429"/>
    <w:rsid w:val="009D124E"/>
    <w:rsid w:val="009D73DF"/>
    <w:rsid w:val="00A83DFA"/>
    <w:rsid w:val="00B202FB"/>
    <w:rsid w:val="00B35598"/>
    <w:rsid w:val="00B60D11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879C0"/>
    <w:rsid w:val="00F14103"/>
    <w:rsid w:val="00F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Administrator</cp:lastModifiedBy>
  <cp:revision>4</cp:revision>
  <cp:lastPrinted>2021-08-06T09:38:00Z</cp:lastPrinted>
  <dcterms:created xsi:type="dcterms:W3CDTF">2021-08-09T10:11:00Z</dcterms:created>
  <dcterms:modified xsi:type="dcterms:W3CDTF">2021-08-20T08:15:00Z</dcterms:modified>
</cp:coreProperties>
</file>