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EF35" w14:textId="38DCE13B" w:rsidR="000976FD" w:rsidRDefault="000976FD" w:rsidP="000976FD">
      <w:pPr>
        <w:ind w:left="254"/>
        <w:jc w:val="center"/>
        <w:rPr>
          <w:color w:val="auto"/>
          <w:sz w:val="28"/>
          <w:szCs w:val="28"/>
          <w:lang w:val="it-IT" w:bidi="ar-SA"/>
        </w:rPr>
      </w:pPr>
      <w:r>
        <w:rPr>
          <w:noProof/>
          <w:sz w:val="28"/>
          <w:szCs w:val="28"/>
          <w:lang w:eastAsia="it-IT"/>
        </w:rPr>
        <w:drawing>
          <wp:inline distT="0" distB="0" distL="0" distR="0" wp14:anchorId="0592E063" wp14:editId="10982C01">
            <wp:extent cx="790575" cy="733425"/>
            <wp:effectExtent l="0" t="0" r="9525" b="9525"/>
            <wp:docPr id="1" name="Immagine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a:ln>
                      <a:noFill/>
                    </a:ln>
                  </pic:spPr>
                </pic:pic>
              </a:graphicData>
            </a:graphic>
          </wp:inline>
        </w:drawing>
      </w:r>
    </w:p>
    <w:p w14:paraId="7B03BBC3" w14:textId="77777777" w:rsidR="000976FD" w:rsidRDefault="000976FD" w:rsidP="000976FD">
      <w:pPr>
        <w:pStyle w:val="Titolo1"/>
        <w:spacing w:before="90"/>
        <w:ind w:left="2227" w:right="2494"/>
        <w:jc w:val="center"/>
        <w:rPr>
          <w:b w:val="0"/>
          <w:color w:val="000000"/>
          <w:sz w:val="32"/>
          <w:szCs w:val="32"/>
        </w:rPr>
      </w:pPr>
      <w:r>
        <w:rPr>
          <w:sz w:val="32"/>
          <w:szCs w:val="32"/>
        </w:rPr>
        <w:t xml:space="preserve">     COMUNE DI ANACAPRI</w:t>
      </w:r>
    </w:p>
    <w:p w14:paraId="59471D40" w14:textId="77777777" w:rsidR="000976FD" w:rsidRPr="000976FD" w:rsidRDefault="000976FD" w:rsidP="000976FD">
      <w:pPr>
        <w:jc w:val="center"/>
        <w:rPr>
          <w:sz w:val="18"/>
          <w:szCs w:val="18"/>
          <w:lang w:val="it-IT"/>
        </w:rPr>
      </w:pPr>
      <w:r w:rsidRPr="000976FD">
        <w:rPr>
          <w:sz w:val="18"/>
          <w:szCs w:val="18"/>
          <w:lang w:val="it-IT"/>
        </w:rPr>
        <w:t xml:space="preserve">  CITTA’ METROPOLITANA DI NAPOLI</w:t>
      </w:r>
    </w:p>
    <w:p w14:paraId="070F145C" w14:textId="77777777" w:rsidR="000976FD" w:rsidRDefault="000976FD" w:rsidP="00022E5D">
      <w:pPr>
        <w:jc w:val="center"/>
        <w:rPr>
          <w:b/>
          <w:bCs/>
          <w:sz w:val="28"/>
          <w:szCs w:val="28"/>
          <w:lang w:val="it-IT"/>
        </w:rPr>
      </w:pPr>
    </w:p>
    <w:p w14:paraId="784D2631" w14:textId="77777777" w:rsidR="000976FD" w:rsidRDefault="000976FD" w:rsidP="00022E5D">
      <w:pPr>
        <w:jc w:val="center"/>
        <w:rPr>
          <w:b/>
          <w:bCs/>
          <w:sz w:val="28"/>
          <w:szCs w:val="28"/>
          <w:lang w:val="it-IT"/>
        </w:rPr>
      </w:pPr>
    </w:p>
    <w:p w14:paraId="1DA43CE3" w14:textId="09D9DBEA" w:rsidR="00022E5D" w:rsidRDefault="00022E5D" w:rsidP="00022E5D">
      <w:pPr>
        <w:jc w:val="center"/>
        <w:rPr>
          <w:b/>
          <w:bCs/>
          <w:sz w:val="28"/>
          <w:szCs w:val="28"/>
          <w:lang w:val="it-IT"/>
        </w:rPr>
      </w:pPr>
      <w:r>
        <w:rPr>
          <w:b/>
          <w:bCs/>
          <w:sz w:val="28"/>
          <w:szCs w:val="28"/>
          <w:lang w:val="it-IT"/>
        </w:rPr>
        <w:t xml:space="preserve">BANDO PUBBLICO PER L’EROGAZIONE DEI CONTRIBUTI ECONOMICI IN FORMA DIRETTA IN FAVORE DEI RIFUGIATI UCRAINI AI SENSI DEL D.L. N. 50/2022 </w:t>
      </w:r>
    </w:p>
    <w:p w14:paraId="05D66445" w14:textId="77777777" w:rsidR="00C179FD" w:rsidRDefault="00C179FD" w:rsidP="00022E5D">
      <w:pPr>
        <w:jc w:val="center"/>
        <w:rPr>
          <w:b/>
          <w:bCs/>
          <w:sz w:val="28"/>
          <w:szCs w:val="28"/>
          <w:lang w:val="it-IT"/>
        </w:rPr>
      </w:pPr>
    </w:p>
    <w:p w14:paraId="6589CF16" w14:textId="77777777" w:rsidR="005511FB" w:rsidRPr="005511FB" w:rsidRDefault="005511FB" w:rsidP="005511FB">
      <w:pPr>
        <w:textAlignment w:val="baseline"/>
        <w:rPr>
          <w:rFonts w:ascii="Liberation Serif" w:eastAsia="NSimSun" w:hAnsi="Liberation Serif" w:cs="Lucida Sans" w:hint="eastAsia"/>
          <w:bCs/>
          <w:iCs/>
          <w:color w:val="auto"/>
          <w:kern w:val="2"/>
          <w:shd w:val="clear" w:color="auto" w:fill="FFFFFF" w:themeFill="background1"/>
          <w:lang w:val="it-IT" w:eastAsia="zh-CN" w:bidi="hi-IN"/>
        </w:rPr>
      </w:pPr>
      <w:r w:rsidRPr="005511FB">
        <w:rPr>
          <w:rFonts w:ascii="Liberation Serif" w:eastAsia="NSimSun" w:hAnsi="Liberation Serif" w:cs="Lucida Sans"/>
          <w:bCs/>
          <w:iCs/>
          <w:color w:val="auto"/>
          <w:kern w:val="2"/>
          <w:shd w:val="clear" w:color="auto" w:fill="FFFFFF" w:themeFill="background1"/>
          <w:lang w:val="it-IT" w:eastAsia="zh-CN" w:bidi="hi-IN"/>
        </w:rPr>
        <w:t>Amministrazione procedente: Anacapri (NA)</w:t>
      </w:r>
    </w:p>
    <w:p w14:paraId="72DA7839" w14:textId="77777777" w:rsidR="005511FB" w:rsidRPr="005511FB" w:rsidRDefault="005511FB" w:rsidP="005511FB">
      <w:pPr>
        <w:textAlignment w:val="baseline"/>
        <w:rPr>
          <w:rFonts w:ascii="Liberation Serif" w:eastAsia="NSimSun" w:hAnsi="Liberation Serif" w:cs="Lucida Sans" w:hint="eastAsia"/>
          <w:bCs/>
          <w:iCs/>
          <w:color w:val="auto"/>
          <w:kern w:val="2"/>
          <w:shd w:val="clear" w:color="auto" w:fill="FFFFFF" w:themeFill="background1"/>
          <w:lang w:val="it-IT" w:eastAsia="zh-CN" w:bidi="hi-IN"/>
        </w:rPr>
      </w:pPr>
      <w:r w:rsidRPr="005511FB">
        <w:rPr>
          <w:rFonts w:ascii="Liberation Serif" w:eastAsia="NSimSun" w:hAnsi="Liberation Serif" w:cs="Lucida Sans"/>
          <w:bCs/>
          <w:iCs/>
          <w:color w:val="auto"/>
          <w:kern w:val="2"/>
          <w:shd w:val="clear" w:color="auto" w:fill="FFFFFF" w:themeFill="background1"/>
          <w:lang w:val="it-IT" w:eastAsia="zh-CN" w:bidi="hi-IN"/>
        </w:rPr>
        <w:t>Comune di Anacapri, via Caprile 30, 80071 Anacapri</w:t>
      </w:r>
    </w:p>
    <w:p w14:paraId="42431EDD" w14:textId="77777777" w:rsidR="005511FB" w:rsidRPr="005511FB" w:rsidRDefault="005511FB" w:rsidP="005511FB">
      <w:pPr>
        <w:textAlignment w:val="baseline"/>
        <w:rPr>
          <w:rFonts w:ascii="Liberation Serif" w:eastAsia="NSimSun" w:hAnsi="Liberation Serif" w:cs="Lucida Sans" w:hint="eastAsia"/>
          <w:bCs/>
          <w:iCs/>
          <w:color w:val="auto"/>
          <w:kern w:val="2"/>
          <w:shd w:val="clear" w:color="auto" w:fill="FFFFFF" w:themeFill="background1"/>
          <w:lang w:val="it-IT" w:eastAsia="zh-CN" w:bidi="hi-IN"/>
        </w:rPr>
      </w:pPr>
      <w:r w:rsidRPr="005511FB">
        <w:rPr>
          <w:rFonts w:ascii="Liberation Serif" w:eastAsia="NSimSun" w:hAnsi="Liberation Serif" w:cs="Lucida Sans"/>
          <w:bCs/>
          <w:iCs/>
          <w:color w:val="auto"/>
          <w:kern w:val="2"/>
          <w:shd w:val="clear" w:color="auto" w:fill="FFFFFF" w:themeFill="background1"/>
          <w:lang w:val="it-IT" w:eastAsia="zh-CN" w:bidi="hi-IN"/>
        </w:rPr>
        <w:t>Codice Fiscale:</w:t>
      </w:r>
      <w:r w:rsidRPr="005511FB">
        <w:rPr>
          <w:rFonts w:ascii="Liberation Serif" w:eastAsia="NSimSun" w:hAnsi="Liberation Serif" w:cs="Lucida Sans"/>
          <w:color w:val="auto"/>
          <w:kern w:val="2"/>
          <w:shd w:val="clear" w:color="auto" w:fill="FFFFFF" w:themeFill="background1"/>
          <w:lang w:val="it-IT" w:eastAsia="zh-CN" w:bidi="hi-IN"/>
        </w:rPr>
        <w:t xml:space="preserve"> 00511550634</w:t>
      </w:r>
      <w:r w:rsidRPr="005511FB">
        <w:rPr>
          <w:rFonts w:ascii="Liberation Serif" w:eastAsia="NSimSun" w:hAnsi="Liberation Serif" w:cs="Lucida Sans"/>
          <w:bCs/>
          <w:iCs/>
          <w:color w:val="auto"/>
          <w:kern w:val="2"/>
          <w:shd w:val="clear" w:color="auto" w:fill="FFFFFF" w:themeFill="background1"/>
          <w:lang w:val="it-IT" w:eastAsia="zh-CN" w:bidi="hi-IN"/>
        </w:rPr>
        <w:t xml:space="preserve">, Partita Iva: </w:t>
      </w:r>
      <w:r w:rsidRPr="005511FB">
        <w:rPr>
          <w:rFonts w:ascii="Liberation Serif" w:eastAsia="NSimSun" w:hAnsi="Liberation Serif" w:cs="Lucida Sans"/>
          <w:color w:val="auto"/>
          <w:kern w:val="2"/>
          <w:shd w:val="clear" w:color="auto" w:fill="FFFFFF" w:themeFill="background1"/>
          <w:lang w:val="it-IT" w:eastAsia="zh-CN" w:bidi="hi-IN"/>
        </w:rPr>
        <w:t>00511550634</w:t>
      </w:r>
    </w:p>
    <w:p w14:paraId="2403DD60" w14:textId="77777777" w:rsidR="005511FB" w:rsidRPr="005511FB" w:rsidRDefault="005511FB" w:rsidP="005511FB">
      <w:pPr>
        <w:textAlignment w:val="baseline"/>
        <w:rPr>
          <w:rFonts w:ascii="Liberation Serif" w:eastAsia="NSimSun" w:hAnsi="Liberation Serif" w:cs="Lucida Sans" w:hint="eastAsia"/>
          <w:bCs/>
          <w:iCs/>
          <w:color w:val="auto"/>
          <w:kern w:val="2"/>
          <w:shd w:val="clear" w:color="auto" w:fill="FFFFFF" w:themeFill="background1"/>
          <w:lang w:val="it-IT" w:eastAsia="zh-CN" w:bidi="hi-IN"/>
        </w:rPr>
      </w:pPr>
      <w:r w:rsidRPr="005511FB">
        <w:rPr>
          <w:rFonts w:ascii="Liberation Serif" w:eastAsia="NSimSun" w:hAnsi="Liberation Serif" w:cs="Lucida Sans"/>
          <w:bCs/>
          <w:iCs/>
          <w:color w:val="auto"/>
          <w:kern w:val="2"/>
          <w:shd w:val="clear" w:color="auto" w:fill="FFFFFF" w:themeFill="background1"/>
          <w:lang w:val="it-IT" w:eastAsia="zh-CN" w:bidi="hi-IN"/>
        </w:rPr>
        <w:t>Responsabile Unico del Procedimento: Dott. Marco Federico</w:t>
      </w:r>
    </w:p>
    <w:p w14:paraId="43508497" w14:textId="5ED8883A" w:rsidR="005511FB" w:rsidRPr="005511FB" w:rsidRDefault="005511FB" w:rsidP="005511FB">
      <w:pPr>
        <w:textAlignment w:val="baseline"/>
        <w:rPr>
          <w:rFonts w:ascii="Liberation Serif" w:eastAsia="NSimSun" w:hAnsi="Liberation Serif" w:cs="Lucida Sans" w:hint="eastAsia"/>
          <w:bCs/>
          <w:iCs/>
          <w:color w:val="auto"/>
          <w:kern w:val="2"/>
          <w:lang w:val="it-IT" w:eastAsia="zh-CN" w:bidi="hi-IN"/>
        </w:rPr>
      </w:pPr>
      <w:r w:rsidRPr="005511FB">
        <w:rPr>
          <w:rFonts w:ascii="Liberation Serif" w:eastAsia="NSimSun" w:hAnsi="Liberation Serif" w:cs="Lucida Sans"/>
          <w:bCs/>
          <w:iCs/>
          <w:color w:val="auto"/>
          <w:kern w:val="2"/>
          <w:lang w:val="it-IT" w:eastAsia="zh-CN" w:bidi="hi-IN"/>
        </w:rPr>
        <w:t xml:space="preserve">In esecuzione della delibera G.C. n. </w:t>
      </w:r>
      <w:bookmarkStart w:id="0" w:name="_Hlk136879292"/>
      <w:r w:rsidR="00133529">
        <w:rPr>
          <w:rFonts w:ascii="Liberation Serif" w:eastAsia="NSimSun" w:hAnsi="Liberation Serif" w:cs="Lucida Sans"/>
          <w:bCs/>
          <w:iCs/>
          <w:color w:val="auto"/>
          <w:kern w:val="2"/>
          <w:lang w:val="it-IT" w:eastAsia="zh-CN" w:bidi="hi-IN"/>
        </w:rPr>
        <w:t>103</w:t>
      </w:r>
      <w:r w:rsidRPr="005511FB">
        <w:rPr>
          <w:rFonts w:ascii="Liberation Serif" w:eastAsia="NSimSun" w:hAnsi="Liberation Serif" w:cs="Lucida Sans"/>
          <w:bCs/>
          <w:iCs/>
          <w:color w:val="auto"/>
          <w:kern w:val="2"/>
          <w:lang w:val="it-IT" w:eastAsia="zh-CN" w:bidi="hi-IN"/>
        </w:rPr>
        <w:t xml:space="preserve"> del </w:t>
      </w:r>
      <w:r w:rsidR="00133529">
        <w:rPr>
          <w:rFonts w:ascii="Liberation Serif" w:eastAsia="NSimSun" w:hAnsi="Liberation Serif" w:cs="Lucida Sans"/>
          <w:bCs/>
          <w:iCs/>
          <w:color w:val="auto"/>
          <w:kern w:val="2"/>
          <w:lang w:val="it-IT" w:eastAsia="zh-CN" w:bidi="hi-IN"/>
        </w:rPr>
        <w:t>17</w:t>
      </w:r>
      <w:r w:rsidRPr="005511FB">
        <w:rPr>
          <w:rFonts w:ascii="Liberation Serif" w:eastAsia="NSimSun" w:hAnsi="Liberation Serif" w:cs="Lucida Sans"/>
          <w:bCs/>
          <w:iCs/>
          <w:color w:val="auto"/>
          <w:kern w:val="2"/>
          <w:lang w:val="it-IT" w:eastAsia="zh-CN" w:bidi="hi-IN"/>
        </w:rPr>
        <w:t>/05/2023</w:t>
      </w:r>
      <w:bookmarkEnd w:id="0"/>
    </w:p>
    <w:p w14:paraId="02FB7119" w14:textId="598C950F" w:rsidR="005511FB" w:rsidRPr="005511FB" w:rsidRDefault="005511FB" w:rsidP="005511FB">
      <w:pPr>
        <w:textAlignment w:val="baseline"/>
        <w:rPr>
          <w:rFonts w:ascii="Liberation Serif" w:eastAsia="NSimSun" w:hAnsi="Liberation Serif" w:cs="Lucida Sans" w:hint="eastAsia"/>
          <w:bCs/>
          <w:iCs/>
          <w:color w:val="auto"/>
          <w:kern w:val="2"/>
          <w:lang w:val="it-IT" w:eastAsia="zh-CN" w:bidi="hi-IN"/>
        </w:rPr>
      </w:pPr>
      <w:r w:rsidRPr="005511FB">
        <w:rPr>
          <w:rFonts w:ascii="Liberation Serif" w:eastAsia="NSimSun" w:hAnsi="Liberation Serif" w:cs="Lucida Sans"/>
          <w:bCs/>
          <w:iCs/>
          <w:color w:val="auto"/>
          <w:kern w:val="2"/>
          <w:lang w:val="it-IT" w:eastAsia="zh-CN" w:bidi="hi-IN"/>
        </w:rPr>
        <w:t>Vista la determina dirigenziale n.</w:t>
      </w:r>
      <w:r>
        <w:rPr>
          <w:rFonts w:ascii="Liberation Serif" w:eastAsia="NSimSun" w:hAnsi="Liberation Serif" w:cs="Lucida Sans"/>
          <w:bCs/>
          <w:iCs/>
          <w:color w:val="auto"/>
          <w:kern w:val="2"/>
          <w:lang w:val="it-IT" w:eastAsia="zh-CN" w:bidi="hi-IN"/>
        </w:rPr>
        <w:t>------</w:t>
      </w:r>
      <w:r w:rsidRPr="005511FB">
        <w:rPr>
          <w:rFonts w:ascii="Liberation Serif" w:eastAsia="NSimSun" w:hAnsi="Liberation Serif" w:cs="Lucida Sans"/>
          <w:bCs/>
          <w:iCs/>
          <w:color w:val="auto"/>
          <w:kern w:val="2"/>
          <w:lang w:val="it-IT" w:eastAsia="zh-CN" w:bidi="hi-IN"/>
        </w:rPr>
        <w:t xml:space="preserve"> del </w:t>
      </w:r>
      <w:r w:rsidR="00C856C6">
        <w:rPr>
          <w:rFonts w:ascii="Liberation Serif" w:eastAsia="NSimSun" w:hAnsi="Liberation Serif" w:cs="Lucida Sans"/>
          <w:bCs/>
          <w:iCs/>
          <w:color w:val="auto"/>
          <w:kern w:val="2"/>
          <w:lang w:val="it-IT" w:eastAsia="zh-CN" w:bidi="hi-IN"/>
        </w:rPr>
        <w:t>09</w:t>
      </w:r>
      <w:r w:rsidRPr="005511FB">
        <w:rPr>
          <w:rFonts w:ascii="Liberation Serif" w:eastAsia="NSimSun" w:hAnsi="Liberation Serif" w:cs="Lucida Sans"/>
          <w:bCs/>
          <w:iCs/>
          <w:color w:val="auto"/>
          <w:kern w:val="2"/>
          <w:lang w:val="it-IT" w:eastAsia="zh-CN" w:bidi="hi-IN"/>
        </w:rPr>
        <w:t>/0</w:t>
      </w:r>
      <w:r w:rsidR="00C856C6">
        <w:rPr>
          <w:rFonts w:ascii="Liberation Serif" w:eastAsia="NSimSun" w:hAnsi="Liberation Serif" w:cs="Lucida Sans"/>
          <w:bCs/>
          <w:iCs/>
          <w:color w:val="auto"/>
          <w:kern w:val="2"/>
          <w:lang w:val="it-IT" w:eastAsia="zh-CN" w:bidi="hi-IN"/>
        </w:rPr>
        <w:t>6</w:t>
      </w:r>
      <w:r w:rsidRPr="005511FB">
        <w:rPr>
          <w:rFonts w:ascii="Liberation Serif" w:eastAsia="NSimSun" w:hAnsi="Liberation Serif" w:cs="Lucida Sans"/>
          <w:bCs/>
          <w:iCs/>
          <w:color w:val="auto"/>
          <w:kern w:val="2"/>
          <w:lang w:val="it-IT" w:eastAsia="zh-CN" w:bidi="hi-IN"/>
        </w:rPr>
        <w:t>/2023</w:t>
      </w:r>
    </w:p>
    <w:p w14:paraId="361C5482" w14:textId="77777777" w:rsidR="00022E5D" w:rsidRDefault="00022E5D" w:rsidP="00022E5D">
      <w:pPr>
        <w:jc w:val="center"/>
        <w:rPr>
          <w:sz w:val="22"/>
          <w:szCs w:val="22"/>
          <w:lang w:val="it-IT"/>
        </w:rPr>
      </w:pPr>
    </w:p>
    <w:p w14:paraId="6D1A6319" w14:textId="77777777" w:rsidR="00022E5D" w:rsidRDefault="00022E5D" w:rsidP="00C179FD">
      <w:pPr>
        <w:rPr>
          <w:sz w:val="22"/>
          <w:szCs w:val="22"/>
          <w:lang w:val="it-IT"/>
        </w:rPr>
      </w:pPr>
    </w:p>
    <w:p w14:paraId="5927DBFD" w14:textId="5AA57D78" w:rsidR="00C179FD" w:rsidRDefault="00022E5D" w:rsidP="00022E5D">
      <w:pPr>
        <w:spacing w:line="276" w:lineRule="auto"/>
        <w:jc w:val="both"/>
        <w:rPr>
          <w:lang w:val="it-IT"/>
        </w:rPr>
      </w:pPr>
      <w:r w:rsidRPr="00C179FD">
        <w:rPr>
          <w:b/>
          <w:bCs/>
          <w:lang w:val="it-IT"/>
        </w:rPr>
        <w:t>Vist</w:t>
      </w:r>
      <w:r w:rsidR="00C179FD">
        <w:rPr>
          <w:b/>
          <w:bCs/>
          <w:lang w:val="it-IT"/>
        </w:rPr>
        <w:t>i</w:t>
      </w:r>
      <w:r w:rsidR="00C179FD" w:rsidRPr="00C179FD">
        <w:rPr>
          <w:b/>
          <w:bCs/>
          <w:lang w:val="it-IT"/>
        </w:rPr>
        <w:t>:</w:t>
      </w:r>
      <w:r>
        <w:rPr>
          <w:lang w:val="it-IT"/>
        </w:rPr>
        <w:t xml:space="preserve"> </w:t>
      </w:r>
    </w:p>
    <w:p w14:paraId="0ADD6A24" w14:textId="5F3D72DF" w:rsidR="00022E5D" w:rsidRDefault="00022E5D" w:rsidP="00C179FD">
      <w:pPr>
        <w:pStyle w:val="Paragrafoelenco"/>
        <w:numPr>
          <w:ilvl w:val="0"/>
          <w:numId w:val="7"/>
        </w:numPr>
        <w:spacing w:line="276" w:lineRule="auto"/>
        <w:jc w:val="both"/>
        <w:rPr>
          <w:lang w:val="it-IT"/>
        </w:rPr>
      </w:pPr>
      <w:r w:rsidRPr="00C179FD">
        <w:rPr>
          <w:lang w:val="it-IT"/>
        </w:rPr>
        <w:t>il Decreto-legge n. 50/2022, convertito, con modificazioni, dalla legge n. 91/2022, e in particolare dall’art. 44, comma 4, con cui è stato previsto un contributo per rafforzare l’offerta di servizi sociali da parte dei Comuni ospitanti un significativo numero di persone richiedenti il permesso di protezione temporanea di cui al decreto del Presidente del Consiglio dei ministri 28 marzo 2022;</w:t>
      </w:r>
    </w:p>
    <w:p w14:paraId="1C412A90" w14:textId="5C75E495" w:rsidR="004A5C5F" w:rsidRPr="00C179FD" w:rsidRDefault="00022E5D" w:rsidP="004A5C5F">
      <w:pPr>
        <w:pStyle w:val="Paragrafoelenco"/>
        <w:numPr>
          <w:ilvl w:val="0"/>
          <w:numId w:val="7"/>
        </w:numPr>
        <w:spacing w:line="276" w:lineRule="auto"/>
        <w:jc w:val="both"/>
        <w:rPr>
          <w:lang w:val="it-IT"/>
        </w:rPr>
      </w:pPr>
      <w:bookmarkStart w:id="1" w:name="_Hlk109917640"/>
      <w:r w:rsidRPr="00C179FD">
        <w:rPr>
          <w:lang w:val="it-IT"/>
        </w:rPr>
        <w:t xml:space="preserve">l’Ordinanza del Capo di Dipartimento della Protezione Civile n. 927 </w:t>
      </w:r>
      <w:r w:rsidR="004A5C5F" w:rsidRPr="00C179FD">
        <w:rPr>
          <w:lang w:val="it-IT"/>
        </w:rPr>
        <w:t>del 03/10/2022</w:t>
      </w:r>
      <w:r w:rsidR="004A5C5F" w:rsidRPr="00C179FD">
        <w:rPr>
          <w:color w:val="auto"/>
          <w:lang w:val="it-IT" w:bidi="ar-SA"/>
        </w:rPr>
        <w:t xml:space="preserve"> avente ad oggetto “Ulteriori disposizioni urgenti di protezione civile per assicurare, sul territorio nazionale, l’accoglienza, il soccorso e l’assistenza alla popolazione in conseguenza degli accadimenti in atto nel territorio dell’Ucraina”,</w:t>
      </w:r>
      <w:r w:rsidR="004A5C5F" w:rsidRPr="00C179FD">
        <w:rPr>
          <w:lang w:val="it-IT"/>
        </w:rPr>
        <w:t xml:space="preserve"> </w:t>
      </w:r>
      <w:r w:rsidRPr="00C179FD">
        <w:rPr>
          <w:lang w:val="it-IT"/>
        </w:rPr>
        <w:t xml:space="preserve">con cui </w:t>
      </w:r>
      <w:bookmarkEnd w:id="1"/>
      <w:r w:rsidRPr="00C179FD">
        <w:rPr>
          <w:lang w:val="it-IT"/>
        </w:rPr>
        <w:t>sono stati determinati criteri e modalità di gestione del suddetto contributo</w:t>
      </w:r>
      <w:r w:rsidR="004A5C5F" w:rsidRPr="00C179FD">
        <w:rPr>
          <w:lang w:val="it-IT"/>
        </w:rPr>
        <w:t>,</w:t>
      </w:r>
      <w:r w:rsidR="004A5C5F" w:rsidRPr="00C179FD">
        <w:rPr>
          <w:rFonts w:eastAsiaTheme="minorHAnsi"/>
          <w:color w:val="auto"/>
          <w:lang w:val="it-IT" w:eastAsia="it-IT" w:bidi="ar-SA"/>
        </w:rPr>
        <w:t xml:space="preserve"> rispondendo ai quali,</w:t>
      </w:r>
      <w:r w:rsidR="004A5C5F" w:rsidRPr="00C179FD">
        <w:rPr>
          <w:lang w:val="it-IT"/>
        </w:rPr>
        <w:t xml:space="preserve"> </w:t>
      </w:r>
      <w:r w:rsidR="004A5C5F" w:rsidRPr="00C179FD">
        <w:rPr>
          <w:rFonts w:eastAsiaTheme="minorHAnsi"/>
          <w:bCs/>
          <w:color w:val="auto"/>
          <w:lang w:val="it-IT" w:eastAsia="it-IT" w:bidi="ar-SA"/>
        </w:rPr>
        <w:t>il</w:t>
      </w:r>
      <w:r w:rsidR="004A5C5F" w:rsidRPr="00C179FD">
        <w:rPr>
          <w:rFonts w:eastAsiaTheme="minorHAnsi"/>
          <w:b/>
          <w:color w:val="auto"/>
          <w:lang w:val="it-IT" w:eastAsia="it-IT" w:bidi="ar-SA"/>
        </w:rPr>
        <w:t xml:space="preserve"> </w:t>
      </w:r>
      <w:r w:rsidR="004A5C5F" w:rsidRPr="00C179FD">
        <w:rPr>
          <w:rFonts w:eastAsiaTheme="minorHAnsi"/>
          <w:color w:val="auto"/>
          <w:lang w:val="it-IT" w:eastAsia="it-IT" w:bidi="ar-SA"/>
        </w:rPr>
        <w:t xml:space="preserve">Comune di Anacapri ha fatto richiesta del contributo suddetto ricevendo l’ammontare </w:t>
      </w:r>
      <w:bookmarkStart w:id="2" w:name="_Hlk134000714"/>
      <w:r w:rsidR="004A5C5F" w:rsidRPr="00C179FD">
        <w:rPr>
          <w:rFonts w:eastAsiaTheme="minorHAnsi"/>
          <w:color w:val="auto"/>
          <w:lang w:val="it-IT" w:eastAsia="it-IT" w:bidi="ar-SA"/>
        </w:rPr>
        <w:t xml:space="preserve">di </w:t>
      </w:r>
      <w:r w:rsidR="004A5C5F" w:rsidRPr="00C179FD">
        <w:rPr>
          <w:rFonts w:eastAsiaTheme="minorHAnsi"/>
          <w:b/>
          <w:bCs/>
          <w:color w:val="auto"/>
          <w:lang w:val="it-IT" w:eastAsia="it-IT" w:bidi="ar-SA"/>
        </w:rPr>
        <w:t>€ 13.647,90</w:t>
      </w:r>
      <w:bookmarkEnd w:id="2"/>
      <w:r w:rsidR="004A5C5F" w:rsidRPr="00C179FD">
        <w:rPr>
          <w:color w:val="auto"/>
          <w:lang w:val="it-IT" w:bidi="ar-SA"/>
        </w:rPr>
        <w:t xml:space="preserve"> per i rifugiati presenti sul territorio comunale</w:t>
      </w:r>
      <w:r w:rsidR="004A5C5F" w:rsidRPr="00C179FD">
        <w:rPr>
          <w:rFonts w:eastAsiaTheme="minorHAnsi"/>
          <w:color w:val="auto"/>
          <w:lang w:val="it-IT" w:eastAsia="it-IT" w:bidi="ar-SA"/>
        </w:rPr>
        <w:t>;</w:t>
      </w:r>
    </w:p>
    <w:p w14:paraId="71AAB981" w14:textId="3016F0A9" w:rsidR="00C179FD" w:rsidRDefault="00C179FD" w:rsidP="00861BC4">
      <w:pPr>
        <w:pStyle w:val="Paragrafoelenco"/>
        <w:numPr>
          <w:ilvl w:val="0"/>
          <w:numId w:val="7"/>
        </w:numPr>
        <w:spacing w:line="276" w:lineRule="auto"/>
        <w:jc w:val="both"/>
        <w:rPr>
          <w:lang w:val="it-IT"/>
        </w:rPr>
      </w:pPr>
      <w:r w:rsidRPr="00837CA0">
        <w:rPr>
          <w:rFonts w:eastAsiaTheme="minorHAnsi"/>
          <w:color w:val="auto"/>
          <w:lang w:val="it-IT" w:eastAsia="it-IT" w:bidi="ar-SA"/>
        </w:rPr>
        <w:t>la deliberazione di Giunta n</w:t>
      </w:r>
      <w:r w:rsidR="00133529">
        <w:rPr>
          <w:rFonts w:eastAsiaTheme="minorHAnsi"/>
          <w:color w:val="auto"/>
          <w:lang w:val="it-IT" w:eastAsia="it-IT" w:bidi="ar-SA"/>
        </w:rPr>
        <w:t xml:space="preserve">. 103 </w:t>
      </w:r>
      <w:r w:rsidRPr="00837CA0">
        <w:rPr>
          <w:rFonts w:eastAsiaTheme="minorHAnsi"/>
          <w:color w:val="auto"/>
          <w:lang w:val="it-IT" w:eastAsia="it-IT" w:bidi="ar-SA"/>
        </w:rPr>
        <w:t xml:space="preserve">del </w:t>
      </w:r>
      <w:r w:rsidR="00133529">
        <w:rPr>
          <w:rFonts w:ascii="Liberation Serif" w:eastAsia="NSimSun" w:hAnsi="Liberation Serif" w:cs="Lucida Sans"/>
          <w:bCs/>
          <w:iCs/>
          <w:color w:val="auto"/>
          <w:kern w:val="2"/>
          <w:lang w:val="it-IT" w:eastAsia="zh-CN" w:bidi="hi-IN"/>
        </w:rPr>
        <w:t>17</w:t>
      </w:r>
      <w:r w:rsidR="00133529" w:rsidRPr="005511FB">
        <w:rPr>
          <w:rFonts w:ascii="Liberation Serif" w:eastAsia="NSimSun" w:hAnsi="Liberation Serif" w:cs="Lucida Sans"/>
          <w:bCs/>
          <w:iCs/>
          <w:color w:val="auto"/>
          <w:kern w:val="2"/>
          <w:lang w:val="it-IT" w:eastAsia="zh-CN" w:bidi="hi-IN"/>
        </w:rPr>
        <w:t>/05/2023</w:t>
      </w:r>
      <w:r w:rsidR="00133529">
        <w:rPr>
          <w:rFonts w:ascii="Liberation Serif" w:eastAsia="NSimSun" w:hAnsi="Liberation Serif" w:cs="Lucida Sans"/>
          <w:bCs/>
          <w:iCs/>
          <w:color w:val="auto"/>
          <w:kern w:val="2"/>
          <w:lang w:val="it-IT" w:eastAsia="zh-CN" w:bidi="hi-IN"/>
        </w:rPr>
        <w:t xml:space="preserve"> </w:t>
      </w:r>
      <w:bookmarkStart w:id="3" w:name="_Hlk135642847"/>
      <w:r w:rsidRPr="00837CA0">
        <w:rPr>
          <w:rFonts w:eastAsiaTheme="minorHAnsi"/>
          <w:color w:val="auto"/>
          <w:lang w:val="it-IT" w:eastAsia="it-IT" w:bidi="ar-SA"/>
        </w:rPr>
        <w:t xml:space="preserve">con cui </w:t>
      </w:r>
      <w:r w:rsidR="00837CA0" w:rsidRPr="00837CA0">
        <w:rPr>
          <w:bCs/>
          <w:lang w:val="it-IT"/>
        </w:rPr>
        <w:t xml:space="preserve">sono state impartite direttive al </w:t>
      </w:r>
      <w:r w:rsidR="00837CA0" w:rsidRPr="00837CA0">
        <w:rPr>
          <w:lang w:val="it-IT"/>
        </w:rPr>
        <w:t>Responsabile del Settore Demografico e Servizio Sociale Istituzionale per</w:t>
      </w:r>
      <w:r w:rsidR="00837CA0" w:rsidRPr="00837CA0">
        <w:rPr>
          <w:rFonts w:eastAsia="Cambria"/>
          <w:spacing w:val="-53"/>
          <w:w w:val="115"/>
          <w:lang w:val="it-IT"/>
        </w:rPr>
        <w:t xml:space="preserve"> </w:t>
      </w:r>
      <w:r w:rsidR="00837CA0" w:rsidRPr="00837CA0">
        <w:rPr>
          <w:lang w:val="it-IT"/>
        </w:rPr>
        <w:t>procedere all’istruttoria pubblica per l’erogazione del suddetto contributo ai rifugiati Ucraini</w:t>
      </w:r>
      <w:r w:rsidR="00837CA0" w:rsidRPr="00837CA0">
        <w:rPr>
          <w:rFonts w:ascii="Titillium Web" w:hAnsi="Titillium Web"/>
          <w:color w:val="475047"/>
          <w:sz w:val="27"/>
          <w:szCs w:val="27"/>
          <w:lang w:val="it-IT"/>
        </w:rPr>
        <w:t xml:space="preserve"> </w:t>
      </w:r>
      <w:r w:rsidR="00837CA0" w:rsidRPr="00837CA0">
        <w:rPr>
          <w:color w:val="475047"/>
          <w:lang w:val="it-IT"/>
        </w:rPr>
        <w:t>che hanno presentato domanda di permesso di soggiorno per protezione temporanea,</w:t>
      </w:r>
      <w:r w:rsidR="00837CA0" w:rsidRPr="00837CA0">
        <w:rPr>
          <w:lang w:val="it-IT"/>
        </w:rPr>
        <w:t xml:space="preserve"> </w:t>
      </w:r>
      <w:r w:rsidR="00837CA0" w:rsidRPr="00837CA0">
        <w:rPr>
          <w:color w:val="475047"/>
          <w:lang w:val="it-IT"/>
        </w:rPr>
        <w:t>rilasciato dalla Questura, i quali si trovino, o siano stati, in condizione di autonoma sistemazione, vale a dire presso parenti, amici o famiglie ospitanti</w:t>
      </w:r>
      <w:r w:rsidR="00837CA0" w:rsidRPr="00837CA0">
        <w:rPr>
          <w:lang w:val="it-IT"/>
        </w:rPr>
        <w:t xml:space="preserve"> presenti sul territorio del Comune di Anacapri</w:t>
      </w:r>
      <w:bookmarkEnd w:id="3"/>
      <w:r w:rsidR="00837CA0">
        <w:rPr>
          <w:lang w:val="it-IT"/>
        </w:rPr>
        <w:t xml:space="preserve">; </w:t>
      </w:r>
    </w:p>
    <w:p w14:paraId="669D6416" w14:textId="77777777" w:rsidR="00837CA0" w:rsidRPr="00837CA0" w:rsidRDefault="00837CA0" w:rsidP="00837CA0">
      <w:pPr>
        <w:pStyle w:val="Paragrafoelenco"/>
        <w:spacing w:line="276" w:lineRule="auto"/>
        <w:jc w:val="both"/>
        <w:rPr>
          <w:lang w:val="it-IT"/>
        </w:rPr>
      </w:pPr>
    </w:p>
    <w:p w14:paraId="5EB68CB7" w14:textId="78B05794" w:rsidR="004A5C5F" w:rsidRPr="00C179FD" w:rsidRDefault="00C179FD" w:rsidP="00C179FD">
      <w:pPr>
        <w:spacing w:line="276" w:lineRule="auto"/>
        <w:jc w:val="center"/>
        <w:rPr>
          <w:b/>
          <w:bCs/>
          <w:lang w:val="it-IT"/>
        </w:rPr>
      </w:pPr>
      <w:r w:rsidRPr="00C179FD">
        <w:rPr>
          <w:b/>
          <w:bCs/>
          <w:w w:val="105"/>
          <w:lang w:val="it-IT"/>
        </w:rPr>
        <w:t>Il Comune di Anacapri</w:t>
      </w:r>
    </w:p>
    <w:p w14:paraId="3C7E8DAE" w14:textId="372B6959" w:rsidR="00022E5D" w:rsidRPr="00C179FD" w:rsidRDefault="00022E5D" w:rsidP="00C179FD">
      <w:pPr>
        <w:jc w:val="both"/>
        <w:rPr>
          <w:b/>
          <w:bCs/>
          <w:lang w:val="it-IT"/>
        </w:rPr>
      </w:pPr>
      <w:r w:rsidRPr="00C179FD">
        <w:rPr>
          <w:b/>
          <w:bCs/>
          <w:lang w:val="it-IT"/>
        </w:rPr>
        <w:t xml:space="preserve">indice un bando pubblico per l’erogazione dei contributi economici in forma diretta </w:t>
      </w:r>
      <w:r w:rsidR="000976FD" w:rsidRPr="00C179FD">
        <w:rPr>
          <w:b/>
          <w:bCs/>
          <w:lang w:val="it-IT"/>
        </w:rPr>
        <w:t>in favore dei rifugiati Ucraini</w:t>
      </w:r>
      <w:r w:rsidR="00C179FD" w:rsidRPr="00C179FD">
        <w:rPr>
          <w:b/>
          <w:bCs/>
          <w:lang w:val="it-IT"/>
        </w:rPr>
        <w:t xml:space="preserve"> titolari</w:t>
      </w:r>
      <w:r w:rsidR="000976FD" w:rsidRPr="00C179FD">
        <w:rPr>
          <w:b/>
          <w:bCs/>
          <w:lang w:val="it-IT"/>
        </w:rPr>
        <w:t xml:space="preserve"> </w:t>
      </w:r>
      <w:r w:rsidR="00C179FD">
        <w:rPr>
          <w:b/>
          <w:bCs/>
          <w:lang w:val="it-IT"/>
        </w:rPr>
        <w:t xml:space="preserve">di </w:t>
      </w:r>
      <w:r w:rsidR="00C179FD" w:rsidRPr="00C179FD">
        <w:rPr>
          <w:b/>
          <w:bCs/>
          <w:lang w:val="it-IT"/>
        </w:rPr>
        <w:t>permesso di soggiorno per protezione temporanea di cui al decreto del Presidente del Consiglio dei ministri 28 marzo 2022</w:t>
      </w:r>
      <w:r w:rsidR="00D55508">
        <w:rPr>
          <w:b/>
          <w:bCs/>
          <w:lang w:val="it-IT"/>
        </w:rPr>
        <w:t xml:space="preserve"> </w:t>
      </w:r>
      <w:r w:rsidR="000976FD" w:rsidRPr="00C179FD">
        <w:rPr>
          <w:b/>
          <w:bCs/>
          <w:lang w:val="it-IT"/>
        </w:rPr>
        <w:t>presenti sul territorio del Comune di Anacapri</w:t>
      </w:r>
      <w:r w:rsidRPr="00C179FD">
        <w:rPr>
          <w:b/>
          <w:bCs/>
          <w:lang w:val="it-IT"/>
        </w:rPr>
        <w:t>.</w:t>
      </w:r>
    </w:p>
    <w:p w14:paraId="5E0E2992" w14:textId="77777777" w:rsidR="00022E5D" w:rsidRDefault="00022E5D" w:rsidP="00022E5D">
      <w:pPr>
        <w:jc w:val="both"/>
        <w:rPr>
          <w:lang w:val="it-IT"/>
        </w:rPr>
      </w:pPr>
    </w:p>
    <w:p w14:paraId="605DAC51" w14:textId="74D641E9" w:rsidR="00022E5D" w:rsidRDefault="00C179FD" w:rsidP="00C179FD">
      <w:pPr>
        <w:ind w:left="720"/>
        <w:jc w:val="center"/>
        <w:rPr>
          <w:lang w:val="it-IT"/>
        </w:rPr>
      </w:pPr>
      <w:r>
        <w:rPr>
          <w:b/>
          <w:lang w:val="it-IT"/>
        </w:rPr>
        <w:lastRenderedPageBreak/>
        <w:t xml:space="preserve">Art. 1 </w:t>
      </w:r>
      <w:r w:rsidR="00022E5D">
        <w:rPr>
          <w:b/>
          <w:lang w:val="it-IT"/>
        </w:rPr>
        <w:t>Destinatari</w:t>
      </w:r>
    </w:p>
    <w:p w14:paraId="29EDEED2" w14:textId="524645F3" w:rsidR="005511FB" w:rsidRPr="00881D70" w:rsidRDefault="00022E5D" w:rsidP="005511FB">
      <w:pPr>
        <w:spacing w:line="276" w:lineRule="auto"/>
        <w:jc w:val="both"/>
        <w:rPr>
          <w:lang w:val="it-IT"/>
        </w:rPr>
      </w:pPr>
      <w:r>
        <w:rPr>
          <w:lang w:val="it-IT"/>
        </w:rPr>
        <w:t>Tutte le famiglie</w:t>
      </w:r>
      <w:r w:rsidR="005511FB">
        <w:rPr>
          <w:lang w:val="it-IT"/>
        </w:rPr>
        <w:t xml:space="preserve"> </w:t>
      </w:r>
      <w:r w:rsidR="00230335">
        <w:rPr>
          <w:lang w:val="it-IT"/>
        </w:rPr>
        <w:t xml:space="preserve">o singoli individui </w:t>
      </w:r>
      <w:r w:rsidR="005511FB" w:rsidRPr="005511FB">
        <w:rPr>
          <w:lang w:val="it-IT"/>
        </w:rPr>
        <w:t>rifugiati Ucraini</w:t>
      </w:r>
      <w:r w:rsidR="005511FB" w:rsidRPr="005511FB">
        <w:rPr>
          <w:rFonts w:ascii="Titillium Web" w:hAnsi="Titillium Web"/>
          <w:color w:val="475047"/>
          <w:sz w:val="27"/>
          <w:szCs w:val="27"/>
          <w:lang w:val="it-IT"/>
        </w:rPr>
        <w:t xml:space="preserve"> </w:t>
      </w:r>
      <w:r w:rsidR="005511FB" w:rsidRPr="005511FB">
        <w:rPr>
          <w:color w:val="475047"/>
          <w:lang w:val="it-IT"/>
        </w:rPr>
        <w:t>che hanno presentato domanda di permesso di soggiorno per protezione temporanea,</w:t>
      </w:r>
      <w:r w:rsidR="005511FB" w:rsidRPr="005511FB">
        <w:rPr>
          <w:lang w:val="it-IT"/>
        </w:rPr>
        <w:t xml:space="preserve"> di cui al decreto del Presidente del Consiglio dei ministri 28 marzo 2022,</w:t>
      </w:r>
      <w:r w:rsidR="00230335">
        <w:rPr>
          <w:lang w:val="it-IT"/>
        </w:rPr>
        <w:t xml:space="preserve"> </w:t>
      </w:r>
      <w:r w:rsidR="005511FB" w:rsidRPr="005511FB">
        <w:rPr>
          <w:color w:val="475047"/>
          <w:lang w:val="it-IT"/>
        </w:rPr>
        <w:t>rilasciato dalla Questura, i quali si trovino in condizione di autonoma sistemazione, vale a dire presso parenti, amici o famiglie ospitanti</w:t>
      </w:r>
      <w:r w:rsidR="005511FB" w:rsidRPr="005511FB">
        <w:rPr>
          <w:lang w:val="it-IT"/>
        </w:rPr>
        <w:t xml:space="preserve"> presenti sul territorio del Comune di Anacapri</w:t>
      </w:r>
      <w:r w:rsidR="00230335">
        <w:rPr>
          <w:lang w:val="it-IT"/>
        </w:rPr>
        <w:t xml:space="preserve"> </w:t>
      </w:r>
      <w:r w:rsidR="00284F02" w:rsidRPr="008D1119">
        <w:rPr>
          <w:lang w:val="it-IT"/>
        </w:rPr>
        <w:t>dal 28</w:t>
      </w:r>
      <w:r w:rsidR="008D1119" w:rsidRPr="008D1119">
        <w:rPr>
          <w:lang w:val="it-IT"/>
        </w:rPr>
        <w:t xml:space="preserve"> febbraio 202</w:t>
      </w:r>
      <w:r w:rsidR="00284F02">
        <w:rPr>
          <w:lang w:val="it-IT"/>
        </w:rPr>
        <w:t>2</w:t>
      </w:r>
      <w:r w:rsidR="008D1119" w:rsidRPr="008D1119">
        <w:rPr>
          <w:lang w:val="it-IT"/>
        </w:rPr>
        <w:t xml:space="preserve"> </w:t>
      </w:r>
      <w:r w:rsidR="0017411F" w:rsidRPr="00881D70">
        <w:rPr>
          <w:lang w:val="it-IT"/>
        </w:rPr>
        <w:t>(</w:t>
      </w:r>
      <w:r w:rsidR="0017411F" w:rsidRPr="00C856C6">
        <w:rPr>
          <w:u w:val="single"/>
          <w:lang w:val="it-IT"/>
        </w:rPr>
        <w:t>modello A di domanda allegato</w:t>
      </w:r>
      <w:r w:rsidR="0017411F" w:rsidRPr="00881D70">
        <w:rPr>
          <w:lang w:val="it-IT"/>
        </w:rPr>
        <w:t>)</w:t>
      </w:r>
      <w:r w:rsidR="005511FB" w:rsidRPr="00881D70">
        <w:rPr>
          <w:lang w:val="it-IT"/>
        </w:rPr>
        <w:t>;</w:t>
      </w:r>
    </w:p>
    <w:p w14:paraId="4E1AACCA" w14:textId="504BB38B" w:rsidR="00E977AC" w:rsidRPr="005511FB" w:rsidRDefault="00E977AC" w:rsidP="005511FB">
      <w:pPr>
        <w:spacing w:line="276" w:lineRule="auto"/>
        <w:jc w:val="both"/>
        <w:rPr>
          <w:lang w:val="it-IT"/>
        </w:rPr>
      </w:pPr>
      <w:r w:rsidRPr="00881D70">
        <w:rPr>
          <w:lang w:val="it-IT"/>
        </w:rPr>
        <w:t>La domanda può essere presentata anche dal residente nel Comune di Anacapri ospitante minori rifugiati Ucraini</w:t>
      </w:r>
      <w:r w:rsidRPr="00881D70">
        <w:rPr>
          <w:rFonts w:ascii="Titillium Web" w:hAnsi="Titillium Web"/>
          <w:color w:val="475047"/>
          <w:sz w:val="27"/>
          <w:szCs w:val="27"/>
          <w:lang w:val="it-IT"/>
        </w:rPr>
        <w:t xml:space="preserve"> </w:t>
      </w:r>
      <w:r w:rsidRPr="00881D70">
        <w:rPr>
          <w:color w:val="475047"/>
          <w:lang w:val="it-IT"/>
        </w:rPr>
        <w:t>che hanno presentato domanda di permesso di soggiorno per protezione temporanea e non accompagnati dai genitori o tutori legali</w:t>
      </w:r>
      <w:r w:rsidR="0017411F" w:rsidRPr="00881D70">
        <w:rPr>
          <w:lang w:val="it-IT"/>
        </w:rPr>
        <w:t xml:space="preserve"> (</w:t>
      </w:r>
      <w:r w:rsidR="0017411F" w:rsidRPr="00C856C6">
        <w:rPr>
          <w:u w:val="single"/>
          <w:lang w:val="it-IT"/>
        </w:rPr>
        <w:t>modello B di domanda allegato</w:t>
      </w:r>
      <w:r w:rsidR="0017411F" w:rsidRPr="00881D70">
        <w:rPr>
          <w:lang w:val="it-IT"/>
        </w:rPr>
        <w:t>);</w:t>
      </w:r>
    </w:p>
    <w:p w14:paraId="4DE7DB62" w14:textId="27EFC668" w:rsidR="00022E5D" w:rsidRDefault="00022E5D" w:rsidP="00022E5D">
      <w:pPr>
        <w:suppressAutoHyphens w:val="0"/>
        <w:autoSpaceDE w:val="0"/>
        <w:jc w:val="both"/>
        <w:rPr>
          <w:lang w:val="it-IT"/>
        </w:rPr>
      </w:pPr>
    </w:p>
    <w:p w14:paraId="52D824A7" w14:textId="1D3BF404" w:rsidR="00022E5D" w:rsidRDefault="00C179FD" w:rsidP="00C179FD">
      <w:pPr>
        <w:suppressAutoHyphens w:val="0"/>
        <w:autoSpaceDE w:val="0"/>
        <w:ind w:left="720"/>
        <w:jc w:val="center"/>
        <w:rPr>
          <w:lang w:val="it-IT"/>
        </w:rPr>
      </w:pPr>
      <w:r>
        <w:rPr>
          <w:b/>
          <w:lang w:val="it-IT"/>
        </w:rPr>
        <w:t xml:space="preserve">Art. 2 </w:t>
      </w:r>
      <w:r w:rsidR="00022E5D">
        <w:rPr>
          <w:b/>
          <w:lang w:val="it-IT"/>
        </w:rPr>
        <w:t>Requisiti per l’accesso</w:t>
      </w:r>
    </w:p>
    <w:p w14:paraId="360AD5E8" w14:textId="1E46947F" w:rsidR="00D71A9C" w:rsidRPr="00D55508" w:rsidRDefault="00022E5D" w:rsidP="00D55508">
      <w:pPr>
        <w:suppressAutoHyphens w:val="0"/>
        <w:autoSpaceDE w:val="0"/>
        <w:jc w:val="both"/>
        <w:rPr>
          <w:lang w:val="it-IT"/>
        </w:rPr>
      </w:pPr>
      <w:r>
        <w:rPr>
          <w:lang w:val="it-IT"/>
        </w:rPr>
        <w:t xml:space="preserve">Per poter usufruire del sussidio economico, il </w:t>
      </w:r>
      <w:r w:rsidR="005607FC">
        <w:rPr>
          <w:lang w:val="it-IT"/>
        </w:rPr>
        <w:t>rifugiato</w:t>
      </w:r>
      <w:r>
        <w:rPr>
          <w:lang w:val="it-IT"/>
        </w:rPr>
        <w:t xml:space="preserve"> deve dimostrare di essere in possesso dei seguenti requisiti:</w:t>
      </w:r>
    </w:p>
    <w:p w14:paraId="3A2DA119" w14:textId="435CB85A" w:rsidR="00D71A9C" w:rsidRPr="00D71A9C" w:rsidRDefault="00D71A9C" w:rsidP="00D71A9C">
      <w:pPr>
        <w:numPr>
          <w:ilvl w:val="0"/>
          <w:numId w:val="3"/>
        </w:numPr>
        <w:jc w:val="both"/>
        <w:rPr>
          <w:lang w:val="it-IT"/>
        </w:rPr>
      </w:pPr>
      <w:r w:rsidRPr="00D71A9C">
        <w:rPr>
          <w:sz w:val="23"/>
          <w:szCs w:val="23"/>
          <w:lang w:val="it-IT"/>
        </w:rPr>
        <w:t>Essere</w:t>
      </w:r>
      <w:r w:rsidRPr="00D71A9C">
        <w:rPr>
          <w:lang w:val="it-IT"/>
        </w:rPr>
        <w:t xml:space="preserve"> </w:t>
      </w:r>
      <w:r w:rsidRPr="005511FB">
        <w:rPr>
          <w:lang w:val="it-IT"/>
        </w:rPr>
        <w:t>present</w:t>
      </w:r>
      <w:r w:rsidR="00881D70">
        <w:rPr>
          <w:lang w:val="it-IT"/>
        </w:rPr>
        <w:t>e</w:t>
      </w:r>
      <w:r w:rsidRPr="005511FB">
        <w:rPr>
          <w:lang w:val="it-IT"/>
        </w:rPr>
        <w:t xml:space="preserve"> sul territorio del Comune di Anacapri</w:t>
      </w:r>
      <w:r>
        <w:rPr>
          <w:sz w:val="23"/>
          <w:szCs w:val="23"/>
          <w:lang w:val="it-IT"/>
        </w:rPr>
        <w:t xml:space="preserve"> </w:t>
      </w:r>
      <w:r w:rsidRPr="00D71A9C">
        <w:rPr>
          <w:sz w:val="23"/>
          <w:szCs w:val="23"/>
          <w:lang w:val="it-IT"/>
        </w:rPr>
        <w:t>in</w:t>
      </w:r>
      <w:r>
        <w:rPr>
          <w:sz w:val="23"/>
          <w:szCs w:val="23"/>
          <w:lang w:val="it-IT"/>
        </w:rPr>
        <w:t xml:space="preserve"> </w:t>
      </w:r>
      <w:r w:rsidRPr="00D71A9C">
        <w:rPr>
          <w:sz w:val="23"/>
          <w:szCs w:val="23"/>
          <w:lang w:val="it-IT"/>
        </w:rPr>
        <w:t>autonoma</w:t>
      </w:r>
      <w:r>
        <w:rPr>
          <w:sz w:val="23"/>
          <w:szCs w:val="23"/>
          <w:lang w:val="it-IT"/>
        </w:rPr>
        <w:t xml:space="preserve"> </w:t>
      </w:r>
      <w:r w:rsidRPr="00D71A9C">
        <w:rPr>
          <w:sz w:val="23"/>
          <w:szCs w:val="23"/>
          <w:lang w:val="it-IT"/>
        </w:rPr>
        <w:t>sistemazione</w:t>
      </w:r>
      <w:r>
        <w:rPr>
          <w:sz w:val="23"/>
          <w:szCs w:val="23"/>
          <w:lang w:val="it-IT"/>
        </w:rPr>
        <w:t>,</w:t>
      </w:r>
      <w:r w:rsidRPr="00D71A9C">
        <w:rPr>
          <w:color w:val="475047"/>
          <w:lang w:val="it-IT"/>
        </w:rPr>
        <w:t xml:space="preserve"> </w:t>
      </w:r>
      <w:r w:rsidRPr="005511FB">
        <w:rPr>
          <w:color w:val="475047"/>
          <w:lang w:val="it-IT"/>
        </w:rPr>
        <w:t>vale a dire presso parenti, amici o famiglie ospitanti</w:t>
      </w:r>
      <w:r>
        <w:rPr>
          <w:sz w:val="23"/>
          <w:szCs w:val="23"/>
          <w:lang w:val="it-IT"/>
        </w:rPr>
        <w:t xml:space="preserve"> </w:t>
      </w:r>
      <w:r w:rsidRPr="00D71A9C">
        <w:rPr>
          <w:sz w:val="23"/>
          <w:szCs w:val="23"/>
          <w:lang w:val="it-IT"/>
        </w:rPr>
        <w:t>(non</w:t>
      </w:r>
      <w:r>
        <w:rPr>
          <w:sz w:val="23"/>
          <w:szCs w:val="23"/>
          <w:lang w:val="it-IT"/>
        </w:rPr>
        <w:t xml:space="preserve"> </w:t>
      </w:r>
      <w:r w:rsidRPr="00D71A9C">
        <w:rPr>
          <w:sz w:val="23"/>
          <w:szCs w:val="23"/>
          <w:lang w:val="it-IT"/>
        </w:rPr>
        <w:t>assistito</w:t>
      </w:r>
      <w:r>
        <w:rPr>
          <w:sz w:val="23"/>
          <w:szCs w:val="23"/>
          <w:lang w:val="it-IT"/>
        </w:rPr>
        <w:t xml:space="preserve"> </w:t>
      </w:r>
      <w:r w:rsidRPr="00D71A9C">
        <w:rPr>
          <w:sz w:val="23"/>
          <w:szCs w:val="23"/>
          <w:lang w:val="it-IT"/>
        </w:rPr>
        <w:t>in</w:t>
      </w:r>
      <w:r>
        <w:rPr>
          <w:sz w:val="23"/>
          <w:szCs w:val="23"/>
          <w:lang w:val="it-IT"/>
        </w:rPr>
        <w:t xml:space="preserve"> </w:t>
      </w:r>
      <w:r w:rsidRPr="00D71A9C">
        <w:rPr>
          <w:sz w:val="23"/>
          <w:szCs w:val="23"/>
          <w:lang w:val="it-IT"/>
        </w:rPr>
        <w:t>strutture</w:t>
      </w:r>
      <w:r>
        <w:rPr>
          <w:sz w:val="23"/>
          <w:szCs w:val="23"/>
          <w:lang w:val="it-IT"/>
        </w:rPr>
        <w:t xml:space="preserve"> </w:t>
      </w:r>
      <w:r w:rsidRPr="00D71A9C">
        <w:rPr>
          <w:sz w:val="23"/>
          <w:szCs w:val="23"/>
          <w:lang w:val="it-IT"/>
        </w:rPr>
        <w:t>finanziate</w:t>
      </w:r>
      <w:r>
        <w:rPr>
          <w:sz w:val="23"/>
          <w:szCs w:val="23"/>
          <w:lang w:val="it-IT"/>
        </w:rPr>
        <w:t xml:space="preserve"> </w:t>
      </w:r>
      <w:r w:rsidRPr="00D71A9C">
        <w:rPr>
          <w:sz w:val="23"/>
          <w:szCs w:val="23"/>
          <w:lang w:val="it-IT"/>
        </w:rPr>
        <w:t>dallo</w:t>
      </w:r>
      <w:r>
        <w:rPr>
          <w:sz w:val="23"/>
          <w:szCs w:val="23"/>
          <w:lang w:val="it-IT"/>
        </w:rPr>
        <w:t xml:space="preserve"> </w:t>
      </w:r>
      <w:r w:rsidRPr="00D71A9C">
        <w:rPr>
          <w:sz w:val="23"/>
          <w:szCs w:val="23"/>
          <w:lang w:val="it-IT"/>
        </w:rPr>
        <w:t>Stato</w:t>
      </w:r>
      <w:r>
        <w:rPr>
          <w:sz w:val="23"/>
          <w:szCs w:val="23"/>
          <w:lang w:val="it-IT"/>
        </w:rPr>
        <w:t xml:space="preserve"> </w:t>
      </w:r>
      <w:r w:rsidRPr="00D71A9C">
        <w:rPr>
          <w:sz w:val="23"/>
          <w:szCs w:val="23"/>
          <w:lang w:val="it-IT"/>
        </w:rPr>
        <w:t>italiano)</w:t>
      </w:r>
      <w:r w:rsidR="005666F8">
        <w:rPr>
          <w:sz w:val="23"/>
          <w:szCs w:val="23"/>
          <w:lang w:val="it-IT"/>
        </w:rPr>
        <w:t>, alla data del presente avviso</w:t>
      </w:r>
      <w:r>
        <w:rPr>
          <w:sz w:val="23"/>
          <w:szCs w:val="23"/>
          <w:lang w:val="it-IT"/>
        </w:rPr>
        <w:t>;</w:t>
      </w:r>
    </w:p>
    <w:p w14:paraId="4B9EDB19" w14:textId="6F39DA0F" w:rsidR="00022E5D" w:rsidRDefault="009D7B0F" w:rsidP="00D71A9C">
      <w:pPr>
        <w:numPr>
          <w:ilvl w:val="0"/>
          <w:numId w:val="3"/>
        </w:numPr>
        <w:jc w:val="both"/>
        <w:rPr>
          <w:lang w:val="it-IT"/>
        </w:rPr>
      </w:pPr>
      <w:r w:rsidRPr="009D7B0F">
        <w:rPr>
          <w:sz w:val="23"/>
          <w:szCs w:val="23"/>
          <w:lang w:val="it-IT"/>
        </w:rPr>
        <w:t>aver</w:t>
      </w:r>
      <w:r>
        <w:rPr>
          <w:sz w:val="23"/>
          <w:szCs w:val="23"/>
          <w:lang w:val="it-IT"/>
        </w:rPr>
        <w:t xml:space="preserve"> </w:t>
      </w:r>
      <w:r w:rsidRPr="009D7B0F">
        <w:rPr>
          <w:sz w:val="23"/>
          <w:szCs w:val="23"/>
          <w:lang w:val="it-IT"/>
        </w:rPr>
        <w:t>presentato</w:t>
      </w:r>
      <w:r>
        <w:rPr>
          <w:sz w:val="23"/>
          <w:szCs w:val="23"/>
          <w:lang w:val="it-IT"/>
        </w:rPr>
        <w:t xml:space="preserve"> </w:t>
      </w:r>
      <w:r w:rsidRPr="009D7B0F">
        <w:rPr>
          <w:sz w:val="23"/>
          <w:szCs w:val="23"/>
          <w:lang w:val="it-IT"/>
        </w:rPr>
        <w:t>domanda</w:t>
      </w:r>
      <w:r>
        <w:rPr>
          <w:sz w:val="23"/>
          <w:szCs w:val="23"/>
          <w:lang w:val="it-IT"/>
        </w:rPr>
        <w:t xml:space="preserve"> </w:t>
      </w:r>
      <w:r w:rsidRPr="009D7B0F">
        <w:rPr>
          <w:sz w:val="23"/>
          <w:szCs w:val="23"/>
          <w:lang w:val="it-IT"/>
        </w:rPr>
        <w:t>di</w:t>
      </w:r>
      <w:r>
        <w:rPr>
          <w:sz w:val="23"/>
          <w:szCs w:val="23"/>
          <w:lang w:val="it-IT"/>
        </w:rPr>
        <w:t xml:space="preserve"> </w:t>
      </w:r>
      <w:bookmarkStart w:id="4" w:name="_Hlk134434457"/>
      <w:r w:rsidRPr="009D7B0F">
        <w:rPr>
          <w:sz w:val="23"/>
          <w:szCs w:val="23"/>
          <w:lang w:val="it-IT"/>
        </w:rPr>
        <w:t>permesso</w:t>
      </w:r>
      <w:r w:rsidR="00D71A9C">
        <w:rPr>
          <w:sz w:val="23"/>
          <w:szCs w:val="23"/>
          <w:lang w:val="it-IT"/>
        </w:rPr>
        <w:t xml:space="preserve"> </w:t>
      </w:r>
      <w:r w:rsidRPr="009D7B0F">
        <w:rPr>
          <w:sz w:val="23"/>
          <w:szCs w:val="23"/>
          <w:lang w:val="it-IT"/>
        </w:rPr>
        <w:t>di</w:t>
      </w:r>
      <w:r w:rsidR="00D71A9C">
        <w:rPr>
          <w:sz w:val="23"/>
          <w:szCs w:val="23"/>
          <w:lang w:val="it-IT"/>
        </w:rPr>
        <w:t xml:space="preserve"> </w:t>
      </w:r>
      <w:r w:rsidRPr="009D7B0F">
        <w:rPr>
          <w:sz w:val="23"/>
          <w:szCs w:val="23"/>
          <w:lang w:val="it-IT"/>
        </w:rPr>
        <w:t>soggiorno</w:t>
      </w:r>
      <w:r w:rsidR="00D71A9C">
        <w:rPr>
          <w:sz w:val="23"/>
          <w:szCs w:val="23"/>
          <w:lang w:val="it-IT"/>
        </w:rPr>
        <w:t xml:space="preserve"> </w:t>
      </w:r>
      <w:r w:rsidRPr="009D7B0F">
        <w:rPr>
          <w:sz w:val="23"/>
          <w:szCs w:val="23"/>
          <w:lang w:val="it-IT"/>
        </w:rPr>
        <w:t>per</w:t>
      </w:r>
      <w:r w:rsidR="00D71A9C">
        <w:rPr>
          <w:sz w:val="23"/>
          <w:szCs w:val="23"/>
          <w:lang w:val="it-IT"/>
        </w:rPr>
        <w:t xml:space="preserve"> </w:t>
      </w:r>
      <w:r w:rsidRPr="009D7B0F">
        <w:rPr>
          <w:sz w:val="23"/>
          <w:szCs w:val="23"/>
          <w:lang w:val="it-IT"/>
        </w:rPr>
        <w:t>protezione</w:t>
      </w:r>
      <w:r w:rsidR="00D71A9C">
        <w:rPr>
          <w:sz w:val="23"/>
          <w:szCs w:val="23"/>
          <w:lang w:val="it-IT"/>
        </w:rPr>
        <w:t xml:space="preserve"> </w:t>
      </w:r>
      <w:r w:rsidRPr="009D7B0F">
        <w:rPr>
          <w:sz w:val="23"/>
          <w:szCs w:val="23"/>
          <w:lang w:val="it-IT"/>
        </w:rPr>
        <w:t>temporanea</w:t>
      </w:r>
      <w:r w:rsidR="00D71A9C" w:rsidRPr="00D71A9C">
        <w:rPr>
          <w:lang w:val="it-IT"/>
        </w:rPr>
        <w:t xml:space="preserve"> </w:t>
      </w:r>
      <w:r w:rsidR="00D71A9C" w:rsidRPr="005511FB">
        <w:rPr>
          <w:lang w:val="it-IT"/>
        </w:rPr>
        <w:t>di cui al decreto del Presidente del Consiglio dei ministri 28 marzo 2022</w:t>
      </w:r>
      <w:bookmarkEnd w:id="4"/>
      <w:r w:rsidR="00D71A9C">
        <w:rPr>
          <w:lang w:val="it-IT"/>
        </w:rPr>
        <w:t>,</w:t>
      </w:r>
      <w:r w:rsidR="00D71A9C">
        <w:rPr>
          <w:sz w:val="23"/>
          <w:szCs w:val="23"/>
          <w:lang w:val="it-IT"/>
        </w:rPr>
        <w:t xml:space="preserve"> </w:t>
      </w:r>
      <w:r w:rsidRPr="009D7B0F">
        <w:rPr>
          <w:sz w:val="23"/>
          <w:szCs w:val="23"/>
          <w:lang w:val="it-IT"/>
        </w:rPr>
        <w:t>presso</w:t>
      </w:r>
      <w:r w:rsidR="00D71A9C">
        <w:rPr>
          <w:sz w:val="23"/>
          <w:szCs w:val="23"/>
          <w:lang w:val="it-IT"/>
        </w:rPr>
        <w:t xml:space="preserve"> </w:t>
      </w:r>
      <w:r w:rsidRPr="009D7B0F">
        <w:rPr>
          <w:sz w:val="23"/>
          <w:szCs w:val="23"/>
          <w:lang w:val="it-IT"/>
        </w:rPr>
        <w:t>la</w:t>
      </w:r>
      <w:r w:rsidR="00D71A9C">
        <w:rPr>
          <w:sz w:val="23"/>
          <w:szCs w:val="23"/>
          <w:lang w:val="it-IT"/>
        </w:rPr>
        <w:t xml:space="preserve"> </w:t>
      </w:r>
      <w:r w:rsidRPr="009D7B0F">
        <w:rPr>
          <w:sz w:val="23"/>
          <w:szCs w:val="23"/>
          <w:lang w:val="it-IT"/>
        </w:rPr>
        <w:t>Questura</w:t>
      </w:r>
      <w:r w:rsidR="00022E5D">
        <w:rPr>
          <w:lang w:val="it-IT"/>
        </w:rPr>
        <w:t>;</w:t>
      </w:r>
    </w:p>
    <w:p w14:paraId="28482B5F" w14:textId="07938CB4" w:rsidR="00022E5D" w:rsidRPr="005607FC" w:rsidRDefault="00022E5D" w:rsidP="00022E5D">
      <w:pPr>
        <w:numPr>
          <w:ilvl w:val="0"/>
          <w:numId w:val="3"/>
        </w:numPr>
        <w:jc w:val="both"/>
        <w:rPr>
          <w:lang w:val="it-IT"/>
        </w:rPr>
      </w:pPr>
      <w:r>
        <w:rPr>
          <w:lang w:val="it-IT"/>
        </w:rPr>
        <w:t>essere</w:t>
      </w:r>
      <w:r w:rsidR="00D71A9C">
        <w:rPr>
          <w:lang w:val="it-IT"/>
        </w:rPr>
        <w:t xml:space="preserve"> in possesso del </w:t>
      </w:r>
      <w:r w:rsidR="00D71A9C">
        <w:rPr>
          <w:sz w:val="23"/>
          <w:szCs w:val="23"/>
          <w:lang w:val="it-IT"/>
        </w:rPr>
        <w:t>c</w:t>
      </w:r>
      <w:r w:rsidR="00D71A9C" w:rsidRPr="00D71A9C">
        <w:rPr>
          <w:sz w:val="23"/>
          <w:szCs w:val="23"/>
          <w:lang w:val="it-IT"/>
        </w:rPr>
        <w:t>odice</w:t>
      </w:r>
      <w:r w:rsidR="00D71A9C">
        <w:rPr>
          <w:sz w:val="23"/>
          <w:szCs w:val="23"/>
          <w:lang w:val="it-IT"/>
        </w:rPr>
        <w:t xml:space="preserve"> f</w:t>
      </w:r>
      <w:r w:rsidR="00D71A9C" w:rsidRPr="00D71A9C">
        <w:rPr>
          <w:sz w:val="23"/>
          <w:szCs w:val="23"/>
          <w:lang w:val="it-IT"/>
        </w:rPr>
        <w:t>iscale</w:t>
      </w:r>
      <w:r w:rsidR="00D71A9C">
        <w:rPr>
          <w:sz w:val="23"/>
          <w:szCs w:val="23"/>
          <w:lang w:val="it-IT"/>
        </w:rPr>
        <w:t xml:space="preserve"> presente </w:t>
      </w:r>
      <w:r w:rsidR="00D71A9C" w:rsidRPr="00D71A9C">
        <w:rPr>
          <w:sz w:val="23"/>
          <w:szCs w:val="23"/>
          <w:lang w:val="it-IT"/>
        </w:rPr>
        <w:t>sulla</w:t>
      </w:r>
      <w:r w:rsidR="00D71A9C">
        <w:rPr>
          <w:sz w:val="23"/>
          <w:szCs w:val="23"/>
          <w:lang w:val="it-IT"/>
        </w:rPr>
        <w:t xml:space="preserve"> </w:t>
      </w:r>
      <w:r w:rsidR="00D71A9C" w:rsidRPr="00D71A9C">
        <w:rPr>
          <w:sz w:val="23"/>
          <w:szCs w:val="23"/>
          <w:lang w:val="it-IT"/>
        </w:rPr>
        <w:t>ricevuta</w:t>
      </w:r>
      <w:r w:rsidR="00D71A9C">
        <w:rPr>
          <w:sz w:val="23"/>
          <w:szCs w:val="23"/>
          <w:lang w:val="it-IT"/>
        </w:rPr>
        <w:t xml:space="preserve"> </w:t>
      </w:r>
      <w:r w:rsidR="00D71A9C" w:rsidRPr="00D71A9C">
        <w:rPr>
          <w:sz w:val="23"/>
          <w:szCs w:val="23"/>
          <w:lang w:val="it-IT"/>
        </w:rPr>
        <w:t>rilasciat</w:t>
      </w:r>
      <w:r w:rsidR="00D71A9C">
        <w:rPr>
          <w:sz w:val="23"/>
          <w:szCs w:val="23"/>
          <w:lang w:val="it-IT"/>
        </w:rPr>
        <w:t>a dal</w:t>
      </w:r>
      <w:r w:rsidR="00D71A9C" w:rsidRPr="00D71A9C">
        <w:rPr>
          <w:sz w:val="23"/>
          <w:szCs w:val="23"/>
          <w:lang w:val="it-IT"/>
        </w:rPr>
        <w:t>la</w:t>
      </w:r>
      <w:r w:rsidR="00D71A9C">
        <w:rPr>
          <w:sz w:val="23"/>
          <w:szCs w:val="23"/>
          <w:lang w:val="it-IT"/>
        </w:rPr>
        <w:t xml:space="preserve"> q</w:t>
      </w:r>
      <w:r w:rsidR="00D71A9C" w:rsidRPr="00D71A9C">
        <w:rPr>
          <w:sz w:val="23"/>
          <w:szCs w:val="23"/>
          <w:lang w:val="it-IT"/>
        </w:rPr>
        <w:t>uestura</w:t>
      </w:r>
      <w:r w:rsidR="00D71A9C">
        <w:rPr>
          <w:sz w:val="23"/>
          <w:szCs w:val="23"/>
          <w:lang w:val="it-IT"/>
        </w:rPr>
        <w:t xml:space="preserve"> al momento della </w:t>
      </w:r>
      <w:r w:rsidR="00D71A9C" w:rsidRPr="00D71A9C">
        <w:rPr>
          <w:sz w:val="23"/>
          <w:szCs w:val="23"/>
          <w:lang w:val="it-IT"/>
        </w:rPr>
        <w:t>presentaz</w:t>
      </w:r>
      <w:r w:rsidR="00D71A9C">
        <w:rPr>
          <w:sz w:val="23"/>
          <w:szCs w:val="23"/>
          <w:lang w:val="it-IT"/>
        </w:rPr>
        <w:t xml:space="preserve">ione della </w:t>
      </w:r>
      <w:r w:rsidR="00D71A9C" w:rsidRPr="00D71A9C">
        <w:rPr>
          <w:sz w:val="23"/>
          <w:szCs w:val="23"/>
          <w:lang w:val="it-IT"/>
        </w:rPr>
        <w:t>domanda</w:t>
      </w:r>
      <w:r w:rsidR="00D71A9C">
        <w:rPr>
          <w:sz w:val="23"/>
          <w:szCs w:val="23"/>
          <w:lang w:val="it-IT"/>
        </w:rPr>
        <w:t xml:space="preserve"> </w:t>
      </w:r>
      <w:r w:rsidR="00D71A9C" w:rsidRPr="00D71A9C">
        <w:rPr>
          <w:sz w:val="23"/>
          <w:szCs w:val="23"/>
          <w:lang w:val="it-IT"/>
        </w:rPr>
        <w:t>di</w:t>
      </w:r>
      <w:r w:rsidR="00D71A9C">
        <w:rPr>
          <w:sz w:val="23"/>
          <w:szCs w:val="23"/>
          <w:lang w:val="it-IT"/>
        </w:rPr>
        <w:t xml:space="preserve"> </w:t>
      </w:r>
      <w:r w:rsidR="00D71A9C" w:rsidRPr="00D71A9C">
        <w:rPr>
          <w:sz w:val="23"/>
          <w:szCs w:val="23"/>
          <w:lang w:val="it-IT"/>
        </w:rPr>
        <w:t>permesso</w:t>
      </w:r>
      <w:r w:rsidR="00D71A9C">
        <w:rPr>
          <w:sz w:val="23"/>
          <w:szCs w:val="23"/>
          <w:lang w:val="it-IT"/>
        </w:rPr>
        <w:t xml:space="preserve"> </w:t>
      </w:r>
      <w:r w:rsidR="00D71A9C" w:rsidRPr="00D71A9C">
        <w:rPr>
          <w:sz w:val="23"/>
          <w:szCs w:val="23"/>
          <w:lang w:val="it-IT"/>
        </w:rPr>
        <w:t>di</w:t>
      </w:r>
      <w:r w:rsidR="00D71A9C">
        <w:rPr>
          <w:sz w:val="23"/>
          <w:szCs w:val="23"/>
          <w:lang w:val="it-IT"/>
        </w:rPr>
        <w:t xml:space="preserve"> </w:t>
      </w:r>
      <w:r w:rsidR="00D71A9C" w:rsidRPr="00D71A9C">
        <w:rPr>
          <w:sz w:val="23"/>
          <w:szCs w:val="23"/>
          <w:lang w:val="it-IT"/>
        </w:rPr>
        <w:t>soggiorno</w:t>
      </w:r>
      <w:r w:rsidR="00D71A9C">
        <w:rPr>
          <w:sz w:val="23"/>
          <w:szCs w:val="23"/>
          <w:lang w:val="it-IT"/>
        </w:rPr>
        <w:t xml:space="preserve"> </w:t>
      </w:r>
      <w:r w:rsidR="00D71A9C" w:rsidRPr="00D71A9C">
        <w:rPr>
          <w:sz w:val="23"/>
          <w:szCs w:val="23"/>
          <w:lang w:val="it-IT"/>
        </w:rPr>
        <w:t>per</w:t>
      </w:r>
      <w:r w:rsidR="00D71A9C">
        <w:rPr>
          <w:sz w:val="23"/>
          <w:szCs w:val="23"/>
          <w:lang w:val="it-IT"/>
        </w:rPr>
        <w:t xml:space="preserve"> </w:t>
      </w:r>
      <w:r w:rsidR="00D71A9C" w:rsidRPr="00D71A9C">
        <w:rPr>
          <w:sz w:val="23"/>
          <w:szCs w:val="23"/>
          <w:lang w:val="it-IT"/>
        </w:rPr>
        <w:t>protezione</w:t>
      </w:r>
      <w:r w:rsidR="00D71A9C">
        <w:rPr>
          <w:sz w:val="23"/>
          <w:szCs w:val="23"/>
          <w:lang w:val="it-IT"/>
        </w:rPr>
        <w:t xml:space="preserve"> </w:t>
      </w:r>
      <w:r w:rsidR="00D71A9C" w:rsidRPr="00D71A9C">
        <w:rPr>
          <w:sz w:val="23"/>
          <w:szCs w:val="23"/>
          <w:lang w:val="it-IT"/>
        </w:rPr>
        <w:t>temporanea</w:t>
      </w:r>
      <w:r w:rsidR="005607FC">
        <w:rPr>
          <w:sz w:val="23"/>
          <w:szCs w:val="23"/>
          <w:lang w:val="it-IT"/>
        </w:rPr>
        <w:t>.</w:t>
      </w:r>
    </w:p>
    <w:p w14:paraId="73B49474" w14:textId="4763BD5C" w:rsidR="00022E5D" w:rsidRDefault="00022E5D" w:rsidP="00022E5D">
      <w:pPr>
        <w:suppressAutoHyphens w:val="0"/>
        <w:autoSpaceDE w:val="0"/>
        <w:jc w:val="both"/>
        <w:rPr>
          <w:lang w:val="it-IT"/>
        </w:rPr>
      </w:pPr>
    </w:p>
    <w:p w14:paraId="5864607E" w14:textId="77777777" w:rsidR="00E57235" w:rsidRDefault="00E57235" w:rsidP="00022E5D">
      <w:pPr>
        <w:suppressAutoHyphens w:val="0"/>
        <w:autoSpaceDE w:val="0"/>
        <w:jc w:val="both"/>
        <w:rPr>
          <w:lang w:val="it-IT"/>
        </w:rPr>
      </w:pPr>
    </w:p>
    <w:p w14:paraId="71B02823" w14:textId="3DD8D9D8" w:rsidR="00022E5D" w:rsidRDefault="00C179FD" w:rsidP="00022E5D">
      <w:pPr>
        <w:suppressAutoHyphens w:val="0"/>
        <w:autoSpaceDE w:val="0"/>
        <w:jc w:val="center"/>
        <w:rPr>
          <w:lang w:val="it-IT"/>
        </w:rPr>
      </w:pPr>
      <w:r>
        <w:rPr>
          <w:b/>
          <w:lang w:val="it-IT"/>
        </w:rPr>
        <w:t xml:space="preserve">Art. </w:t>
      </w:r>
      <w:r w:rsidR="00022E5D">
        <w:rPr>
          <w:b/>
          <w:lang w:val="it-IT"/>
        </w:rPr>
        <w:t>3. Modalità di accesso</w:t>
      </w:r>
    </w:p>
    <w:p w14:paraId="0E00CC9D" w14:textId="62E5D0F2" w:rsidR="00022E5D" w:rsidRDefault="00BB7B19" w:rsidP="00022E5D">
      <w:pPr>
        <w:jc w:val="both"/>
        <w:rPr>
          <w:lang w:val="it-IT"/>
        </w:rPr>
      </w:pPr>
      <w:r>
        <w:rPr>
          <w:lang w:val="it-IT"/>
        </w:rPr>
        <w:t>I</w:t>
      </w:r>
      <w:r w:rsidR="00022E5D">
        <w:rPr>
          <w:lang w:val="it-IT"/>
        </w:rPr>
        <w:t xml:space="preserve"> </w:t>
      </w:r>
      <w:r>
        <w:rPr>
          <w:lang w:val="it-IT"/>
        </w:rPr>
        <w:t xml:space="preserve">rifugiati ucraini presenti sul territorio di Anacapri ed in possesso dei requisiti </w:t>
      </w:r>
      <w:r w:rsidR="00455A37">
        <w:rPr>
          <w:lang w:val="it-IT"/>
        </w:rPr>
        <w:t>previsti</w:t>
      </w:r>
      <w:r>
        <w:rPr>
          <w:lang w:val="it-IT"/>
        </w:rPr>
        <w:t xml:space="preserve"> al precedente articolo </w:t>
      </w:r>
      <w:r w:rsidRPr="00881D70">
        <w:rPr>
          <w:lang w:val="it-IT"/>
        </w:rPr>
        <w:t xml:space="preserve">2 </w:t>
      </w:r>
      <w:r w:rsidR="00E977AC" w:rsidRPr="00881D70">
        <w:rPr>
          <w:lang w:val="it-IT"/>
        </w:rPr>
        <w:t>e i residenti ospitanti minori ucraini di cui all’art. 1 comma 2,</w:t>
      </w:r>
      <w:r w:rsidR="00E977AC">
        <w:rPr>
          <w:lang w:val="it-IT"/>
        </w:rPr>
        <w:t xml:space="preserve"> </w:t>
      </w:r>
      <w:r>
        <w:rPr>
          <w:lang w:val="it-IT"/>
        </w:rPr>
        <w:t>possono</w:t>
      </w:r>
      <w:r w:rsidR="00022E5D">
        <w:rPr>
          <w:lang w:val="it-IT"/>
        </w:rPr>
        <w:t xml:space="preserve"> presentare domanda </w:t>
      </w:r>
      <w:r>
        <w:rPr>
          <w:lang w:val="it-IT"/>
        </w:rPr>
        <w:t xml:space="preserve">per l’erogazione del contributo </w:t>
      </w:r>
      <w:r w:rsidR="00022E5D">
        <w:rPr>
          <w:lang w:val="it-IT"/>
        </w:rPr>
        <w:t xml:space="preserve">presso l'Ufficio </w:t>
      </w:r>
      <w:r w:rsidR="00455A37">
        <w:rPr>
          <w:lang w:val="it-IT"/>
        </w:rPr>
        <w:t>Protocollo</w:t>
      </w:r>
      <w:r w:rsidR="00022E5D">
        <w:rPr>
          <w:lang w:val="it-IT"/>
        </w:rPr>
        <w:t xml:space="preserve"> del Comune di </w:t>
      </w:r>
      <w:r w:rsidR="00455A37">
        <w:rPr>
          <w:lang w:val="it-IT"/>
        </w:rPr>
        <w:t>Anacapri</w:t>
      </w:r>
      <w:r w:rsidR="00022E5D">
        <w:rPr>
          <w:lang w:val="it-IT"/>
        </w:rPr>
        <w:t xml:space="preserve">, </w:t>
      </w:r>
      <w:r w:rsidR="001C1411">
        <w:rPr>
          <w:lang w:val="it-IT"/>
        </w:rPr>
        <w:t xml:space="preserve">anche a mezzo </w:t>
      </w:r>
      <w:proofErr w:type="spellStart"/>
      <w:r w:rsidR="001C1411">
        <w:rPr>
          <w:lang w:val="it-IT"/>
        </w:rPr>
        <w:t>pec</w:t>
      </w:r>
      <w:proofErr w:type="spellEnd"/>
      <w:r w:rsidR="001C1411">
        <w:rPr>
          <w:lang w:val="it-IT"/>
        </w:rPr>
        <w:t xml:space="preserve"> (</w:t>
      </w:r>
      <w:bookmarkStart w:id="5" w:name="_Hlk134175391"/>
      <w:r w:rsidR="001C1411" w:rsidRPr="001C1411">
        <w:rPr>
          <w:rFonts w:ascii="Liberation Serif" w:eastAsia="NSimSun" w:hAnsi="Liberation Serif" w:cs="Lucida Sans"/>
          <w:color w:val="auto"/>
          <w:kern w:val="2"/>
          <w:lang w:val="it-IT" w:eastAsia="zh-CN" w:bidi="hi-IN"/>
        </w:rPr>
        <w:fldChar w:fldCharType="begin"/>
      </w:r>
      <w:r w:rsidR="001C1411" w:rsidRPr="001C1411">
        <w:rPr>
          <w:rFonts w:ascii="Liberation Serif" w:eastAsia="NSimSun" w:hAnsi="Liberation Serif" w:cs="Lucida Sans"/>
          <w:color w:val="auto"/>
          <w:kern w:val="2"/>
          <w:lang w:val="it-IT" w:eastAsia="zh-CN" w:bidi="hi-IN"/>
        </w:rPr>
        <w:instrText>HYPERLINK "mailto:protocollo.comunedianacapri@pec.it"</w:instrText>
      </w:r>
      <w:r w:rsidR="001C1411" w:rsidRPr="001C1411">
        <w:rPr>
          <w:rFonts w:ascii="Liberation Serif" w:eastAsia="NSimSun" w:hAnsi="Liberation Serif" w:cs="Lucida Sans"/>
          <w:color w:val="auto"/>
          <w:kern w:val="2"/>
          <w:lang w:val="it-IT" w:eastAsia="zh-CN" w:bidi="hi-IN"/>
        </w:rPr>
      </w:r>
      <w:r w:rsidR="001C1411" w:rsidRPr="001C1411">
        <w:rPr>
          <w:rFonts w:ascii="Liberation Serif" w:eastAsia="NSimSun" w:hAnsi="Liberation Serif" w:cs="Lucida Sans"/>
          <w:color w:val="auto"/>
          <w:kern w:val="2"/>
          <w:lang w:val="it-IT" w:eastAsia="zh-CN" w:bidi="hi-IN"/>
        </w:rPr>
        <w:fldChar w:fldCharType="separate"/>
      </w:r>
      <w:r w:rsidR="001C1411" w:rsidRPr="001C1411">
        <w:rPr>
          <w:rFonts w:ascii="Liberation Serif" w:eastAsia="NSimSun" w:hAnsi="Liberation Serif" w:cs="Lucida Sans"/>
          <w:color w:val="0000FF"/>
          <w:kern w:val="2"/>
          <w:u w:val="single"/>
          <w:lang w:val="it-IT" w:eastAsia="zh-CN" w:bidi="hi-IN"/>
        </w:rPr>
        <w:t>protocollo.comunedianacapri@pec.it</w:t>
      </w:r>
      <w:r w:rsidR="001C1411" w:rsidRPr="001C1411">
        <w:rPr>
          <w:rFonts w:ascii="Liberation Serif" w:eastAsia="NSimSun" w:hAnsi="Liberation Serif" w:cs="Lucida Sans"/>
          <w:color w:val="0000FF"/>
          <w:kern w:val="2"/>
          <w:u w:val="single"/>
          <w:lang w:val="it-IT" w:eastAsia="zh-CN" w:bidi="hi-IN"/>
        </w:rPr>
        <w:fldChar w:fldCharType="end"/>
      </w:r>
      <w:bookmarkEnd w:id="5"/>
      <w:r w:rsidR="001C1411" w:rsidRPr="001C1411">
        <w:rPr>
          <w:rFonts w:ascii="Liberation Serif" w:eastAsia="NSimSun" w:hAnsi="Liberation Serif" w:cs="Lucida Sans"/>
          <w:color w:val="0000FF"/>
          <w:kern w:val="2"/>
          <w:lang w:val="it-IT" w:eastAsia="zh-CN" w:bidi="hi-IN"/>
        </w:rPr>
        <w:t xml:space="preserve">) </w:t>
      </w:r>
      <w:r w:rsidR="00022E5D">
        <w:rPr>
          <w:b/>
          <w:bCs/>
          <w:lang w:val="it-IT"/>
        </w:rPr>
        <w:t xml:space="preserve">entro e non oltre le ore </w:t>
      </w:r>
      <w:r w:rsidR="0034232A">
        <w:rPr>
          <w:b/>
          <w:bCs/>
          <w:lang w:val="it-IT"/>
        </w:rPr>
        <w:t>12:00</w:t>
      </w:r>
      <w:r w:rsidR="00022E5D">
        <w:rPr>
          <w:b/>
          <w:bCs/>
          <w:lang w:val="it-IT"/>
        </w:rPr>
        <w:t xml:space="preserve"> del </w:t>
      </w:r>
      <w:r w:rsidR="0034232A">
        <w:rPr>
          <w:b/>
          <w:bCs/>
          <w:lang w:val="it-IT"/>
        </w:rPr>
        <w:t>10 luglio</w:t>
      </w:r>
      <w:r w:rsidR="00881D70">
        <w:rPr>
          <w:b/>
          <w:bCs/>
          <w:lang w:val="it-IT"/>
        </w:rPr>
        <w:t xml:space="preserve"> 2023</w:t>
      </w:r>
      <w:r w:rsidR="00022E5D">
        <w:rPr>
          <w:lang w:val="it-IT"/>
        </w:rPr>
        <w:t xml:space="preserve">, utilizzando esclusivamente </w:t>
      </w:r>
      <w:r w:rsidR="001C1411">
        <w:rPr>
          <w:lang w:val="it-IT"/>
        </w:rPr>
        <w:t>i modul</w:t>
      </w:r>
      <w:r w:rsidR="00881D70">
        <w:rPr>
          <w:lang w:val="it-IT"/>
        </w:rPr>
        <w:t>i</w:t>
      </w:r>
      <w:r w:rsidR="001C1411">
        <w:rPr>
          <w:lang w:val="it-IT"/>
        </w:rPr>
        <w:t xml:space="preserve"> di domanda allegato al presente avviso </w:t>
      </w:r>
      <w:r w:rsidR="00022E5D">
        <w:rPr>
          <w:lang w:val="it-IT"/>
        </w:rPr>
        <w:t xml:space="preserve">e disponibile presso l'Ufficio Servizi Sociali </w:t>
      </w:r>
      <w:r w:rsidR="001C1411">
        <w:rPr>
          <w:lang w:val="it-IT"/>
        </w:rPr>
        <w:t>del Comune di Anacapri in Via Caprile n. 30</w:t>
      </w:r>
      <w:r w:rsidR="00022E5D">
        <w:rPr>
          <w:lang w:val="it-IT"/>
        </w:rPr>
        <w:t xml:space="preserve"> o su</w:t>
      </w:r>
      <w:r w:rsidR="001C1411">
        <w:rPr>
          <w:lang w:val="it-IT"/>
        </w:rPr>
        <w:t>l</w:t>
      </w:r>
      <w:r w:rsidR="00022E5D">
        <w:rPr>
          <w:lang w:val="it-IT"/>
        </w:rPr>
        <w:t xml:space="preserve"> sit</w:t>
      </w:r>
      <w:r w:rsidR="001C1411">
        <w:rPr>
          <w:lang w:val="it-IT"/>
        </w:rPr>
        <w:t xml:space="preserve">o </w:t>
      </w:r>
      <w:hyperlink r:id="rId6" w:history="1">
        <w:r w:rsidR="00022E5D">
          <w:rPr>
            <w:rStyle w:val="Collegamentoipertestuale"/>
            <w:lang w:val="it-IT"/>
          </w:rPr>
          <w:t>www.comunedianacapri.it</w:t>
        </w:r>
      </w:hyperlink>
      <w:r w:rsidR="00022E5D">
        <w:rPr>
          <w:lang w:val="it-IT"/>
        </w:rPr>
        <w:t xml:space="preserve">. </w:t>
      </w:r>
    </w:p>
    <w:p w14:paraId="11C2ED08" w14:textId="77777777" w:rsidR="00BB7B19" w:rsidRDefault="00BB7B19" w:rsidP="00022E5D">
      <w:pPr>
        <w:jc w:val="both"/>
        <w:rPr>
          <w:lang w:val="it-IT"/>
        </w:rPr>
      </w:pPr>
    </w:p>
    <w:p w14:paraId="4FB66D4A" w14:textId="1ADEC608" w:rsidR="00022E5D" w:rsidRPr="00BB7B19" w:rsidRDefault="00C179FD" w:rsidP="00C179FD">
      <w:pPr>
        <w:pStyle w:val="Paragrafoelenco"/>
        <w:ind w:left="928"/>
        <w:jc w:val="center"/>
        <w:rPr>
          <w:b/>
          <w:bCs/>
          <w:lang w:val="it-IT"/>
        </w:rPr>
      </w:pPr>
      <w:r>
        <w:rPr>
          <w:b/>
          <w:bCs/>
          <w:lang w:val="it-IT"/>
        </w:rPr>
        <w:t xml:space="preserve">Art. 4 </w:t>
      </w:r>
      <w:r w:rsidR="00296E01">
        <w:rPr>
          <w:b/>
          <w:bCs/>
          <w:lang w:val="it-IT"/>
        </w:rPr>
        <w:t>Entità</w:t>
      </w:r>
      <w:r w:rsidR="00BB7B19" w:rsidRPr="00BB7B19">
        <w:rPr>
          <w:b/>
          <w:bCs/>
          <w:lang w:val="it-IT"/>
        </w:rPr>
        <w:t xml:space="preserve"> del contributo</w:t>
      </w:r>
    </w:p>
    <w:p w14:paraId="372B5733" w14:textId="401D655F" w:rsidR="00455A37" w:rsidRDefault="00BB7B19" w:rsidP="00022E5D">
      <w:pPr>
        <w:jc w:val="both"/>
        <w:rPr>
          <w:lang w:val="it-IT"/>
        </w:rPr>
      </w:pPr>
      <w:r>
        <w:rPr>
          <w:lang w:val="it-IT"/>
        </w:rPr>
        <w:t>Il contributo consiste nell’attribuzione della somma di euro</w:t>
      </w:r>
      <w:r w:rsidR="001C1411">
        <w:rPr>
          <w:lang w:val="it-IT"/>
        </w:rPr>
        <w:t xml:space="preserve"> </w:t>
      </w:r>
      <w:r w:rsidR="001C1411" w:rsidRPr="00881D70">
        <w:rPr>
          <w:lang w:val="it-IT"/>
        </w:rPr>
        <w:t>350,00</w:t>
      </w:r>
      <w:r w:rsidR="001C1411">
        <w:rPr>
          <w:lang w:val="it-IT"/>
        </w:rPr>
        <w:t xml:space="preserve"> </w:t>
      </w:r>
      <w:r>
        <w:rPr>
          <w:lang w:val="it-IT"/>
        </w:rPr>
        <w:t>per ciascun richiedente</w:t>
      </w:r>
      <w:r w:rsidR="00455A37">
        <w:rPr>
          <w:lang w:val="it-IT"/>
        </w:rPr>
        <w:t>.</w:t>
      </w:r>
    </w:p>
    <w:p w14:paraId="19D73F4F" w14:textId="1F15E199" w:rsidR="00296E01" w:rsidRDefault="00455A37" w:rsidP="00296E01">
      <w:pPr>
        <w:pStyle w:val="Default"/>
        <w:jc w:val="both"/>
        <w:rPr>
          <w:rFonts w:ascii="Times New Roman" w:hAnsi="Times New Roman" w:cs="Times New Roman"/>
        </w:rPr>
      </w:pPr>
      <w:r w:rsidRPr="00455A37">
        <w:rPr>
          <w:rFonts w:ascii="Times New Roman" w:hAnsi="Times New Roman" w:cs="Times New Roman"/>
        </w:rPr>
        <w:t>P</w:t>
      </w:r>
      <w:r w:rsidR="00BB7B19" w:rsidRPr="00455A37">
        <w:rPr>
          <w:rFonts w:ascii="Times New Roman" w:hAnsi="Times New Roman" w:cs="Times New Roman"/>
        </w:rPr>
        <w:t>uò essere inoltrata una sola domanda per nucleo familiare</w:t>
      </w:r>
      <w:r w:rsidRPr="00455A37">
        <w:rPr>
          <w:rFonts w:ascii="Times New Roman" w:hAnsi="Times New Roman" w:cs="Times New Roman"/>
        </w:rPr>
        <w:t xml:space="preserve"> ed è prevista una maggiorazione di </w:t>
      </w:r>
      <w:r w:rsidRPr="00881D70">
        <w:rPr>
          <w:rFonts w:ascii="Times New Roman" w:hAnsi="Times New Roman" w:cs="Times New Roman"/>
        </w:rPr>
        <w:t>euro</w:t>
      </w:r>
      <w:r w:rsidR="001C1411" w:rsidRPr="00881D70">
        <w:rPr>
          <w:rFonts w:ascii="Times New Roman" w:hAnsi="Times New Roman" w:cs="Times New Roman"/>
        </w:rPr>
        <w:t xml:space="preserve">100,00 </w:t>
      </w:r>
      <w:r w:rsidRPr="00881D70">
        <w:rPr>
          <w:rFonts w:ascii="Times New Roman" w:hAnsi="Times New Roman" w:cs="Times New Roman"/>
        </w:rPr>
        <w:t>a favore del genitore</w:t>
      </w:r>
      <w:r w:rsidR="00284F02" w:rsidRPr="00881D70">
        <w:rPr>
          <w:rFonts w:ascii="Times New Roman" w:hAnsi="Times New Roman" w:cs="Times New Roman"/>
        </w:rPr>
        <w:t xml:space="preserve"> o</w:t>
      </w:r>
      <w:r w:rsidRPr="00881D70">
        <w:rPr>
          <w:rFonts w:ascii="Times New Roman" w:hAnsi="Times New Roman" w:cs="Times New Roman"/>
        </w:rPr>
        <w:t xml:space="preserve"> del titolare della tutela legale </w:t>
      </w:r>
      <w:r w:rsidR="00284F02" w:rsidRPr="00881D70">
        <w:rPr>
          <w:rFonts w:ascii="Times New Roman" w:hAnsi="Times New Roman" w:cs="Times New Roman"/>
        </w:rPr>
        <w:t>o del residente ospitante</w:t>
      </w:r>
      <w:r w:rsidRPr="00881D70">
        <w:rPr>
          <w:rFonts w:ascii="Times New Roman" w:hAnsi="Times New Roman" w:cs="Times New Roman"/>
        </w:rPr>
        <w:t xml:space="preserve"> un</w:t>
      </w:r>
      <w:r w:rsidR="00284F02" w:rsidRPr="00881D70">
        <w:rPr>
          <w:rFonts w:ascii="Times New Roman" w:hAnsi="Times New Roman" w:cs="Times New Roman"/>
        </w:rPr>
        <w:t>o o più</w:t>
      </w:r>
      <w:r w:rsidRPr="00881D70">
        <w:rPr>
          <w:rFonts w:ascii="Times New Roman" w:hAnsi="Times New Roman" w:cs="Times New Roman"/>
        </w:rPr>
        <w:t xml:space="preserve"> minor</w:t>
      </w:r>
      <w:r w:rsidR="00284F02" w:rsidRPr="00881D70">
        <w:rPr>
          <w:rFonts w:ascii="Times New Roman" w:hAnsi="Times New Roman" w:cs="Times New Roman"/>
        </w:rPr>
        <w:t>i</w:t>
      </w:r>
      <w:r w:rsidRPr="00881D70">
        <w:rPr>
          <w:rFonts w:ascii="Times New Roman" w:hAnsi="Times New Roman" w:cs="Times New Roman"/>
        </w:rPr>
        <w:t xml:space="preserve"> di</w:t>
      </w:r>
      <w:r w:rsidR="0040582F" w:rsidRPr="00881D70">
        <w:rPr>
          <w:rFonts w:ascii="Times New Roman" w:hAnsi="Times New Roman" w:cs="Times New Roman"/>
        </w:rPr>
        <w:t xml:space="preserve"> </w:t>
      </w:r>
      <w:r w:rsidRPr="00881D70">
        <w:rPr>
          <w:rFonts w:ascii="Times New Roman" w:hAnsi="Times New Roman" w:cs="Times New Roman"/>
        </w:rPr>
        <w:t>18 anni, per ciascun minore a carico.</w:t>
      </w:r>
    </w:p>
    <w:p w14:paraId="056D76B5" w14:textId="085EAB17" w:rsidR="00296E01" w:rsidRPr="00296E01" w:rsidRDefault="008A1EDD" w:rsidP="00296E01">
      <w:pPr>
        <w:pStyle w:val="Default"/>
        <w:jc w:val="both"/>
        <w:rPr>
          <w:rFonts w:ascii="Times New Roman" w:hAnsi="Times New Roman" w:cs="Times New Roman"/>
          <w:bCs/>
          <w:iCs/>
          <w:color w:val="auto"/>
        </w:rPr>
      </w:pPr>
      <w:r>
        <w:rPr>
          <w:rFonts w:ascii="Times New Roman" w:hAnsi="Times New Roman" w:cs="Times New Roman"/>
          <w:bCs/>
          <w:iCs/>
          <w:color w:val="auto"/>
        </w:rPr>
        <w:t>I</w:t>
      </w:r>
      <w:r w:rsidR="00296E01" w:rsidRPr="00296E01">
        <w:rPr>
          <w:rFonts w:ascii="Times New Roman" w:hAnsi="Times New Roman" w:cs="Times New Roman"/>
          <w:bCs/>
          <w:iCs/>
          <w:color w:val="auto"/>
        </w:rPr>
        <w:t>n caso di incapienza dei fondi disponibili, il contributo verrà ridotto proporzionalmente tra tutti gli aventi diritto;</w:t>
      </w:r>
    </w:p>
    <w:p w14:paraId="04764322" w14:textId="66268530" w:rsidR="00C179FD" w:rsidRPr="00C179FD" w:rsidRDefault="00022E5D" w:rsidP="00C179FD">
      <w:pPr>
        <w:spacing w:before="240" w:line="290" w:lineRule="auto"/>
        <w:jc w:val="center"/>
        <w:rPr>
          <w:b/>
          <w:bCs/>
          <w:lang w:val="it-IT"/>
        </w:rPr>
      </w:pPr>
      <w:r>
        <w:rPr>
          <w:lang w:val="it-IT"/>
        </w:rPr>
        <w:tab/>
      </w:r>
      <w:r w:rsidR="00C179FD" w:rsidRPr="00C179FD">
        <w:rPr>
          <w:b/>
          <w:bCs/>
          <w:lang w:val="it-IT"/>
        </w:rPr>
        <w:t>Art.</w:t>
      </w:r>
      <w:r w:rsidR="00C179FD">
        <w:rPr>
          <w:b/>
          <w:bCs/>
          <w:lang w:val="it-IT"/>
        </w:rPr>
        <w:t xml:space="preserve"> </w:t>
      </w:r>
      <w:r w:rsidR="00C179FD" w:rsidRPr="00C179FD">
        <w:rPr>
          <w:b/>
          <w:bCs/>
          <w:lang w:val="it-IT"/>
        </w:rPr>
        <w:t>5-Tutela dei dati personali</w:t>
      </w:r>
    </w:p>
    <w:p w14:paraId="47FA102C" w14:textId="77777777" w:rsidR="00C179FD" w:rsidRPr="00C179FD" w:rsidRDefault="00C179FD" w:rsidP="00C179FD">
      <w:pPr>
        <w:spacing w:line="290" w:lineRule="auto"/>
        <w:jc w:val="both"/>
        <w:rPr>
          <w:lang w:val="it-IT"/>
        </w:rPr>
      </w:pPr>
      <w:r w:rsidRPr="00C179FD">
        <w:rPr>
          <w:lang w:val="it-IT"/>
        </w:rPr>
        <w:t>Ai sensi degli articoli 13-14 del GDPR 2016/679, si informa che i dati personali forniti e raccolti in occasione del presente procedimento verranno utilizzati esclusivamente in funzione e per i fini del presente procedimento.</w:t>
      </w:r>
    </w:p>
    <w:p w14:paraId="1A2BB3D8" w14:textId="77777777" w:rsidR="00022E5D" w:rsidRDefault="00022E5D" w:rsidP="00837CA0">
      <w:pPr>
        <w:jc w:val="both"/>
        <w:rPr>
          <w:lang w:val="it-IT"/>
        </w:rPr>
      </w:pPr>
    </w:p>
    <w:p w14:paraId="07B50BC7" w14:textId="6C5081F4" w:rsidR="00022E5D" w:rsidRDefault="00022E5D" w:rsidP="00022E5D">
      <w:pPr>
        <w:jc w:val="both"/>
        <w:rPr>
          <w:lang w:val="it-IT"/>
        </w:rPr>
      </w:pPr>
      <w:r>
        <w:rPr>
          <w:lang w:val="it-IT"/>
        </w:rPr>
        <w:t xml:space="preserve">Anacapri, </w:t>
      </w:r>
      <w:r w:rsidR="00881D70">
        <w:rPr>
          <w:lang w:val="it-IT"/>
        </w:rPr>
        <w:t xml:space="preserve">lì </w:t>
      </w:r>
      <w:r w:rsidR="0034232A">
        <w:rPr>
          <w:lang w:val="it-IT"/>
        </w:rPr>
        <w:t>9 giugno</w:t>
      </w:r>
      <w:r>
        <w:rPr>
          <w:lang w:val="it-IT"/>
        </w:rPr>
        <w:t xml:space="preserve"> 2023</w:t>
      </w:r>
    </w:p>
    <w:p w14:paraId="445848FD" w14:textId="0B874F1D" w:rsidR="00022E5D" w:rsidRPr="00022E5D" w:rsidRDefault="00022E5D" w:rsidP="00022E5D">
      <w:pPr>
        <w:spacing w:after="240"/>
        <w:ind w:left="720"/>
        <w:contextualSpacing/>
        <w:jc w:val="both"/>
        <w:rPr>
          <w:b/>
          <w:smallCaps/>
          <w:lang w:val="it-IT"/>
        </w:rPr>
      </w:pPr>
      <w:r>
        <w:rPr>
          <w:b/>
          <w:smallCaps/>
          <w:lang w:val="it-IT"/>
        </w:rPr>
        <w:t xml:space="preserve">                                              </w:t>
      </w:r>
      <w:r w:rsidRPr="00022E5D">
        <w:rPr>
          <w:b/>
          <w:smallCaps/>
          <w:lang w:val="it-IT"/>
        </w:rPr>
        <w:t>IL RESPONSABILE DEL SETTORE DEMOGRATICO</w:t>
      </w:r>
    </w:p>
    <w:p w14:paraId="09F4F9EA" w14:textId="60F2B45F" w:rsidR="00022E5D" w:rsidRPr="00022E5D" w:rsidRDefault="00022E5D" w:rsidP="00022E5D">
      <w:pPr>
        <w:ind w:left="720"/>
        <w:contextualSpacing/>
        <w:jc w:val="both"/>
        <w:rPr>
          <w:b/>
          <w:smallCaps/>
          <w:lang w:val="it-IT"/>
        </w:rPr>
      </w:pPr>
      <w:r w:rsidRPr="00022E5D">
        <w:rPr>
          <w:b/>
          <w:smallCaps/>
          <w:lang w:val="it-IT"/>
        </w:rPr>
        <w:t xml:space="preserve">                                                            </w:t>
      </w:r>
      <w:r>
        <w:rPr>
          <w:b/>
          <w:smallCaps/>
          <w:lang w:val="it-IT"/>
        </w:rPr>
        <w:t xml:space="preserve"> </w:t>
      </w:r>
      <w:r w:rsidRPr="00022E5D">
        <w:rPr>
          <w:b/>
          <w:smallCaps/>
          <w:lang w:val="it-IT"/>
        </w:rPr>
        <w:t>E SERVIZIO SOCIALE ISTITUZIONALE</w:t>
      </w:r>
    </w:p>
    <w:p w14:paraId="480B6DBC" w14:textId="4146CCFA" w:rsidR="00022E5D" w:rsidRPr="00022E5D" w:rsidRDefault="00022E5D" w:rsidP="00022E5D">
      <w:pPr>
        <w:rPr>
          <w:b/>
          <w:lang w:val="it-IT"/>
        </w:rPr>
      </w:pPr>
      <w:r w:rsidRPr="00022E5D">
        <w:rPr>
          <w:b/>
          <w:lang w:val="it-IT"/>
        </w:rPr>
        <w:t xml:space="preserve">                                                              </w:t>
      </w:r>
      <w:r>
        <w:rPr>
          <w:b/>
          <w:lang w:val="it-IT"/>
        </w:rPr>
        <w:t xml:space="preserve">            </w:t>
      </w:r>
      <w:r w:rsidRPr="00022E5D">
        <w:rPr>
          <w:b/>
          <w:lang w:val="it-IT"/>
        </w:rPr>
        <w:t>Dr. Marco Federico</w:t>
      </w:r>
    </w:p>
    <w:sectPr w:rsidR="00022E5D" w:rsidRPr="00022E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tillium Web">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3"/>
      <w:numFmt w:val="bullet"/>
      <w:lvlText w:val="-"/>
      <w:lvlJc w:val="left"/>
      <w:pPr>
        <w:tabs>
          <w:tab w:val="num" w:pos="0"/>
        </w:tabs>
        <w:ind w:left="720" w:hanging="360"/>
      </w:pPr>
      <w:rPr>
        <w:rFonts w:ascii="Times New Roman" w:hAnsi="Times New Roman" w:cs="Arial"/>
        <w:sz w:val="22"/>
        <w:szCs w:val="22"/>
        <w:lang w:val="it-IT" w:eastAsia="en-US" w:bidi="en-US"/>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sz w:val="22"/>
        <w:szCs w:val="22"/>
        <w:lang w:val="it-IT"/>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43A55FCC"/>
    <w:multiLevelType w:val="hybridMultilevel"/>
    <w:tmpl w:val="A5BE1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1146DA"/>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2A9012A"/>
    <w:multiLevelType w:val="hybridMultilevel"/>
    <w:tmpl w:val="F08247F6"/>
    <w:lvl w:ilvl="0" w:tplc="65FA8F88">
      <w:start w:val="4"/>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16cid:durableId="2038194826">
    <w:abstractNumId w:val="0"/>
  </w:num>
  <w:num w:numId="2" w16cid:durableId="391923597">
    <w:abstractNumId w:val="1"/>
  </w:num>
  <w:num w:numId="3" w16cid:durableId="849178557">
    <w:abstractNumId w:val="2"/>
  </w:num>
  <w:num w:numId="4" w16cid:durableId="122774139">
    <w:abstractNumId w:val="3"/>
  </w:num>
  <w:num w:numId="5" w16cid:durableId="1643778230">
    <w:abstractNumId w:val="4"/>
  </w:num>
  <w:num w:numId="6" w16cid:durableId="1230308142">
    <w:abstractNumId w:val="7"/>
  </w:num>
  <w:num w:numId="7" w16cid:durableId="1966428920">
    <w:abstractNumId w:val="5"/>
  </w:num>
  <w:num w:numId="8" w16cid:durableId="615648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0005A8"/>
    <w:rsid w:val="00022E5D"/>
    <w:rsid w:val="000976FD"/>
    <w:rsid w:val="00133529"/>
    <w:rsid w:val="0017411F"/>
    <w:rsid w:val="001C1411"/>
    <w:rsid w:val="00230335"/>
    <w:rsid w:val="00284F02"/>
    <w:rsid w:val="00296E01"/>
    <w:rsid w:val="00303DFB"/>
    <w:rsid w:val="0034232A"/>
    <w:rsid w:val="003C4D20"/>
    <w:rsid w:val="0040582F"/>
    <w:rsid w:val="00455A37"/>
    <w:rsid w:val="004A079D"/>
    <w:rsid w:val="004A5C5F"/>
    <w:rsid w:val="005511FB"/>
    <w:rsid w:val="005607FC"/>
    <w:rsid w:val="005666F8"/>
    <w:rsid w:val="00837CA0"/>
    <w:rsid w:val="00881D70"/>
    <w:rsid w:val="008A1EDD"/>
    <w:rsid w:val="008D1119"/>
    <w:rsid w:val="008E6365"/>
    <w:rsid w:val="009D7B0F"/>
    <w:rsid w:val="00BB7B19"/>
    <w:rsid w:val="00C179FD"/>
    <w:rsid w:val="00C856C6"/>
    <w:rsid w:val="00D55508"/>
    <w:rsid w:val="00D71A9C"/>
    <w:rsid w:val="00D8756F"/>
    <w:rsid w:val="00E57235"/>
    <w:rsid w:val="00E977AC"/>
    <w:rsid w:val="00EA5B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8DD9"/>
  <w15:chartTrackingRefBased/>
  <w15:docId w15:val="{D431CC64-6470-447B-B8E1-D0F4692C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E5D"/>
    <w:pPr>
      <w:suppressAutoHyphens/>
      <w:spacing w:after="0" w:line="240" w:lineRule="auto"/>
    </w:pPr>
    <w:rPr>
      <w:rFonts w:ascii="Times New Roman" w:eastAsia="Times New Roman" w:hAnsi="Times New Roman" w:cs="Times New Roman"/>
      <w:color w:val="000000"/>
      <w:sz w:val="24"/>
      <w:szCs w:val="24"/>
      <w:lang w:val="en-US" w:bidi="en-US"/>
    </w:rPr>
  </w:style>
  <w:style w:type="paragraph" w:styleId="Titolo1">
    <w:name w:val="heading 1"/>
    <w:basedOn w:val="Normale"/>
    <w:link w:val="Titolo1Carattere"/>
    <w:uiPriority w:val="9"/>
    <w:qFormat/>
    <w:rsid w:val="000976FD"/>
    <w:pPr>
      <w:widowControl w:val="0"/>
      <w:suppressAutoHyphens w:val="0"/>
      <w:autoSpaceDE w:val="0"/>
      <w:autoSpaceDN w:val="0"/>
      <w:ind w:left="652"/>
      <w:outlineLvl w:val="0"/>
    </w:pPr>
    <w:rPr>
      <w:b/>
      <w:bCs/>
      <w:color w:val="auto"/>
      <w:sz w:val="21"/>
      <w:szCs w:val="21"/>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22E5D"/>
    <w:rPr>
      <w:color w:val="000080"/>
      <w:u w:val="single"/>
    </w:rPr>
  </w:style>
  <w:style w:type="character" w:customStyle="1" w:styleId="Titolo1Carattere">
    <w:name w:val="Titolo 1 Carattere"/>
    <w:basedOn w:val="Carpredefinitoparagrafo"/>
    <w:link w:val="Titolo1"/>
    <w:uiPriority w:val="9"/>
    <w:rsid w:val="000976FD"/>
    <w:rPr>
      <w:rFonts w:ascii="Times New Roman" w:eastAsia="Times New Roman" w:hAnsi="Times New Roman" w:cs="Times New Roman"/>
      <w:b/>
      <w:bCs/>
      <w:sz w:val="21"/>
      <w:szCs w:val="21"/>
    </w:rPr>
  </w:style>
  <w:style w:type="paragraph" w:customStyle="1" w:styleId="Default">
    <w:name w:val="Default"/>
    <w:rsid w:val="009D7B0F"/>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BB7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dianacapri.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842</Words>
  <Characters>4806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KK54</dc:creator>
  <cp:keywords/>
  <dc:description/>
  <cp:lastModifiedBy>Marco Federico</cp:lastModifiedBy>
  <cp:revision>17</cp:revision>
  <cp:lastPrinted>2023-06-05T15:43:00Z</cp:lastPrinted>
  <dcterms:created xsi:type="dcterms:W3CDTF">2023-05-18T10:55:00Z</dcterms:created>
  <dcterms:modified xsi:type="dcterms:W3CDTF">2023-06-09T07:11:00Z</dcterms:modified>
</cp:coreProperties>
</file>