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380A8D" w:rsidRPr="009F79D4" w:rsidRDefault="00763688" w:rsidP="00380A8D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Il/la sottoscritto/a ____________________________, </w:t>
      </w:r>
      <w:r w:rsidR="00F10D01">
        <w:rPr>
          <w:snapToGrid w:val="0"/>
          <w:sz w:val="22"/>
          <w:szCs w:val="22"/>
        </w:rPr>
        <w:t xml:space="preserve">C.F. ________________, telefono ______________, mail _________________________ </w:t>
      </w:r>
      <w:r w:rsidRPr="00670286">
        <w:rPr>
          <w:snapToGrid w:val="0"/>
          <w:sz w:val="22"/>
          <w:szCs w:val="22"/>
        </w:rPr>
        <w:t xml:space="preserve">presa visione dell’avviso di mobilità, chiede di essere ammesso/a a partecipare alla procedura di mobilità per </w:t>
      </w:r>
      <w:smartTag w:uri="urn:schemas-microsoft-com:office:smarttags" w:element="PersonName">
        <w:smartTagPr>
          <w:attr w:name="ProductID" w:val="LA COPERTURA DI"/>
        </w:smartTagPr>
        <w:r w:rsidRPr="00670286">
          <w:rPr>
            <w:snapToGrid w:val="0"/>
            <w:sz w:val="22"/>
            <w:szCs w:val="22"/>
          </w:rPr>
          <w:t xml:space="preserve">LA COPERTURA </w:t>
        </w:r>
        <w:proofErr w:type="spellStart"/>
        <w:r w:rsidRPr="00670286">
          <w:rPr>
            <w:snapToGrid w:val="0"/>
            <w:sz w:val="22"/>
            <w:szCs w:val="22"/>
          </w:rPr>
          <w:t>DI</w:t>
        </w:r>
      </w:smartTag>
      <w:proofErr w:type="spellEnd"/>
      <w:r w:rsidRPr="00670286">
        <w:rPr>
          <w:snapToGrid w:val="0"/>
          <w:sz w:val="22"/>
          <w:szCs w:val="22"/>
        </w:rPr>
        <w:t xml:space="preserve"> </w:t>
      </w:r>
    </w:p>
    <w:p w:rsidR="00380A8D" w:rsidRPr="009F79D4" w:rsidRDefault="00380A8D" w:rsidP="00380A8D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9F79D4">
        <w:rPr>
          <w:sz w:val="22"/>
          <w:szCs w:val="22"/>
        </w:rPr>
        <w:t xml:space="preserve">UN POSTO </w:t>
      </w:r>
      <w:proofErr w:type="spellStart"/>
      <w:r w:rsidRPr="009F79D4">
        <w:rPr>
          <w:sz w:val="22"/>
          <w:szCs w:val="22"/>
        </w:rPr>
        <w:t>DI</w:t>
      </w:r>
      <w:proofErr w:type="spellEnd"/>
      <w:r w:rsidRPr="009F79D4">
        <w:rPr>
          <w:sz w:val="22"/>
          <w:szCs w:val="22"/>
        </w:rPr>
        <w:t xml:space="preserve"> </w:t>
      </w:r>
      <w:proofErr w:type="spellStart"/>
      <w:r w:rsidRPr="009F79D4">
        <w:rPr>
          <w:sz w:val="22"/>
          <w:szCs w:val="22"/>
        </w:rPr>
        <w:t>CAT</w:t>
      </w:r>
      <w:proofErr w:type="spellEnd"/>
      <w:r w:rsidRPr="009F79D4">
        <w:rPr>
          <w:sz w:val="22"/>
          <w:szCs w:val="22"/>
        </w:rPr>
        <w:t xml:space="preserve">. D1 – </w:t>
      </w:r>
      <w:r>
        <w:rPr>
          <w:sz w:val="22"/>
          <w:szCs w:val="22"/>
        </w:rPr>
        <w:t xml:space="preserve"> ISTRUTTORE DIRETTIVO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VIGILANZA – COMANDANTE DELLA POLIZIA MUNICIPALE </w:t>
      </w:r>
      <w:r w:rsidRPr="009F79D4">
        <w:rPr>
          <w:sz w:val="22"/>
          <w:szCs w:val="22"/>
        </w:rPr>
        <w:t>A TEMPO INDETERMINATO E A TEMPO PIENO ”;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763688" w:rsidRPr="00670286" w:rsidRDefault="00763688" w:rsidP="00A97597">
      <w:pPr>
        <w:widowControl w:val="0"/>
        <w:ind w:left="0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di essere nato/a il ____________a ______________________________ (</w:t>
      </w:r>
      <w:proofErr w:type="spellStart"/>
      <w:r w:rsidRPr="00670286">
        <w:rPr>
          <w:snapToGrid w:val="0"/>
          <w:sz w:val="22"/>
          <w:szCs w:val="22"/>
        </w:rPr>
        <w:t>Prov.di</w:t>
      </w:r>
      <w:proofErr w:type="spellEnd"/>
      <w:r w:rsidRPr="00670286">
        <w:rPr>
          <w:snapToGrid w:val="0"/>
          <w:sz w:val="22"/>
          <w:szCs w:val="22"/>
        </w:rPr>
        <w:t xml:space="preserve"> _____);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di risiedere a _____________________________________________ (Prov. di _____) CAP __________ Via/piazza ________________________________________.n______ 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45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z w:val="22"/>
          <w:szCs w:val="22"/>
        </w:rPr>
        <w:t>di prestare attualmente servizio presso il seguente Ente: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357"/>
        <w:jc w:val="both"/>
        <w:rPr>
          <w:snapToGrid w:val="0"/>
          <w:sz w:val="22"/>
          <w:szCs w:val="22"/>
        </w:rPr>
      </w:pPr>
      <w:r w:rsidRPr="00670286">
        <w:rPr>
          <w:sz w:val="22"/>
          <w:szCs w:val="22"/>
        </w:rPr>
        <w:t xml:space="preserve"> ___________________________________________________________________________ appartenente al Comparto ____________________________________________________ a tempo indeterminato e a tempo _________dal ______________, nel profilo professionale di __________________ categoria giuridica  __________________,  posizione economica _________;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z w:val="22"/>
          <w:szCs w:val="22"/>
        </w:rPr>
        <w:t>di avere prestato precedentemente servizio  presso i seguenti Enti Pubblici</w:t>
      </w:r>
      <w:r w:rsidRPr="00670286">
        <w:rPr>
          <w:snapToGrid w:val="0"/>
          <w:sz w:val="22"/>
          <w:szCs w:val="22"/>
        </w:rPr>
        <w:t xml:space="preserve"> </w:t>
      </w:r>
      <w:r w:rsidRPr="00670286">
        <w:rPr>
          <w:sz w:val="22"/>
          <w:szCs w:val="22"/>
        </w:rPr>
        <w:t>_________________________appartenente al Comparto _________________________ a tempo ________________ dal ___________ al _____________, nel profilo professionale di ________________ categoria giuridica ____ , posizione economica __________;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di essere  in possesso del seguente titolo di studio: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357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____________________________________________________________________conseguito in data_____________presso__________________________________________________con la seguente votazione ______________ 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357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non avere avuto nel biennio precedente sanzioni disciplinari superiori al rimprovero verbale;</w:t>
      </w:r>
    </w:p>
    <w:p w:rsidR="00763688" w:rsidRPr="00670286" w:rsidRDefault="00763688" w:rsidP="00A975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non essere incorso in condanne penali o aver procedimenti penali in corso che precludono la costituzione/prosecuzione del rapporto di lavoro;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</w:rPr>
      </w:pPr>
    </w:p>
    <w:p w:rsidR="00763688" w:rsidRPr="00670286" w:rsidRDefault="00763688" w:rsidP="009F79D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70286">
        <w:rPr>
          <w:rFonts w:ascii="Times New Roman" w:hAnsi="Times New Roman"/>
        </w:rPr>
        <w:t>di impegnarsi a non richiedere il trasferimento nei cinque anni successivi all’eventuale assunzione;</w:t>
      </w: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accettare incondizionatamente tutte le disposizioni contenute nell’avviso di selezione;</w:t>
      </w:r>
    </w:p>
    <w:p w:rsidR="00763688" w:rsidRPr="00670286" w:rsidRDefault="00763688" w:rsidP="00A975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essere fisicamente idoneo al servizio;</w:t>
      </w:r>
    </w:p>
    <w:p w:rsidR="00763688" w:rsidRPr="00670286" w:rsidRDefault="00763688" w:rsidP="00A975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essere in possesso dell’autorizzazione dell’Ente di appartenenza per il trasferimento in mobilità volontaria del dipendente;</w:t>
      </w:r>
    </w:p>
    <w:p w:rsidR="00763688" w:rsidRPr="00670286" w:rsidRDefault="00763688" w:rsidP="00A97597">
      <w:pPr>
        <w:autoSpaceDE w:val="0"/>
        <w:autoSpaceDN w:val="0"/>
        <w:adjustRightInd w:val="0"/>
        <w:ind w:left="357" w:right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>che le informazioni inserite nell’allegato curriculum corrispondono a vero;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  <w:snapToGrid w:val="0"/>
        </w:rPr>
      </w:pPr>
    </w:p>
    <w:p w:rsidR="00763688" w:rsidRPr="00670286" w:rsidRDefault="00763688" w:rsidP="009F79D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70286">
        <w:rPr>
          <w:rFonts w:ascii="Times New Roman" w:hAnsi="Times New Roman"/>
          <w:color w:val="000000"/>
        </w:rPr>
        <w:t xml:space="preserve">di autorizzare l’uso dei dati forniti per le finalità indicate nell’avvivo di mobilità ai sensi del </w:t>
      </w:r>
      <w:proofErr w:type="spellStart"/>
      <w:r w:rsidRPr="00670286">
        <w:rPr>
          <w:rFonts w:ascii="Times New Roman" w:hAnsi="Times New Roman"/>
          <w:color w:val="000000"/>
        </w:rPr>
        <w:t>D.Lgs.</w:t>
      </w:r>
      <w:proofErr w:type="spellEnd"/>
      <w:r w:rsidRPr="00670286">
        <w:rPr>
          <w:rFonts w:ascii="Times New Roman" w:hAnsi="Times New Roman"/>
          <w:color w:val="000000"/>
        </w:rPr>
        <w:t xml:space="preserve"> n. 196/2003;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</w:rPr>
      </w:pPr>
    </w:p>
    <w:p w:rsidR="00763688" w:rsidRPr="00670286" w:rsidRDefault="00F10D01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di essere a conoscenza </w:t>
      </w:r>
      <w:r w:rsidR="00763688" w:rsidRPr="00670286">
        <w:rPr>
          <w:rFonts w:ascii="Times New Roman" w:hAnsi="Times New Roman"/>
          <w:snapToGrid w:val="0"/>
        </w:rPr>
        <w:t xml:space="preserve">che tutte le comunicazioni relative alla presente procedura di mobilità </w:t>
      </w:r>
      <w:r>
        <w:rPr>
          <w:rFonts w:ascii="Times New Roman" w:hAnsi="Times New Roman"/>
          <w:snapToGrid w:val="0"/>
        </w:rPr>
        <w:t xml:space="preserve">verranno rese note mediante pubblicazione sul sito internet istituzionale del Comune di Anacapri </w:t>
      </w:r>
      <w:r w:rsidR="00763688" w:rsidRPr="00670286">
        <w:rPr>
          <w:rFonts w:ascii="Times New Roman" w:hAnsi="Times New Roman"/>
        </w:rPr>
        <w:t xml:space="preserve"> </w:t>
      </w:r>
      <w:hyperlink r:id="rId8" w:history="1">
        <w:r w:rsidRPr="000A77D2">
          <w:rPr>
            <w:rStyle w:val="Collegamentoipertestuale"/>
            <w:rFonts w:ascii="Times New Roman" w:hAnsi="Times New Roman"/>
          </w:rPr>
          <w:t>www.comunedianacapri.it</w:t>
        </w:r>
      </w:hyperlink>
      <w:r>
        <w:rPr>
          <w:rFonts w:ascii="Times New Roman" w:hAnsi="Times New Roman"/>
        </w:rPr>
        <w:t xml:space="preserve"> nella sezione Amministrazione Trasparente – bandi di concorso</w:t>
      </w:r>
      <w:r w:rsidR="00763688" w:rsidRPr="00670286">
        <w:rPr>
          <w:rFonts w:ascii="Times New Roman" w:hAnsi="Times New Roman"/>
        </w:rPr>
        <w:t>, sollevando l’Amministrazione d</w:t>
      </w:r>
      <w:r>
        <w:rPr>
          <w:rFonts w:ascii="Times New Roman" w:hAnsi="Times New Roman"/>
        </w:rPr>
        <w:t>a ogni responsabilità al riguardo</w:t>
      </w:r>
      <w:r w:rsidR="00763688" w:rsidRPr="00670286">
        <w:rPr>
          <w:rFonts w:ascii="Times New Roman" w:hAnsi="Times New Roman"/>
        </w:rPr>
        <w:t>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</w:rPr>
      </w:pPr>
    </w:p>
    <w:p w:rsidR="00763688" w:rsidRPr="00670286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670286">
        <w:rPr>
          <w:rFonts w:ascii="Times New Roman" w:hAnsi="Times New Roman"/>
        </w:rPr>
        <w:t xml:space="preserve"> di allegare alla presente domanda:</w:t>
      </w:r>
    </w:p>
    <w:p w:rsidR="00763688" w:rsidRPr="00670286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 w:rsidRPr="00670286">
        <w:rPr>
          <w:rFonts w:ascii="Times New Roman" w:hAnsi="Times New Roman"/>
        </w:rPr>
        <w:t>fotocopia di un documento di identità in corso di validità;</w:t>
      </w:r>
    </w:p>
    <w:p w:rsidR="00763688" w:rsidRPr="00670286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 w:rsidRPr="00670286">
        <w:rPr>
          <w:rFonts w:ascii="Times New Roman" w:hAnsi="Times New Roman"/>
        </w:rPr>
        <w:t xml:space="preserve">autorizzazione dell’Ente di appartenenza per il trasferimento in mobilità volontaria, espresso con atto di </w:t>
      </w:r>
      <w:proofErr w:type="spellStart"/>
      <w:r w:rsidRPr="00670286">
        <w:rPr>
          <w:rFonts w:ascii="Times New Roman" w:hAnsi="Times New Roman"/>
        </w:rPr>
        <w:t>………………</w:t>
      </w:r>
      <w:proofErr w:type="spellEnd"/>
      <w:r w:rsidRPr="00670286">
        <w:rPr>
          <w:rFonts w:ascii="Times New Roman" w:hAnsi="Times New Roman"/>
        </w:rPr>
        <w:t xml:space="preserve">.. in data </w:t>
      </w:r>
      <w:proofErr w:type="spellStart"/>
      <w:r w:rsidRPr="00670286">
        <w:rPr>
          <w:rFonts w:ascii="Times New Roman" w:hAnsi="Times New Roman"/>
        </w:rPr>
        <w:t>……………</w:t>
      </w:r>
      <w:proofErr w:type="spellEnd"/>
      <w:r w:rsidRPr="00670286">
        <w:rPr>
          <w:rFonts w:ascii="Times New Roman" w:hAnsi="Times New Roman"/>
        </w:rPr>
        <w:t xml:space="preserve">. numero </w:t>
      </w:r>
      <w:proofErr w:type="spellStart"/>
      <w:r w:rsidRPr="00670286">
        <w:rPr>
          <w:rFonts w:ascii="Times New Roman" w:hAnsi="Times New Roman"/>
        </w:rPr>
        <w:t>………</w:t>
      </w:r>
      <w:proofErr w:type="spellEnd"/>
      <w:r w:rsidRPr="00670286">
        <w:rPr>
          <w:rFonts w:ascii="Times New Roman" w:hAnsi="Times New Roman"/>
        </w:rPr>
        <w:t>.;</w:t>
      </w:r>
    </w:p>
    <w:p w:rsidR="00763688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 w:rsidRPr="00670286">
        <w:rPr>
          <w:rFonts w:ascii="Times New Roman" w:hAnsi="Times New Roman"/>
        </w:rPr>
        <w:t>curriculum datato e firmato.</w:t>
      </w:r>
    </w:p>
    <w:p w:rsidR="00380A8D" w:rsidRPr="00670286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Altri titoli (eventuale)</w:t>
      </w:r>
    </w:p>
    <w:p w:rsidR="00763688" w:rsidRPr="00670286" w:rsidRDefault="00763688" w:rsidP="00A97597">
      <w:pPr>
        <w:widowControl w:val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Luogo e data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_____________</w:t>
      </w:r>
    </w:p>
    <w:p w:rsidR="00763688" w:rsidRPr="00670286" w:rsidRDefault="00763688" w:rsidP="00A97597">
      <w:pPr>
        <w:widowControl w:val="0"/>
        <w:ind w:left="5040"/>
        <w:jc w:val="center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Firma</w:t>
      </w:r>
    </w:p>
    <w:p w:rsidR="00763688" w:rsidRPr="00670286" w:rsidRDefault="00763688" w:rsidP="00A97597">
      <w:pPr>
        <w:widowControl w:val="0"/>
        <w:ind w:left="5040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6096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:rsidR="00763688" w:rsidRPr="00670286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</w:p>
    <w:sectPr w:rsidR="00763688" w:rsidRPr="00670286" w:rsidSect="005E4CAB">
      <w:headerReference w:type="first" r:id="rId9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1A" w:rsidRDefault="00DE541A">
      <w:r>
        <w:separator/>
      </w:r>
    </w:p>
  </w:endnote>
  <w:endnote w:type="continuationSeparator" w:id="0">
    <w:p w:rsidR="00DE541A" w:rsidRDefault="00DE5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1A" w:rsidRDefault="00DE541A">
      <w:r>
        <w:separator/>
      </w:r>
    </w:p>
  </w:footnote>
  <w:footnote w:type="continuationSeparator" w:id="0">
    <w:p w:rsidR="00DE541A" w:rsidRDefault="00DE5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1A" w:rsidRDefault="002242D2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3C2CD690"/>
    <w:lvl w:ilvl="0" w:tplc="BB4E23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14"/>
  </w:num>
  <w:num w:numId="12">
    <w:abstractNumId w:val="12"/>
  </w:num>
  <w:num w:numId="13">
    <w:abstractNumId w:val="17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BCF"/>
    <w:rsid w:val="0018013A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dianacap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45751-5F46-4F36-AF98-90C25F75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IpomeaA</cp:lastModifiedBy>
  <cp:revision>3</cp:revision>
  <cp:lastPrinted>2017-10-02T06:57:00Z</cp:lastPrinted>
  <dcterms:created xsi:type="dcterms:W3CDTF">2017-10-02T08:19:00Z</dcterms:created>
  <dcterms:modified xsi:type="dcterms:W3CDTF">2017-10-02T08:19:00Z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