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8D37E" w14:textId="77777777" w:rsidR="0035042F" w:rsidRPr="00C4090A" w:rsidRDefault="0035042F" w:rsidP="0035042F">
      <w:pPr>
        <w:pStyle w:val="Titolo1"/>
        <w:spacing w:before="74"/>
        <w:ind w:left="0" w:right="103"/>
        <w:jc w:val="right"/>
        <w:rPr>
          <w:rFonts w:asciiTheme="majorHAnsi" w:hAnsiTheme="majorHAnsi"/>
          <w:sz w:val="22"/>
          <w:szCs w:val="22"/>
        </w:rPr>
      </w:pPr>
      <w:r w:rsidRPr="00C4090A">
        <w:rPr>
          <w:rFonts w:asciiTheme="majorHAnsi" w:hAnsiTheme="majorHAnsi"/>
          <w:sz w:val="22"/>
          <w:szCs w:val="22"/>
        </w:rPr>
        <w:t>Allegato</w:t>
      </w:r>
      <w:r w:rsidRPr="00C4090A">
        <w:rPr>
          <w:rFonts w:asciiTheme="majorHAnsi" w:hAnsiTheme="majorHAnsi"/>
          <w:spacing w:val="-12"/>
          <w:sz w:val="22"/>
          <w:szCs w:val="22"/>
        </w:rPr>
        <w:t xml:space="preserve"> </w:t>
      </w:r>
      <w:r w:rsidRPr="00C4090A">
        <w:rPr>
          <w:rFonts w:asciiTheme="majorHAnsi" w:hAnsiTheme="majorHAnsi"/>
          <w:spacing w:val="-10"/>
          <w:sz w:val="22"/>
          <w:szCs w:val="22"/>
        </w:rPr>
        <w:t>A</w:t>
      </w:r>
    </w:p>
    <w:p w14:paraId="53166622" w14:textId="77777777" w:rsidR="0035042F" w:rsidRPr="00C4090A" w:rsidRDefault="0035042F" w:rsidP="0035042F">
      <w:pPr>
        <w:pStyle w:val="Corpotesto"/>
        <w:rPr>
          <w:rFonts w:asciiTheme="majorHAnsi" w:hAnsiTheme="majorHAnsi"/>
          <w:b/>
          <w:sz w:val="22"/>
          <w:szCs w:val="22"/>
        </w:rPr>
      </w:pPr>
    </w:p>
    <w:p w14:paraId="1D590CA2" w14:textId="77777777" w:rsidR="0035042F" w:rsidRPr="00C4090A" w:rsidRDefault="0035042F" w:rsidP="0035042F">
      <w:pPr>
        <w:pStyle w:val="Corpotesto"/>
        <w:rPr>
          <w:rFonts w:asciiTheme="majorHAnsi" w:hAnsiTheme="majorHAnsi"/>
          <w:b/>
          <w:sz w:val="22"/>
          <w:szCs w:val="22"/>
        </w:rPr>
      </w:pPr>
    </w:p>
    <w:p w14:paraId="7C465400" w14:textId="77777777" w:rsidR="0035042F" w:rsidRPr="00C4090A" w:rsidRDefault="0035042F" w:rsidP="0035042F">
      <w:pPr>
        <w:pStyle w:val="Corpotesto"/>
        <w:spacing w:before="19"/>
        <w:rPr>
          <w:rFonts w:asciiTheme="majorHAnsi" w:hAnsiTheme="majorHAnsi"/>
          <w:b/>
          <w:sz w:val="22"/>
          <w:szCs w:val="22"/>
        </w:rPr>
      </w:pPr>
    </w:p>
    <w:p w14:paraId="31118A33" w14:textId="77777777" w:rsidR="0035042F" w:rsidRPr="00C4090A" w:rsidRDefault="0035042F" w:rsidP="0035042F">
      <w:pPr>
        <w:pStyle w:val="Corpotesto"/>
        <w:rPr>
          <w:rFonts w:asciiTheme="majorHAnsi" w:hAnsiTheme="majorHAnsi"/>
          <w:b/>
          <w:sz w:val="22"/>
          <w:szCs w:val="22"/>
        </w:rPr>
      </w:pPr>
    </w:p>
    <w:p w14:paraId="08EF864C" w14:textId="77777777" w:rsidR="0035042F" w:rsidRPr="00C4090A" w:rsidRDefault="0035042F" w:rsidP="0035042F">
      <w:pPr>
        <w:pStyle w:val="Corpotesto"/>
        <w:rPr>
          <w:rFonts w:asciiTheme="majorHAnsi" w:hAnsiTheme="majorHAnsi"/>
          <w:b/>
          <w:sz w:val="22"/>
          <w:szCs w:val="22"/>
        </w:rPr>
      </w:pPr>
    </w:p>
    <w:p w14:paraId="67FFB4D3" w14:textId="77777777" w:rsidR="0035042F" w:rsidRPr="00C4090A" w:rsidRDefault="0035042F" w:rsidP="0035042F">
      <w:pPr>
        <w:pStyle w:val="Corpotesto"/>
        <w:rPr>
          <w:rFonts w:asciiTheme="majorHAnsi" w:hAnsiTheme="majorHAnsi"/>
          <w:b/>
          <w:sz w:val="22"/>
          <w:szCs w:val="22"/>
        </w:rPr>
      </w:pPr>
    </w:p>
    <w:p w14:paraId="57C8EABA" w14:textId="7C78DCE1" w:rsidR="0035042F" w:rsidRPr="00C4090A" w:rsidRDefault="00F23BEA" w:rsidP="0035042F">
      <w:pPr>
        <w:pStyle w:val="Corpotesto"/>
        <w:rPr>
          <w:rFonts w:asciiTheme="majorHAnsi" w:hAnsiTheme="majorHAnsi"/>
          <w:b/>
          <w:sz w:val="22"/>
          <w:szCs w:val="22"/>
        </w:rPr>
      </w:pPr>
      <w:r w:rsidRPr="00BD71FB">
        <w:rPr>
          <w:rFonts w:ascii="Times New Roman" w:hAnsi="Times New Roman"/>
          <w:noProof/>
          <w:lang w:eastAsia="it-IT"/>
        </w:rPr>
        <w:drawing>
          <wp:anchor distT="0" distB="0" distL="114300" distR="114300" simplePos="0" relativeHeight="251659264" behindDoc="0" locked="0" layoutInCell="1" allowOverlap="1" wp14:anchorId="6F6FEF53" wp14:editId="43BE8F09">
            <wp:simplePos x="0" y="0"/>
            <wp:positionH relativeFrom="column">
              <wp:posOffset>2557145</wp:posOffset>
            </wp:positionH>
            <wp:positionV relativeFrom="paragraph">
              <wp:posOffset>168275</wp:posOffset>
            </wp:positionV>
            <wp:extent cx="739775" cy="968375"/>
            <wp:effectExtent l="0" t="0" r="3175" b="3175"/>
            <wp:wrapSquare wrapText="bothSides"/>
            <wp:docPr id="1" name="Immagine 1"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þ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101EAA" w14:textId="5ED069D4" w:rsidR="00F23BEA" w:rsidRPr="00BD71FB" w:rsidRDefault="00F23BEA" w:rsidP="00F23BEA">
      <w:pPr>
        <w:tabs>
          <w:tab w:val="left" w:pos="3041"/>
          <w:tab w:val="left" w:pos="4080"/>
        </w:tabs>
        <w:spacing w:line="541" w:lineRule="exact"/>
        <w:ind w:right="4"/>
        <w:rPr>
          <w:rFonts w:ascii="Book Antiqua"/>
          <w:color w:val="000080"/>
        </w:rPr>
      </w:pPr>
    </w:p>
    <w:p w14:paraId="3975309B" w14:textId="77777777" w:rsidR="00F23BEA" w:rsidRDefault="00F23BEA" w:rsidP="00F23BEA">
      <w:pPr>
        <w:tabs>
          <w:tab w:val="left" w:pos="3041"/>
          <w:tab w:val="left" w:pos="4080"/>
        </w:tabs>
        <w:spacing w:line="541" w:lineRule="exact"/>
        <w:ind w:right="4"/>
        <w:jc w:val="center"/>
        <w:rPr>
          <w:rFonts w:ascii="Book Antiqua"/>
          <w:color w:val="000080"/>
        </w:rPr>
      </w:pPr>
    </w:p>
    <w:p w14:paraId="2DD4E5CE" w14:textId="77777777" w:rsidR="00F23BEA" w:rsidRDefault="00F23BEA" w:rsidP="00F23BEA">
      <w:pPr>
        <w:tabs>
          <w:tab w:val="left" w:pos="3041"/>
          <w:tab w:val="left" w:pos="4080"/>
        </w:tabs>
        <w:spacing w:line="541" w:lineRule="exact"/>
        <w:ind w:right="4"/>
        <w:jc w:val="center"/>
        <w:rPr>
          <w:rFonts w:ascii="Book Antiqua"/>
          <w:color w:val="000080"/>
        </w:rPr>
      </w:pPr>
    </w:p>
    <w:p w14:paraId="5FD683C5" w14:textId="77777777" w:rsidR="00F23BEA" w:rsidRPr="00BD71FB" w:rsidRDefault="00F23BEA" w:rsidP="00F23BEA">
      <w:pPr>
        <w:tabs>
          <w:tab w:val="left" w:pos="3041"/>
          <w:tab w:val="left" w:pos="4080"/>
        </w:tabs>
        <w:spacing w:line="541" w:lineRule="exact"/>
        <w:ind w:right="4"/>
        <w:jc w:val="center"/>
        <w:rPr>
          <w:rFonts w:ascii="Book Antiqua" w:eastAsia="Book Antiqua" w:hAnsi="Book Antiqua" w:cs="Book Antiqua"/>
        </w:rPr>
      </w:pPr>
      <w:r w:rsidRPr="00BD71FB">
        <w:rPr>
          <w:rFonts w:ascii="Book Antiqua"/>
          <w:color w:val="000080"/>
        </w:rPr>
        <w:t>C</w:t>
      </w:r>
      <w:r w:rsidRPr="00BD71FB">
        <w:rPr>
          <w:rFonts w:ascii="Book Antiqua"/>
          <w:color w:val="000080"/>
          <w:spacing w:val="-5"/>
        </w:rPr>
        <w:t xml:space="preserve"> </w:t>
      </w:r>
      <w:r w:rsidRPr="00BD71FB">
        <w:rPr>
          <w:rFonts w:ascii="Book Antiqua"/>
          <w:color w:val="000080"/>
        </w:rPr>
        <w:t>O</w:t>
      </w:r>
      <w:r w:rsidRPr="00BD71FB">
        <w:rPr>
          <w:rFonts w:ascii="Book Antiqua"/>
          <w:color w:val="000080"/>
          <w:spacing w:val="-4"/>
        </w:rPr>
        <w:t xml:space="preserve"> </w:t>
      </w:r>
      <w:r w:rsidRPr="00BD71FB">
        <w:rPr>
          <w:rFonts w:ascii="Book Antiqua"/>
          <w:color w:val="000080"/>
        </w:rPr>
        <w:t>M</w:t>
      </w:r>
      <w:r w:rsidRPr="00BD71FB">
        <w:rPr>
          <w:rFonts w:ascii="Book Antiqua"/>
          <w:color w:val="000080"/>
          <w:spacing w:val="-4"/>
        </w:rPr>
        <w:t xml:space="preserve"> </w:t>
      </w:r>
      <w:r w:rsidRPr="00BD71FB">
        <w:rPr>
          <w:rFonts w:ascii="Book Antiqua"/>
          <w:color w:val="000080"/>
        </w:rPr>
        <w:t>U</w:t>
      </w:r>
      <w:r w:rsidRPr="00BD71FB">
        <w:rPr>
          <w:rFonts w:ascii="Book Antiqua"/>
          <w:color w:val="000080"/>
          <w:spacing w:val="-5"/>
        </w:rPr>
        <w:t xml:space="preserve"> </w:t>
      </w:r>
      <w:r w:rsidRPr="00BD71FB">
        <w:rPr>
          <w:rFonts w:ascii="Book Antiqua"/>
          <w:color w:val="000080"/>
        </w:rPr>
        <w:t>N</w:t>
      </w:r>
      <w:r w:rsidRPr="00BD71FB">
        <w:rPr>
          <w:rFonts w:ascii="Book Antiqua"/>
          <w:color w:val="000080"/>
          <w:spacing w:val="-2"/>
        </w:rPr>
        <w:t xml:space="preserve"> </w:t>
      </w:r>
      <w:r>
        <w:rPr>
          <w:rFonts w:ascii="Book Antiqua"/>
          <w:color w:val="000080"/>
        </w:rPr>
        <w:t xml:space="preserve">E   </w:t>
      </w:r>
      <w:r w:rsidRPr="00BD71FB">
        <w:rPr>
          <w:rFonts w:ascii="Book Antiqua"/>
          <w:color w:val="000080"/>
        </w:rPr>
        <w:t>D</w:t>
      </w:r>
      <w:r w:rsidRPr="00BD71FB">
        <w:rPr>
          <w:rFonts w:ascii="Book Antiqua"/>
          <w:color w:val="000080"/>
          <w:spacing w:val="-4"/>
        </w:rPr>
        <w:t xml:space="preserve"> </w:t>
      </w:r>
      <w:r>
        <w:rPr>
          <w:rFonts w:ascii="Book Antiqua"/>
          <w:color w:val="000080"/>
        </w:rPr>
        <w:t xml:space="preserve">I   </w:t>
      </w:r>
      <w:r w:rsidRPr="00BD71FB">
        <w:rPr>
          <w:rFonts w:ascii="Book Antiqua"/>
          <w:color w:val="000080"/>
        </w:rPr>
        <w:t>A</w:t>
      </w:r>
      <w:r w:rsidRPr="00BD71FB">
        <w:rPr>
          <w:rFonts w:ascii="Book Antiqua"/>
          <w:color w:val="000080"/>
          <w:spacing w:val="-4"/>
        </w:rPr>
        <w:t xml:space="preserve"> </w:t>
      </w:r>
      <w:r w:rsidRPr="00BD71FB">
        <w:rPr>
          <w:rFonts w:ascii="Book Antiqua"/>
          <w:color w:val="000080"/>
        </w:rPr>
        <w:t>L</w:t>
      </w:r>
      <w:r w:rsidRPr="00BD71FB">
        <w:rPr>
          <w:rFonts w:ascii="Book Antiqua"/>
          <w:color w:val="000080"/>
          <w:spacing w:val="-3"/>
        </w:rPr>
        <w:t xml:space="preserve"> </w:t>
      </w:r>
      <w:proofErr w:type="spellStart"/>
      <w:r w:rsidRPr="00BD71FB">
        <w:rPr>
          <w:rFonts w:ascii="Book Antiqua"/>
          <w:color w:val="000080"/>
        </w:rPr>
        <w:t>L</w:t>
      </w:r>
      <w:proofErr w:type="spellEnd"/>
      <w:r w:rsidRPr="00BD71FB">
        <w:rPr>
          <w:rFonts w:ascii="Book Antiqua"/>
          <w:color w:val="000080"/>
          <w:spacing w:val="-4"/>
        </w:rPr>
        <w:t xml:space="preserve"> </w:t>
      </w:r>
      <w:r w:rsidRPr="00BD71FB">
        <w:rPr>
          <w:rFonts w:ascii="Book Antiqua"/>
          <w:color w:val="000080"/>
        </w:rPr>
        <w:t>U</w:t>
      </w:r>
      <w:r w:rsidRPr="00BD71FB">
        <w:rPr>
          <w:rFonts w:ascii="Book Antiqua"/>
          <w:color w:val="000080"/>
          <w:spacing w:val="-4"/>
        </w:rPr>
        <w:t xml:space="preserve"> </w:t>
      </w:r>
      <w:r w:rsidRPr="00BD71FB">
        <w:rPr>
          <w:rFonts w:ascii="Book Antiqua"/>
          <w:color w:val="000080"/>
        </w:rPr>
        <w:t>M</w:t>
      </w:r>
      <w:r w:rsidRPr="00BD71FB">
        <w:rPr>
          <w:rFonts w:ascii="Book Antiqua"/>
          <w:color w:val="000080"/>
          <w:spacing w:val="-3"/>
        </w:rPr>
        <w:t xml:space="preserve"> </w:t>
      </w:r>
      <w:r w:rsidRPr="00BD71FB">
        <w:rPr>
          <w:rFonts w:ascii="Book Antiqua"/>
          <w:color w:val="000080"/>
        </w:rPr>
        <w:t>I</w:t>
      </w:r>
      <w:r w:rsidRPr="00BD71FB">
        <w:rPr>
          <w:rFonts w:ascii="Book Antiqua"/>
          <w:color w:val="000080"/>
          <w:spacing w:val="-3"/>
        </w:rPr>
        <w:t xml:space="preserve"> </w:t>
      </w:r>
      <w:r w:rsidRPr="00BD71FB">
        <w:rPr>
          <w:rFonts w:ascii="Book Antiqua"/>
          <w:color w:val="000080"/>
        </w:rPr>
        <w:t>E</w:t>
      </w:r>
      <w:r w:rsidRPr="00BD71FB">
        <w:rPr>
          <w:rFonts w:ascii="Book Antiqua"/>
          <w:color w:val="000080"/>
          <w:spacing w:val="-3"/>
        </w:rPr>
        <w:t xml:space="preserve"> </w:t>
      </w:r>
      <w:r w:rsidRPr="00BD71FB">
        <w:rPr>
          <w:rFonts w:ascii="Book Antiqua"/>
          <w:color w:val="000080"/>
        </w:rPr>
        <w:t>R</w:t>
      </w:r>
      <w:r w:rsidRPr="00BD71FB">
        <w:rPr>
          <w:rFonts w:ascii="Book Antiqua"/>
          <w:color w:val="000080"/>
          <w:spacing w:val="-4"/>
        </w:rPr>
        <w:t xml:space="preserve"> </w:t>
      </w:r>
      <w:r w:rsidRPr="00BD71FB">
        <w:rPr>
          <w:rFonts w:ascii="Book Antiqua"/>
          <w:color w:val="000080"/>
        </w:rPr>
        <w:t>E</w:t>
      </w:r>
    </w:p>
    <w:p w14:paraId="438A1820" w14:textId="77777777" w:rsidR="00F23BEA" w:rsidRDefault="00F23BEA" w:rsidP="00F23BEA">
      <w:pPr>
        <w:pStyle w:val="Corpotesto"/>
        <w:spacing w:line="280" w:lineRule="exact"/>
        <w:ind w:left="2969" w:right="2969"/>
        <w:rPr>
          <w:rFonts w:ascii="Cambria" w:hAnsi="Cambria"/>
          <w:b/>
          <w:spacing w:val="-1"/>
          <w:szCs w:val="22"/>
        </w:rPr>
      </w:pPr>
    </w:p>
    <w:p w14:paraId="23CC4B42" w14:textId="77777777" w:rsidR="00F23BEA" w:rsidRPr="001E7B7A" w:rsidRDefault="00F23BEA" w:rsidP="00F23BEA">
      <w:pPr>
        <w:pStyle w:val="Corpotesto"/>
        <w:spacing w:line="280" w:lineRule="exact"/>
        <w:ind w:left="2969" w:right="2969"/>
        <w:jc w:val="center"/>
        <w:rPr>
          <w:rFonts w:ascii="Cambria" w:eastAsia="Cambria" w:hAnsi="Cambria" w:cs="Cambria"/>
          <w:b/>
          <w:szCs w:val="22"/>
        </w:rPr>
      </w:pPr>
      <w:r w:rsidRPr="001E7B7A">
        <w:rPr>
          <w:rFonts w:ascii="Cambria" w:hAnsi="Cambria"/>
          <w:b/>
          <w:spacing w:val="-1"/>
          <w:szCs w:val="22"/>
        </w:rPr>
        <w:t>Città</w:t>
      </w:r>
      <w:r w:rsidRPr="001E7B7A">
        <w:rPr>
          <w:rFonts w:ascii="Cambria" w:hAnsi="Cambria"/>
          <w:b/>
          <w:spacing w:val="-4"/>
          <w:szCs w:val="22"/>
        </w:rPr>
        <w:t xml:space="preserve"> </w:t>
      </w:r>
      <w:r w:rsidRPr="001E7B7A">
        <w:rPr>
          <w:rFonts w:ascii="Cambria" w:hAnsi="Cambria"/>
          <w:b/>
          <w:spacing w:val="-1"/>
          <w:szCs w:val="22"/>
        </w:rPr>
        <w:t>Metropolitana</w:t>
      </w:r>
      <w:r w:rsidRPr="001E7B7A">
        <w:rPr>
          <w:rFonts w:ascii="Cambria" w:hAnsi="Cambria"/>
          <w:b/>
          <w:spacing w:val="-3"/>
          <w:szCs w:val="22"/>
        </w:rPr>
        <w:t xml:space="preserve"> </w:t>
      </w:r>
      <w:r w:rsidRPr="001E7B7A">
        <w:rPr>
          <w:rFonts w:ascii="Cambria" w:hAnsi="Cambria"/>
          <w:b/>
          <w:spacing w:val="-1"/>
          <w:szCs w:val="22"/>
        </w:rPr>
        <w:t>di</w:t>
      </w:r>
      <w:r w:rsidRPr="001E7B7A">
        <w:rPr>
          <w:rFonts w:ascii="Cambria" w:hAnsi="Cambria"/>
          <w:b/>
          <w:spacing w:val="-3"/>
          <w:szCs w:val="22"/>
        </w:rPr>
        <w:t xml:space="preserve"> </w:t>
      </w:r>
      <w:r w:rsidRPr="001E7B7A">
        <w:rPr>
          <w:rFonts w:ascii="Cambria" w:hAnsi="Cambria"/>
          <w:b/>
          <w:spacing w:val="-1"/>
          <w:szCs w:val="22"/>
        </w:rPr>
        <w:t>Roma</w:t>
      </w:r>
      <w:r w:rsidRPr="001E7B7A">
        <w:rPr>
          <w:rFonts w:ascii="Cambria" w:hAnsi="Cambria"/>
          <w:b/>
          <w:spacing w:val="-3"/>
          <w:szCs w:val="22"/>
        </w:rPr>
        <w:t xml:space="preserve"> </w:t>
      </w:r>
      <w:r w:rsidRPr="001E7B7A">
        <w:rPr>
          <w:rFonts w:ascii="Cambria" w:hAnsi="Cambria"/>
          <w:b/>
          <w:spacing w:val="-1"/>
          <w:szCs w:val="22"/>
        </w:rPr>
        <w:t>Capitale</w:t>
      </w:r>
    </w:p>
    <w:p w14:paraId="51E1C6DF" w14:textId="77777777" w:rsidR="0035042F" w:rsidRPr="00C4090A" w:rsidRDefault="0035042F" w:rsidP="0035042F">
      <w:pPr>
        <w:pStyle w:val="Corpotesto"/>
        <w:rPr>
          <w:rFonts w:asciiTheme="majorHAnsi" w:hAnsiTheme="majorHAnsi"/>
          <w:b/>
          <w:sz w:val="22"/>
          <w:szCs w:val="22"/>
        </w:rPr>
      </w:pPr>
    </w:p>
    <w:p w14:paraId="5D974907" w14:textId="77777777" w:rsidR="0035042F" w:rsidRPr="00C4090A" w:rsidRDefault="0035042F" w:rsidP="0035042F">
      <w:pPr>
        <w:pStyle w:val="Corpotesto"/>
        <w:rPr>
          <w:rFonts w:asciiTheme="majorHAnsi" w:hAnsiTheme="majorHAnsi"/>
          <w:b/>
          <w:sz w:val="22"/>
          <w:szCs w:val="22"/>
        </w:rPr>
      </w:pPr>
    </w:p>
    <w:p w14:paraId="0FD98097" w14:textId="77777777" w:rsidR="0035042F" w:rsidRPr="00C4090A" w:rsidRDefault="0035042F" w:rsidP="0035042F">
      <w:pPr>
        <w:pStyle w:val="Corpotesto"/>
        <w:spacing w:before="409"/>
        <w:rPr>
          <w:rFonts w:asciiTheme="majorHAnsi" w:hAnsiTheme="majorHAnsi"/>
          <w:b/>
          <w:sz w:val="22"/>
          <w:szCs w:val="22"/>
        </w:rPr>
      </w:pPr>
    </w:p>
    <w:p w14:paraId="2626DBAD" w14:textId="77777777" w:rsidR="0035042F" w:rsidRPr="00C4090A" w:rsidRDefault="0035042F" w:rsidP="0035042F">
      <w:pPr>
        <w:pStyle w:val="Titolo"/>
        <w:rPr>
          <w:rFonts w:asciiTheme="majorHAnsi" w:hAnsiTheme="majorHAnsi"/>
          <w:sz w:val="28"/>
          <w:szCs w:val="28"/>
        </w:rPr>
      </w:pPr>
      <w:r w:rsidRPr="00C4090A">
        <w:rPr>
          <w:rFonts w:asciiTheme="majorHAnsi" w:hAnsiTheme="majorHAnsi"/>
          <w:sz w:val="28"/>
          <w:szCs w:val="28"/>
        </w:rPr>
        <w:t>Codice</w:t>
      </w:r>
      <w:r w:rsidRPr="00C4090A">
        <w:rPr>
          <w:rFonts w:asciiTheme="majorHAnsi" w:hAnsiTheme="majorHAnsi"/>
          <w:spacing w:val="-10"/>
          <w:sz w:val="28"/>
          <w:szCs w:val="28"/>
        </w:rPr>
        <w:t xml:space="preserve"> </w:t>
      </w:r>
      <w:r w:rsidRPr="00C4090A">
        <w:rPr>
          <w:rFonts w:asciiTheme="majorHAnsi" w:hAnsiTheme="majorHAnsi"/>
          <w:sz w:val="28"/>
          <w:szCs w:val="28"/>
        </w:rPr>
        <w:t>di</w:t>
      </w:r>
      <w:r w:rsidRPr="00C4090A">
        <w:rPr>
          <w:rFonts w:asciiTheme="majorHAnsi" w:hAnsiTheme="majorHAnsi"/>
          <w:spacing w:val="-10"/>
          <w:sz w:val="28"/>
          <w:szCs w:val="28"/>
        </w:rPr>
        <w:t xml:space="preserve"> </w:t>
      </w:r>
      <w:r w:rsidRPr="00C4090A">
        <w:rPr>
          <w:rFonts w:asciiTheme="majorHAnsi" w:hAnsiTheme="majorHAnsi"/>
          <w:spacing w:val="-2"/>
          <w:sz w:val="28"/>
          <w:szCs w:val="28"/>
        </w:rPr>
        <w:t>comportamento</w:t>
      </w:r>
    </w:p>
    <w:p w14:paraId="3BC645E1" w14:textId="77777777" w:rsidR="0035042F" w:rsidRPr="00C4090A" w:rsidRDefault="0035042F" w:rsidP="0035042F">
      <w:pPr>
        <w:spacing w:before="381"/>
        <w:ind w:right="3"/>
        <w:jc w:val="center"/>
        <w:rPr>
          <w:rFonts w:asciiTheme="majorHAnsi" w:hAnsiTheme="majorHAnsi"/>
          <w:b/>
          <w:sz w:val="28"/>
          <w:szCs w:val="28"/>
        </w:rPr>
      </w:pPr>
      <w:proofErr w:type="gramStart"/>
      <w:r w:rsidRPr="00C4090A">
        <w:rPr>
          <w:rFonts w:asciiTheme="majorHAnsi" w:hAnsiTheme="majorHAnsi"/>
          <w:b/>
          <w:sz w:val="28"/>
          <w:szCs w:val="28"/>
        </w:rPr>
        <w:t>aggiornato</w:t>
      </w:r>
      <w:proofErr w:type="gramEnd"/>
      <w:r w:rsidRPr="00C4090A">
        <w:rPr>
          <w:rFonts w:asciiTheme="majorHAnsi" w:hAnsiTheme="majorHAnsi"/>
          <w:b/>
          <w:spacing w:val="-3"/>
          <w:sz w:val="28"/>
          <w:szCs w:val="28"/>
        </w:rPr>
        <w:t xml:space="preserve"> </w:t>
      </w:r>
      <w:r w:rsidRPr="00C4090A">
        <w:rPr>
          <w:rFonts w:asciiTheme="majorHAnsi" w:hAnsiTheme="majorHAnsi"/>
          <w:b/>
          <w:sz w:val="28"/>
          <w:szCs w:val="28"/>
        </w:rPr>
        <w:t>al</w:t>
      </w:r>
      <w:r w:rsidRPr="00C4090A">
        <w:rPr>
          <w:rFonts w:asciiTheme="majorHAnsi" w:hAnsiTheme="majorHAnsi"/>
          <w:b/>
          <w:spacing w:val="-2"/>
          <w:sz w:val="28"/>
          <w:szCs w:val="28"/>
        </w:rPr>
        <w:t xml:space="preserve"> </w:t>
      </w:r>
      <w:r w:rsidRPr="00C4090A">
        <w:rPr>
          <w:rFonts w:asciiTheme="majorHAnsi" w:hAnsiTheme="majorHAnsi"/>
          <w:b/>
          <w:sz w:val="28"/>
          <w:szCs w:val="28"/>
        </w:rPr>
        <w:t>DPR</w:t>
      </w:r>
      <w:r w:rsidRPr="00C4090A">
        <w:rPr>
          <w:rFonts w:asciiTheme="majorHAnsi" w:hAnsiTheme="majorHAnsi"/>
          <w:b/>
          <w:spacing w:val="-5"/>
          <w:sz w:val="28"/>
          <w:szCs w:val="28"/>
        </w:rPr>
        <w:t xml:space="preserve"> </w:t>
      </w:r>
      <w:r w:rsidRPr="00C4090A">
        <w:rPr>
          <w:rFonts w:asciiTheme="majorHAnsi" w:hAnsiTheme="majorHAnsi"/>
          <w:b/>
          <w:sz w:val="28"/>
          <w:szCs w:val="28"/>
        </w:rPr>
        <w:t>n.</w:t>
      </w:r>
      <w:r w:rsidRPr="00C4090A">
        <w:rPr>
          <w:rFonts w:asciiTheme="majorHAnsi" w:hAnsiTheme="majorHAnsi"/>
          <w:b/>
          <w:spacing w:val="-5"/>
          <w:sz w:val="28"/>
          <w:szCs w:val="28"/>
        </w:rPr>
        <w:t xml:space="preserve"> </w:t>
      </w:r>
      <w:r w:rsidRPr="00C4090A">
        <w:rPr>
          <w:rFonts w:asciiTheme="majorHAnsi" w:hAnsiTheme="majorHAnsi"/>
          <w:b/>
          <w:spacing w:val="-2"/>
          <w:sz w:val="28"/>
          <w:szCs w:val="28"/>
        </w:rPr>
        <w:t>81/2023</w:t>
      </w:r>
    </w:p>
    <w:p w14:paraId="40738DE6" w14:textId="77777777" w:rsidR="0035042F" w:rsidRPr="00C4090A" w:rsidRDefault="0035042F" w:rsidP="0035042F">
      <w:pPr>
        <w:pStyle w:val="Corpotesto"/>
        <w:rPr>
          <w:rFonts w:asciiTheme="majorHAnsi" w:hAnsiTheme="majorHAnsi"/>
          <w:b/>
          <w:sz w:val="22"/>
          <w:szCs w:val="22"/>
        </w:rPr>
      </w:pPr>
    </w:p>
    <w:p w14:paraId="2C177D22" w14:textId="77777777" w:rsidR="0035042F" w:rsidRPr="00C4090A" w:rsidRDefault="0035042F" w:rsidP="0035042F">
      <w:pPr>
        <w:pStyle w:val="Corpotesto"/>
        <w:rPr>
          <w:rFonts w:asciiTheme="majorHAnsi" w:hAnsiTheme="majorHAnsi"/>
          <w:b/>
          <w:sz w:val="22"/>
          <w:szCs w:val="22"/>
        </w:rPr>
      </w:pPr>
    </w:p>
    <w:p w14:paraId="1C284D42" w14:textId="77777777" w:rsidR="0035042F" w:rsidRPr="00C4090A" w:rsidRDefault="0035042F" w:rsidP="0035042F">
      <w:pPr>
        <w:pStyle w:val="Corpotesto"/>
        <w:rPr>
          <w:rFonts w:asciiTheme="majorHAnsi" w:hAnsiTheme="majorHAnsi"/>
          <w:b/>
          <w:sz w:val="22"/>
          <w:szCs w:val="22"/>
        </w:rPr>
      </w:pPr>
    </w:p>
    <w:p w14:paraId="51289087" w14:textId="77777777" w:rsidR="0035042F" w:rsidRPr="00C4090A" w:rsidRDefault="0035042F" w:rsidP="0035042F">
      <w:pPr>
        <w:pStyle w:val="Corpotesto"/>
        <w:rPr>
          <w:rFonts w:asciiTheme="majorHAnsi" w:hAnsiTheme="majorHAnsi"/>
          <w:b/>
          <w:sz w:val="22"/>
          <w:szCs w:val="22"/>
        </w:rPr>
      </w:pPr>
    </w:p>
    <w:p w14:paraId="1C3D63B0" w14:textId="77777777" w:rsidR="0035042F" w:rsidRPr="00C4090A" w:rsidRDefault="0035042F" w:rsidP="0035042F">
      <w:pPr>
        <w:pStyle w:val="Corpotesto"/>
        <w:rPr>
          <w:rFonts w:asciiTheme="majorHAnsi" w:hAnsiTheme="majorHAnsi"/>
          <w:b/>
          <w:sz w:val="22"/>
          <w:szCs w:val="22"/>
        </w:rPr>
      </w:pPr>
    </w:p>
    <w:p w14:paraId="7A2605D7" w14:textId="77777777" w:rsidR="0035042F" w:rsidRPr="00C4090A" w:rsidRDefault="0035042F" w:rsidP="0035042F">
      <w:pPr>
        <w:pStyle w:val="Corpotesto"/>
        <w:rPr>
          <w:rFonts w:asciiTheme="majorHAnsi" w:hAnsiTheme="majorHAnsi"/>
          <w:b/>
          <w:sz w:val="22"/>
          <w:szCs w:val="22"/>
        </w:rPr>
      </w:pPr>
    </w:p>
    <w:p w14:paraId="1FBAFE12" w14:textId="77777777" w:rsidR="0035042F" w:rsidRPr="00C4090A" w:rsidRDefault="0035042F" w:rsidP="0035042F">
      <w:pPr>
        <w:pStyle w:val="Corpotesto"/>
        <w:rPr>
          <w:rFonts w:asciiTheme="majorHAnsi" w:hAnsiTheme="majorHAnsi"/>
          <w:b/>
          <w:sz w:val="22"/>
          <w:szCs w:val="22"/>
        </w:rPr>
      </w:pPr>
    </w:p>
    <w:p w14:paraId="63B1C0D8" w14:textId="77777777" w:rsidR="0035042F" w:rsidRPr="00C4090A" w:rsidRDefault="0035042F" w:rsidP="0035042F">
      <w:pPr>
        <w:pStyle w:val="Corpotesto"/>
        <w:rPr>
          <w:rFonts w:asciiTheme="majorHAnsi" w:hAnsiTheme="majorHAnsi"/>
          <w:b/>
          <w:sz w:val="22"/>
          <w:szCs w:val="22"/>
        </w:rPr>
      </w:pPr>
    </w:p>
    <w:p w14:paraId="3540032C" w14:textId="77777777" w:rsidR="0035042F" w:rsidRPr="00C4090A" w:rsidRDefault="0035042F" w:rsidP="0035042F">
      <w:pPr>
        <w:pStyle w:val="Corpotesto"/>
        <w:rPr>
          <w:rFonts w:asciiTheme="majorHAnsi" w:hAnsiTheme="majorHAnsi"/>
          <w:b/>
          <w:sz w:val="22"/>
          <w:szCs w:val="22"/>
        </w:rPr>
      </w:pPr>
    </w:p>
    <w:p w14:paraId="73C68D9E" w14:textId="77777777" w:rsidR="0035042F" w:rsidRPr="00C4090A" w:rsidRDefault="0035042F" w:rsidP="0035042F">
      <w:pPr>
        <w:pStyle w:val="Corpotesto"/>
        <w:rPr>
          <w:rFonts w:asciiTheme="majorHAnsi" w:hAnsiTheme="majorHAnsi"/>
          <w:b/>
          <w:sz w:val="22"/>
          <w:szCs w:val="22"/>
        </w:rPr>
      </w:pPr>
    </w:p>
    <w:p w14:paraId="2333D00D" w14:textId="77777777" w:rsidR="0035042F" w:rsidRPr="00C4090A" w:rsidRDefault="0035042F" w:rsidP="0035042F">
      <w:pPr>
        <w:pStyle w:val="Corpotesto"/>
        <w:rPr>
          <w:rFonts w:asciiTheme="majorHAnsi" w:hAnsiTheme="majorHAnsi"/>
          <w:b/>
          <w:sz w:val="22"/>
          <w:szCs w:val="22"/>
        </w:rPr>
      </w:pPr>
    </w:p>
    <w:p w14:paraId="15C13AB2" w14:textId="77777777" w:rsidR="0035042F" w:rsidRPr="00C4090A" w:rsidRDefault="0035042F" w:rsidP="0035042F">
      <w:pPr>
        <w:pStyle w:val="Corpotesto"/>
        <w:rPr>
          <w:rFonts w:asciiTheme="majorHAnsi" w:hAnsiTheme="majorHAnsi"/>
          <w:b/>
          <w:sz w:val="22"/>
          <w:szCs w:val="22"/>
        </w:rPr>
      </w:pPr>
    </w:p>
    <w:p w14:paraId="30F58C71" w14:textId="77777777" w:rsidR="0035042F" w:rsidRPr="00C4090A" w:rsidRDefault="0035042F" w:rsidP="0035042F">
      <w:pPr>
        <w:pStyle w:val="Corpotesto"/>
        <w:rPr>
          <w:rFonts w:asciiTheme="majorHAnsi" w:hAnsiTheme="majorHAnsi"/>
          <w:b/>
          <w:sz w:val="22"/>
          <w:szCs w:val="22"/>
        </w:rPr>
      </w:pPr>
    </w:p>
    <w:p w14:paraId="5719935B" w14:textId="77777777" w:rsidR="0035042F" w:rsidRPr="00C4090A" w:rsidRDefault="0035042F" w:rsidP="0035042F">
      <w:pPr>
        <w:pStyle w:val="Corpotesto"/>
        <w:rPr>
          <w:rFonts w:asciiTheme="majorHAnsi" w:hAnsiTheme="majorHAnsi"/>
          <w:b/>
          <w:sz w:val="22"/>
          <w:szCs w:val="22"/>
        </w:rPr>
      </w:pPr>
    </w:p>
    <w:p w14:paraId="0B36EEC4" w14:textId="77777777" w:rsidR="0035042F" w:rsidRPr="00C4090A" w:rsidRDefault="0035042F" w:rsidP="0035042F">
      <w:pPr>
        <w:pStyle w:val="Corpotesto"/>
        <w:rPr>
          <w:rFonts w:asciiTheme="majorHAnsi" w:hAnsiTheme="majorHAnsi"/>
          <w:b/>
          <w:sz w:val="22"/>
          <w:szCs w:val="22"/>
        </w:rPr>
      </w:pPr>
    </w:p>
    <w:p w14:paraId="55728D79" w14:textId="77777777" w:rsidR="0035042F" w:rsidRPr="00C4090A" w:rsidRDefault="0035042F" w:rsidP="0035042F">
      <w:pPr>
        <w:pStyle w:val="Corpotesto"/>
        <w:spacing w:before="81"/>
        <w:rPr>
          <w:rFonts w:asciiTheme="majorHAnsi" w:hAnsiTheme="majorHAnsi"/>
          <w:b/>
          <w:sz w:val="22"/>
          <w:szCs w:val="22"/>
        </w:rPr>
      </w:pPr>
    </w:p>
    <w:p w14:paraId="26AA449C" w14:textId="77777777" w:rsidR="0035042F" w:rsidRPr="00C4090A" w:rsidRDefault="0035042F" w:rsidP="0035042F">
      <w:pPr>
        <w:ind w:left="2980"/>
        <w:rPr>
          <w:rFonts w:asciiTheme="majorHAnsi" w:hAnsiTheme="majorHAnsi"/>
        </w:rPr>
      </w:pPr>
      <w:r w:rsidRPr="00C4090A">
        <w:rPr>
          <w:rFonts w:asciiTheme="majorHAnsi" w:hAnsiTheme="majorHAnsi"/>
        </w:rPr>
        <w:t>Approvato</w:t>
      </w:r>
      <w:r w:rsidRPr="00C4090A">
        <w:rPr>
          <w:rFonts w:asciiTheme="majorHAnsi" w:hAnsiTheme="majorHAnsi"/>
          <w:spacing w:val="-10"/>
        </w:rPr>
        <w:t xml:space="preserve"> </w:t>
      </w:r>
      <w:r w:rsidRPr="00C4090A">
        <w:rPr>
          <w:rFonts w:asciiTheme="majorHAnsi" w:hAnsiTheme="majorHAnsi"/>
        </w:rPr>
        <w:t>con</w:t>
      </w:r>
      <w:r w:rsidRPr="00C4090A">
        <w:rPr>
          <w:rFonts w:asciiTheme="majorHAnsi" w:hAnsiTheme="majorHAnsi"/>
          <w:spacing w:val="-10"/>
        </w:rPr>
        <w:t xml:space="preserve"> </w:t>
      </w:r>
      <w:r w:rsidRPr="00C4090A">
        <w:rPr>
          <w:rFonts w:asciiTheme="majorHAnsi" w:hAnsiTheme="majorHAnsi"/>
        </w:rPr>
        <w:t>Delibera</w:t>
      </w:r>
      <w:r w:rsidRPr="00C4090A">
        <w:rPr>
          <w:rFonts w:asciiTheme="majorHAnsi" w:hAnsiTheme="majorHAnsi"/>
          <w:spacing w:val="-10"/>
        </w:rPr>
        <w:t xml:space="preserve"> </w:t>
      </w:r>
      <w:r w:rsidRPr="00C4090A">
        <w:rPr>
          <w:rFonts w:asciiTheme="majorHAnsi" w:hAnsiTheme="majorHAnsi"/>
        </w:rPr>
        <w:t>di</w:t>
      </w:r>
      <w:r w:rsidRPr="00C4090A">
        <w:rPr>
          <w:rFonts w:asciiTheme="majorHAnsi" w:hAnsiTheme="majorHAnsi"/>
          <w:spacing w:val="-9"/>
        </w:rPr>
        <w:t xml:space="preserve"> </w:t>
      </w:r>
      <w:r w:rsidRPr="00C4090A">
        <w:rPr>
          <w:rFonts w:asciiTheme="majorHAnsi" w:hAnsiTheme="majorHAnsi"/>
        </w:rPr>
        <w:t xml:space="preserve">Giunta Comunale n. …. </w:t>
      </w:r>
      <w:proofErr w:type="gramStart"/>
      <w:r w:rsidRPr="00C4090A">
        <w:rPr>
          <w:rFonts w:asciiTheme="majorHAnsi" w:hAnsiTheme="majorHAnsi"/>
        </w:rPr>
        <w:t>del</w:t>
      </w:r>
      <w:proofErr w:type="gramEnd"/>
      <w:r w:rsidRPr="00C4090A">
        <w:rPr>
          <w:rFonts w:asciiTheme="majorHAnsi" w:hAnsiTheme="majorHAnsi"/>
        </w:rPr>
        <w:t xml:space="preserve"> …………….</w:t>
      </w:r>
    </w:p>
    <w:p w14:paraId="6D16CC7E" w14:textId="77777777" w:rsidR="0035042F" w:rsidRPr="00C4090A" w:rsidRDefault="0035042F" w:rsidP="0035042F">
      <w:pPr>
        <w:rPr>
          <w:rFonts w:asciiTheme="majorHAnsi" w:hAnsiTheme="majorHAnsi"/>
        </w:rPr>
        <w:sectPr w:rsidR="0035042F" w:rsidRPr="00C4090A" w:rsidSect="00E86F18">
          <w:footerReference w:type="default" r:id="rId9"/>
          <w:pgSz w:w="11900" w:h="16840"/>
          <w:pgMar w:top="1060" w:right="1020" w:bottom="280" w:left="1320" w:header="720" w:footer="720" w:gutter="0"/>
          <w:cols w:space="720"/>
        </w:sectPr>
      </w:pPr>
    </w:p>
    <w:p w14:paraId="1EAFE3FA" w14:textId="77777777" w:rsidR="0035042F" w:rsidRPr="00C4090A" w:rsidRDefault="0035042F" w:rsidP="0035042F">
      <w:pPr>
        <w:pStyle w:val="Corpotesto"/>
        <w:rPr>
          <w:rFonts w:asciiTheme="majorHAnsi" w:hAnsiTheme="majorHAnsi"/>
          <w:sz w:val="22"/>
          <w:szCs w:val="22"/>
        </w:rPr>
      </w:pPr>
    </w:p>
    <w:p w14:paraId="5CC9BE5E" w14:textId="77777777" w:rsidR="0035042F" w:rsidRPr="00C4090A" w:rsidRDefault="0035042F" w:rsidP="0035042F">
      <w:pPr>
        <w:pStyle w:val="Corpotesto"/>
        <w:rPr>
          <w:rFonts w:asciiTheme="majorHAnsi" w:hAnsiTheme="majorHAnsi"/>
          <w:sz w:val="22"/>
          <w:szCs w:val="22"/>
        </w:rPr>
      </w:pPr>
    </w:p>
    <w:p w14:paraId="4299001A" w14:textId="77777777" w:rsidR="0035042F" w:rsidRPr="00C4090A" w:rsidRDefault="0035042F" w:rsidP="0035042F">
      <w:pPr>
        <w:pStyle w:val="Corpotesto"/>
        <w:spacing w:before="206"/>
        <w:rPr>
          <w:rFonts w:asciiTheme="majorHAnsi" w:hAnsiTheme="majorHAnsi"/>
          <w:sz w:val="22"/>
          <w:szCs w:val="22"/>
        </w:rPr>
      </w:pPr>
    </w:p>
    <w:p w14:paraId="02A5CB21" w14:textId="77777777" w:rsidR="0035042F" w:rsidRPr="00C4090A" w:rsidRDefault="0035042F" w:rsidP="0035042F">
      <w:pPr>
        <w:pStyle w:val="Titolo1"/>
        <w:rPr>
          <w:rFonts w:asciiTheme="majorHAnsi" w:hAnsiTheme="majorHAnsi"/>
          <w:sz w:val="22"/>
          <w:szCs w:val="22"/>
        </w:rPr>
      </w:pPr>
      <w:r w:rsidRPr="00C4090A">
        <w:rPr>
          <w:rFonts w:asciiTheme="majorHAnsi" w:hAnsiTheme="majorHAnsi"/>
          <w:spacing w:val="-2"/>
          <w:sz w:val="22"/>
          <w:szCs w:val="22"/>
        </w:rPr>
        <w:t>INDICE</w:t>
      </w:r>
    </w:p>
    <w:p w14:paraId="2D6E50C2" w14:textId="77777777" w:rsidR="0035042F" w:rsidRPr="00C4090A" w:rsidRDefault="0035042F" w:rsidP="0035042F">
      <w:pPr>
        <w:pStyle w:val="Corpotesto"/>
        <w:rPr>
          <w:rFonts w:asciiTheme="majorHAnsi" w:hAnsiTheme="majorHAnsi"/>
          <w:b/>
          <w:sz w:val="22"/>
          <w:szCs w:val="22"/>
        </w:rPr>
      </w:pPr>
    </w:p>
    <w:p w14:paraId="7C1CFCEA" w14:textId="77777777" w:rsidR="0035042F" w:rsidRPr="00C4090A" w:rsidRDefault="0035042F" w:rsidP="0035042F">
      <w:pPr>
        <w:pStyle w:val="Corpotesto"/>
        <w:spacing w:before="5"/>
        <w:rPr>
          <w:rFonts w:asciiTheme="majorHAnsi" w:hAnsiTheme="majorHAnsi"/>
          <w:b/>
          <w:sz w:val="22"/>
          <w:szCs w:val="22"/>
        </w:rPr>
      </w:pPr>
    </w:p>
    <w:p w14:paraId="7F1F9710" w14:textId="77777777" w:rsidR="0035042F" w:rsidRDefault="0035042F" w:rsidP="009B1752">
      <w:pPr>
        <w:pStyle w:val="Corpotesto"/>
        <w:spacing w:line="360" w:lineRule="auto"/>
        <w:ind w:left="102" w:right="4450"/>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8"/>
          <w:sz w:val="22"/>
          <w:szCs w:val="22"/>
        </w:rPr>
        <w:t xml:space="preserve"> </w:t>
      </w:r>
      <w:r w:rsidRPr="00C4090A">
        <w:rPr>
          <w:rFonts w:asciiTheme="majorHAnsi" w:hAnsiTheme="majorHAnsi"/>
          <w:sz w:val="22"/>
          <w:szCs w:val="22"/>
        </w:rPr>
        <w:t>1:</w:t>
      </w:r>
      <w:r w:rsidRPr="00C4090A">
        <w:rPr>
          <w:rFonts w:asciiTheme="majorHAnsi" w:hAnsiTheme="majorHAnsi"/>
          <w:spacing w:val="-9"/>
          <w:sz w:val="22"/>
          <w:szCs w:val="22"/>
        </w:rPr>
        <w:t xml:space="preserve"> </w:t>
      </w:r>
      <w:r w:rsidRPr="00C4090A">
        <w:rPr>
          <w:rFonts w:asciiTheme="majorHAnsi" w:hAnsiTheme="majorHAnsi"/>
          <w:sz w:val="22"/>
          <w:szCs w:val="22"/>
        </w:rPr>
        <w:t>Disposizioni</w:t>
      </w:r>
      <w:r w:rsidRPr="00C4090A">
        <w:rPr>
          <w:rFonts w:asciiTheme="majorHAnsi" w:hAnsiTheme="majorHAnsi"/>
          <w:spacing w:val="-7"/>
          <w:sz w:val="22"/>
          <w:szCs w:val="22"/>
        </w:rPr>
        <w:t xml:space="preserve"> </w:t>
      </w:r>
      <w:r w:rsidRPr="00C4090A">
        <w:rPr>
          <w:rFonts w:asciiTheme="majorHAnsi" w:hAnsiTheme="majorHAnsi"/>
          <w:sz w:val="22"/>
          <w:szCs w:val="22"/>
        </w:rPr>
        <w:t>di</w:t>
      </w:r>
      <w:r w:rsidRPr="00C4090A">
        <w:rPr>
          <w:rFonts w:asciiTheme="majorHAnsi" w:hAnsiTheme="majorHAnsi"/>
          <w:spacing w:val="-7"/>
          <w:sz w:val="22"/>
          <w:szCs w:val="22"/>
        </w:rPr>
        <w:t xml:space="preserve"> </w:t>
      </w:r>
      <w:r w:rsidRPr="00C4090A">
        <w:rPr>
          <w:rFonts w:asciiTheme="majorHAnsi" w:hAnsiTheme="majorHAnsi"/>
          <w:sz w:val="22"/>
          <w:szCs w:val="22"/>
        </w:rPr>
        <w:t>carattere</w:t>
      </w:r>
      <w:r w:rsidRPr="00C4090A">
        <w:rPr>
          <w:rFonts w:asciiTheme="majorHAnsi" w:hAnsiTheme="majorHAnsi"/>
          <w:spacing w:val="-8"/>
          <w:sz w:val="22"/>
          <w:szCs w:val="22"/>
        </w:rPr>
        <w:t xml:space="preserve"> </w:t>
      </w:r>
      <w:r w:rsidRPr="00C4090A">
        <w:rPr>
          <w:rFonts w:asciiTheme="majorHAnsi" w:hAnsiTheme="majorHAnsi"/>
          <w:sz w:val="22"/>
          <w:szCs w:val="22"/>
        </w:rPr>
        <w:t xml:space="preserve">generale </w:t>
      </w:r>
    </w:p>
    <w:p w14:paraId="79F33CF7" w14:textId="77777777" w:rsidR="0035042F" w:rsidRPr="00C4090A" w:rsidRDefault="0035042F" w:rsidP="009B1752">
      <w:pPr>
        <w:pStyle w:val="Corpotesto"/>
        <w:spacing w:line="360" w:lineRule="auto"/>
        <w:ind w:left="102" w:right="4450"/>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40"/>
          <w:sz w:val="22"/>
          <w:szCs w:val="22"/>
        </w:rPr>
        <w:t xml:space="preserve"> </w:t>
      </w:r>
      <w:r w:rsidRPr="00C4090A">
        <w:rPr>
          <w:rFonts w:asciiTheme="majorHAnsi" w:hAnsiTheme="majorHAnsi"/>
          <w:sz w:val="22"/>
          <w:szCs w:val="22"/>
        </w:rPr>
        <w:t>2: Ambito di applicazione</w:t>
      </w:r>
    </w:p>
    <w:p w14:paraId="0376CF30" w14:textId="77777777" w:rsidR="0035042F" w:rsidRDefault="0035042F" w:rsidP="009B1752">
      <w:pPr>
        <w:pStyle w:val="Corpotesto"/>
        <w:spacing w:before="2" w:line="360" w:lineRule="auto"/>
        <w:ind w:left="102" w:right="5798"/>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40"/>
          <w:sz w:val="22"/>
          <w:szCs w:val="22"/>
        </w:rPr>
        <w:t xml:space="preserve"> </w:t>
      </w:r>
      <w:r w:rsidRPr="00C4090A">
        <w:rPr>
          <w:rFonts w:asciiTheme="majorHAnsi" w:hAnsiTheme="majorHAnsi"/>
          <w:sz w:val="22"/>
          <w:szCs w:val="22"/>
        </w:rPr>
        <w:t xml:space="preserve">3: Principi generali </w:t>
      </w:r>
    </w:p>
    <w:p w14:paraId="4534FF7D" w14:textId="77777777" w:rsidR="0035042F" w:rsidRDefault="0035042F" w:rsidP="009B1752">
      <w:pPr>
        <w:pStyle w:val="Corpotesto"/>
        <w:spacing w:before="1" w:line="360" w:lineRule="auto"/>
        <w:ind w:left="102" w:right="4450"/>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40"/>
          <w:sz w:val="22"/>
          <w:szCs w:val="22"/>
        </w:rPr>
        <w:t xml:space="preserve"> </w:t>
      </w:r>
      <w:r w:rsidRPr="00C4090A">
        <w:rPr>
          <w:rFonts w:asciiTheme="majorHAnsi" w:hAnsiTheme="majorHAnsi"/>
          <w:sz w:val="22"/>
          <w:szCs w:val="22"/>
        </w:rPr>
        <w:t>4:</w:t>
      </w:r>
      <w:r w:rsidRPr="00C4090A">
        <w:rPr>
          <w:rFonts w:asciiTheme="majorHAnsi" w:hAnsiTheme="majorHAnsi"/>
          <w:spacing w:val="-4"/>
          <w:sz w:val="22"/>
          <w:szCs w:val="22"/>
        </w:rPr>
        <w:t xml:space="preserve"> </w:t>
      </w:r>
      <w:r w:rsidRPr="00C4090A">
        <w:rPr>
          <w:rFonts w:asciiTheme="majorHAnsi" w:hAnsiTheme="majorHAnsi"/>
          <w:sz w:val="22"/>
          <w:szCs w:val="22"/>
        </w:rPr>
        <w:t>Regali,</w:t>
      </w:r>
      <w:r w:rsidRPr="00C4090A">
        <w:rPr>
          <w:rFonts w:asciiTheme="majorHAnsi" w:hAnsiTheme="majorHAnsi"/>
          <w:spacing w:val="-7"/>
          <w:sz w:val="22"/>
          <w:szCs w:val="22"/>
        </w:rPr>
        <w:t xml:space="preserve"> </w:t>
      </w:r>
      <w:r w:rsidRPr="00C4090A">
        <w:rPr>
          <w:rFonts w:asciiTheme="majorHAnsi" w:hAnsiTheme="majorHAnsi"/>
          <w:sz w:val="22"/>
          <w:szCs w:val="22"/>
        </w:rPr>
        <w:t>compensi</w:t>
      </w:r>
      <w:r w:rsidRPr="00C4090A">
        <w:rPr>
          <w:rFonts w:asciiTheme="majorHAnsi" w:hAnsiTheme="majorHAnsi"/>
          <w:spacing w:val="-5"/>
          <w:sz w:val="22"/>
          <w:szCs w:val="22"/>
        </w:rPr>
        <w:t xml:space="preserve"> </w:t>
      </w:r>
      <w:r w:rsidRPr="00C4090A">
        <w:rPr>
          <w:rFonts w:asciiTheme="majorHAnsi" w:hAnsiTheme="majorHAnsi"/>
          <w:sz w:val="22"/>
          <w:szCs w:val="22"/>
        </w:rPr>
        <w:t>e</w:t>
      </w:r>
      <w:r w:rsidRPr="00C4090A">
        <w:rPr>
          <w:rFonts w:asciiTheme="majorHAnsi" w:hAnsiTheme="majorHAnsi"/>
          <w:spacing w:val="-6"/>
          <w:sz w:val="22"/>
          <w:szCs w:val="22"/>
        </w:rPr>
        <w:t xml:space="preserve"> </w:t>
      </w:r>
      <w:r w:rsidRPr="00C4090A">
        <w:rPr>
          <w:rFonts w:asciiTheme="majorHAnsi" w:hAnsiTheme="majorHAnsi"/>
          <w:sz w:val="22"/>
          <w:szCs w:val="22"/>
        </w:rPr>
        <w:t>altre</w:t>
      </w:r>
      <w:r w:rsidRPr="00C4090A">
        <w:rPr>
          <w:rFonts w:asciiTheme="majorHAnsi" w:hAnsiTheme="majorHAnsi"/>
          <w:spacing w:val="-4"/>
          <w:sz w:val="22"/>
          <w:szCs w:val="22"/>
        </w:rPr>
        <w:t xml:space="preserve"> </w:t>
      </w:r>
      <w:r w:rsidRPr="00C4090A">
        <w:rPr>
          <w:rFonts w:asciiTheme="majorHAnsi" w:hAnsiTheme="majorHAnsi"/>
          <w:sz w:val="22"/>
          <w:szCs w:val="22"/>
        </w:rPr>
        <w:t xml:space="preserve">utilità </w:t>
      </w:r>
    </w:p>
    <w:p w14:paraId="1D3A4B22" w14:textId="4C1B3133" w:rsidR="0035042F" w:rsidRPr="00C4090A" w:rsidRDefault="0035042F" w:rsidP="009B1752">
      <w:pPr>
        <w:pStyle w:val="Corpotesto"/>
        <w:spacing w:before="1" w:line="360" w:lineRule="auto"/>
        <w:ind w:left="102" w:right="4450"/>
        <w:rPr>
          <w:rFonts w:asciiTheme="majorHAnsi" w:hAnsiTheme="majorHAnsi"/>
          <w:sz w:val="22"/>
          <w:szCs w:val="22"/>
        </w:rPr>
      </w:pPr>
      <w:r w:rsidRPr="00C4090A">
        <w:rPr>
          <w:rFonts w:asciiTheme="majorHAnsi" w:hAnsiTheme="majorHAnsi"/>
          <w:sz w:val="22"/>
          <w:szCs w:val="22"/>
        </w:rPr>
        <w:t xml:space="preserve">Articolo </w:t>
      </w:r>
      <w:r w:rsidR="009B1752">
        <w:rPr>
          <w:rFonts w:asciiTheme="majorHAnsi" w:hAnsiTheme="majorHAnsi"/>
          <w:sz w:val="22"/>
          <w:szCs w:val="22"/>
        </w:rPr>
        <w:t>5</w:t>
      </w:r>
      <w:r w:rsidRPr="00C4090A">
        <w:rPr>
          <w:rFonts w:asciiTheme="majorHAnsi" w:hAnsiTheme="majorHAnsi"/>
          <w:sz w:val="22"/>
          <w:szCs w:val="22"/>
        </w:rPr>
        <w:t>: Incarichi di collaborazione</w:t>
      </w:r>
    </w:p>
    <w:p w14:paraId="09223393" w14:textId="4B01BA3F" w:rsidR="0035042F" w:rsidRPr="00C4090A" w:rsidRDefault="0035042F" w:rsidP="009B1752">
      <w:pPr>
        <w:pStyle w:val="Corpotesto"/>
        <w:spacing w:line="360" w:lineRule="auto"/>
        <w:ind w:left="10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1"/>
          <w:sz w:val="22"/>
          <w:szCs w:val="22"/>
        </w:rPr>
        <w:t xml:space="preserve"> </w:t>
      </w:r>
      <w:r w:rsidR="009B1752">
        <w:rPr>
          <w:rFonts w:asciiTheme="majorHAnsi" w:hAnsiTheme="majorHAnsi"/>
          <w:sz w:val="22"/>
          <w:szCs w:val="22"/>
        </w:rPr>
        <w:t>6</w:t>
      </w:r>
      <w:r w:rsidRPr="00C4090A">
        <w:rPr>
          <w:rFonts w:asciiTheme="majorHAnsi" w:hAnsiTheme="majorHAnsi"/>
          <w:sz w:val="22"/>
          <w:szCs w:val="22"/>
        </w:rPr>
        <w:t>:</w:t>
      </w:r>
      <w:r w:rsidRPr="00C4090A">
        <w:rPr>
          <w:rFonts w:asciiTheme="majorHAnsi" w:hAnsiTheme="majorHAnsi"/>
          <w:spacing w:val="-12"/>
          <w:sz w:val="22"/>
          <w:szCs w:val="22"/>
        </w:rPr>
        <w:t xml:space="preserve"> </w:t>
      </w:r>
      <w:r w:rsidRPr="00C4090A">
        <w:rPr>
          <w:rFonts w:asciiTheme="majorHAnsi" w:hAnsiTheme="majorHAnsi"/>
          <w:sz w:val="22"/>
          <w:szCs w:val="22"/>
        </w:rPr>
        <w:t>Partecipazioni</w:t>
      </w:r>
      <w:r w:rsidRPr="00C4090A">
        <w:rPr>
          <w:rFonts w:asciiTheme="majorHAnsi" w:hAnsiTheme="majorHAnsi"/>
          <w:spacing w:val="-9"/>
          <w:sz w:val="22"/>
          <w:szCs w:val="22"/>
        </w:rPr>
        <w:t xml:space="preserve"> </w:t>
      </w:r>
      <w:r w:rsidRPr="00C4090A">
        <w:rPr>
          <w:rFonts w:asciiTheme="majorHAnsi" w:hAnsiTheme="majorHAnsi"/>
          <w:sz w:val="22"/>
          <w:szCs w:val="22"/>
        </w:rPr>
        <w:t>ad</w:t>
      </w:r>
      <w:r w:rsidRPr="00C4090A">
        <w:rPr>
          <w:rFonts w:asciiTheme="majorHAnsi" w:hAnsiTheme="majorHAnsi"/>
          <w:spacing w:val="-11"/>
          <w:sz w:val="22"/>
          <w:szCs w:val="22"/>
        </w:rPr>
        <w:t xml:space="preserve"> </w:t>
      </w:r>
      <w:r w:rsidRPr="00C4090A">
        <w:rPr>
          <w:rFonts w:asciiTheme="majorHAnsi" w:hAnsiTheme="majorHAnsi"/>
          <w:sz w:val="22"/>
          <w:szCs w:val="22"/>
        </w:rPr>
        <w:t>associazioni</w:t>
      </w:r>
      <w:r w:rsidRPr="00C4090A">
        <w:rPr>
          <w:rFonts w:asciiTheme="majorHAnsi" w:hAnsiTheme="majorHAnsi"/>
          <w:spacing w:val="-10"/>
          <w:sz w:val="22"/>
          <w:szCs w:val="22"/>
        </w:rPr>
        <w:t xml:space="preserve"> </w:t>
      </w:r>
      <w:r w:rsidRPr="00C4090A">
        <w:rPr>
          <w:rFonts w:asciiTheme="majorHAnsi" w:hAnsiTheme="majorHAnsi"/>
          <w:sz w:val="22"/>
          <w:szCs w:val="22"/>
        </w:rPr>
        <w:t>e</w:t>
      </w:r>
      <w:r w:rsidRPr="00C4090A">
        <w:rPr>
          <w:rFonts w:asciiTheme="majorHAnsi" w:hAnsiTheme="majorHAnsi"/>
          <w:spacing w:val="-9"/>
          <w:sz w:val="22"/>
          <w:szCs w:val="22"/>
        </w:rPr>
        <w:t xml:space="preserve"> </w:t>
      </w:r>
      <w:r w:rsidRPr="00C4090A">
        <w:rPr>
          <w:rFonts w:asciiTheme="majorHAnsi" w:hAnsiTheme="majorHAnsi"/>
          <w:spacing w:val="-2"/>
          <w:sz w:val="22"/>
          <w:szCs w:val="22"/>
        </w:rPr>
        <w:t>organizzazioni</w:t>
      </w:r>
    </w:p>
    <w:p w14:paraId="002147F4" w14:textId="4904770E" w:rsidR="0035042F" w:rsidRDefault="0035042F" w:rsidP="009B1752">
      <w:pPr>
        <w:pStyle w:val="Corpotesto"/>
        <w:spacing w:line="360" w:lineRule="auto"/>
        <w:ind w:left="102" w:right="1061"/>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5"/>
          <w:sz w:val="22"/>
          <w:szCs w:val="22"/>
        </w:rPr>
        <w:t xml:space="preserve"> </w:t>
      </w:r>
      <w:r w:rsidR="009B1752">
        <w:rPr>
          <w:rFonts w:asciiTheme="majorHAnsi" w:hAnsiTheme="majorHAnsi"/>
          <w:sz w:val="22"/>
          <w:szCs w:val="22"/>
        </w:rPr>
        <w:t>7</w:t>
      </w:r>
      <w:r w:rsidRPr="00C4090A">
        <w:rPr>
          <w:rFonts w:asciiTheme="majorHAnsi" w:hAnsiTheme="majorHAnsi"/>
          <w:sz w:val="22"/>
          <w:szCs w:val="22"/>
        </w:rPr>
        <w:t>:</w:t>
      </w:r>
      <w:r w:rsidRPr="00C4090A">
        <w:rPr>
          <w:rFonts w:asciiTheme="majorHAnsi" w:hAnsiTheme="majorHAnsi"/>
          <w:spacing w:val="-6"/>
          <w:sz w:val="22"/>
          <w:szCs w:val="22"/>
        </w:rPr>
        <w:t xml:space="preserve"> </w:t>
      </w:r>
      <w:r w:rsidRPr="00C4090A">
        <w:rPr>
          <w:rFonts w:asciiTheme="majorHAnsi" w:hAnsiTheme="majorHAnsi"/>
          <w:sz w:val="22"/>
          <w:szCs w:val="22"/>
        </w:rPr>
        <w:t>Comunicazione</w:t>
      </w:r>
      <w:r w:rsidRPr="00C4090A">
        <w:rPr>
          <w:rFonts w:asciiTheme="majorHAnsi" w:hAnsiTheme="majorHAnsi"/>
          <w:spacing w:val="-5"/>
          <w:sz w:val="22"/>
          <w:szCs w:val="22"/>
        </w:rPr>
        <w:t xml:space="preserve"> </w:t>
      </w:r>
      <w:r w:rsidRPr="00C4090A">
        <w:rPr>
          <w:rFonts w:asciiTheme="majorHAnsi" w:hAnsiTheme="majorHAnsi"/>
          <w:sz w:val="22"/>
          <w:szCs w:val="22"/>
        </w:rPr>
        <w:t>degli</w:t>
      </w:r>
      <w:r w:rsidRPr="00C4090A">
        <w:rPr>
          <w:rFonts w:asciiTheme="majorHAnsi" w:hAnsiTheme="majorHAnsi"/>
          <w:spacing w:val="-4"/>
          <w:sz w:val="22"/>
          <w:szCs w:val="22"/>
        </w:rPr>
        <w:t xml:space="preserve"> </w:t>
      </w:r>
      <w:r w:rsidRPr="00C4090A">
        <w:rPr>
          <w:rFonts w:asciiTheme="majorHAnsi" w:hAnsiTheme="majorHAnsi"/>
          <w:sz w:val="22"/>
          <w:szCs w:val="22"/>
        </w:rPr>
        <w:t>interessi</w:t>
      </w:r>
      <w:r w:rsidRPr="00C4090A">
        <w:rPr>
          <w:rFonts w:asciiTheme="majorHAnsi" w:hAnsiTheme="majorHAnsi"/>
          <w:spacing w:val="-4"/>
          <w:sz w:val="22"/>
          <w:szCs w:val="22"/>
        </w:rPr>
        <w:t xml:space="preserve"> </w:t>
      </w:r>
      <w:r w:rsidRPr="00C4090A">
        <w:rPr>
          <w:rFonts w:asciiTheme="majorHAnsi" w:hAnsiTheme="majorHAnsi"/>
          <w:sz w:val="22"/>
          <w:szCs w:val="22"/>
        </w:rPr>
        <w:t>finanziari</w:t>
      </w:r>
      <w:r w:rsidRPr="00C4090A">
        <w:rPr>
          <w:rFonts w:asciiTheme="majorHAnsi" w:hAnsiTheme="majorHAnsi"/>
          <w:spacing w:val="-4"/>
          <w:sz w:val="22"/>
          <w:szCs w:val="22"/>
        </w:rPr>
        <w:t xml:space="preserve"> </w:t>
      </w:r>
      <w:r w:rsidRPr="00C4090A">
        <w:rPr>
          <w:rFonts w:asciiTheme="majorHAnsi" w:hAnsiTheme="majorHAnsi"/>
          <w:sz w:val="22"/>
          <w:szCs w:val="22"/>
        </w:rPr>
        <w:t>e</w:t>
      </w:r>
      <w:r w:rsidRPr="00C4090A">
        <w:rPr>
          <w:rFonts w:asciiTheme="majorHAnsi" w:hAnsiTheme="majorHAnsi"/>
          <w:spacing w:val="-3"/>
          <w:sz w:val="22"/>
          <w:szCs w:val="22"/>
        </w:rPr>
        <w:t xml:space="preserve"> </w:t>
      </w:r>
      <w:r w:rsidRPr="00C4090A">
        <w:rPr>
          <w:rFonts w:asciiTheme="majorHAnsi" w:hAnsiTheme="majorHAnsi"/>
          <w:sz w:val="22"/>
          <w:szCs w:val="22"/>
        </w:rPr>
        <w:t>conflitti</w:t>
      </w:r>
      <w:r w:rsidRPr="00C4090A">
        <w:rPr>
          <w:rFonts w:asciiTheme="majorHAnsi" w:hAnsiTheme="majorHAnsi"/>
          <w:spacing w:val="-4"/>
          <w:sz w:val="22"/>
          <w:szCs w:val="22"/>
        </w:rPr>
        <w:t xml:space="preserve"> </w:t>
      </w:r>
      <w:r w:rsidRPr="00C4090A">
        <w:rPr>
          <w:rFonts w:asciiTheme="majorHAnsi" w:hAnsiTheme="majorHAnsi"/>
          <w:sz w:val="22"/>
          <w:szCs w:val="22"/>
        </w:rPr>
        <w:t>di</w:t>
      </w:r>
      <w:r w:rsidRPr="00C4090A">
        <w:rPr>
          <w:rFonts w:asciiTheme="majorHAnsi" w:hAnsiTheme="majorHAnsi"/>
          <w:spacing w:val="-4"/>
          <w:sz w:val="22"/>
          <w:szCs w:val="22"/>
        </w:rPr>
        <w:t xml:space="preserve"> </w:t>
      </w:r>
      <w:r w:rsidRPr="00C4090A">
        <w:rPr>
          <w:rFonts w:asciiTheme="majorHAnsi" w:hAnsiTheme="majorHAnsi"/>
          <w:sz w:val="22"/>
          <w:szCs w:val="22"/>
        </w:rPr>
        <w:t xml:space="preserve">interesse </w:t>
      </w:r>
    </w:p>
    <w:p w14:paraId="17D1FBF0" w14:textId="0F208335" w:rsidR="0035042F" w:rsidRPr="00C4090A" w:rsidRDefault="0035042F" w:rsidP="009B1752">
      <w:pPr>
        <w:pStyle w:val="Corpotesto"/>
        <w:spacing w:line="360" w:lineRule="auto"/>
        <w:ind w:left="102" w:right="1061"/>
        <w:rPr>
          <w:rFonts w:asciiTheme="majorHAnsi" w:hAnsiTheme="majorHAnsi"/>
          <w:sz w:val="22"/>
          <w:szCs w:val="22"/>
        </w:rPr>
      </w:pPr>
      <w:r w:rsidRPr="00C4090A">
        <w:rPr>
          <w:rFonts w:asciiTheme="majorHAnsi" w:hAnsiTheme="majorHAnsi"/>
          <w:sz w:val="22"/>
          <w:szCs w:val="22"/>
        </w:rPr>
        <w:t xml:space="preserve">Articolo </w:t>
      </w:r>
      <w:r w:rsidR="009B1752">
        <w:rPr>
          <w:rFonts w:asciiTheme="majorHAnsi" w:hAnsiTheme="majorHAnsi"/>
          <w:sz w:val="22"/>
          <w:szCs w:val="22"/>
        </w:rPr>
        <w:t>8</w:t>
      </w:r>
      <w:r w:rsidRPr="00C4090A">
        <w:rPr>
          <w:rFonts w:asciiTheme="majorHAnsi" w:hAnsiTheme="majorHAnsi"/>
          <w:sz w:val="22"/>
          <w:szCs w:val="22"/>
        </w:rPr>
        <w:t>: Obbligo di astensione</w:t>
      </w:r>
    </w:p>
    <w:p w14:paraId="6DBAE4AD" w14:textId="2004C932" w:rsidR="0035042F" w:rsidRDefault="0035042F" w:rsidP="009B1752">
      <w:pPr>
        <w:pStyle w:val="Corpotesto"/>
        <w:spacing w:before="2" w:line="360" w:lineRule="auto"/>
        <w:ind w:left="102" w:right="4450"/>
        <w:rPr>
          <w:rFonts w:asciiTheme="majorHAnsi" w:hAnsiTheme="majorHAnsi"/>
          <w:sz w:val="22"/>
          <w:szCs w:val="22"/>
        </w:rPr>
      </w:pPr>
      <w:r w:rsidRPr="00C4090A">
        <w:rPr>
          <w:rFonts w:asciiTheme="majorHAnsi" w:hAnsiTheme="majorHAnsi"/>
          <w:sz w:val="22"/>
          <w:szCs w:val="22"/>
        </w:rPr>
        <w:t xml:space="preserve">Articolo </w:t>
      </w:r>
      <w:r w:rsidR="009B1752">
        <w:rPr>
          <w:rFonts w:asciiTheme="majorHAnsi" w:hAnsiTheme="majorHAnsi"/>
          <w:sz w:val="22"/>
          <w:szCs w:val="22"/>
        </w:rPr>
        <w:t>9</w:t>
      </w:r>
      <w:r w:rsidRPr="00C4090A">
        <w:rPr>
          <w:rFonts w:asciiTheme="majorHAnsi" w:hAnsiTheme="majorHAnsi"/>
          <w:sz w:val="22"/>
          <w:szCs w:val="22"/>
        </w:rPr>
        <w:t xml:space="preserve">: Prevenzione della corruzione </w:t>
      </w:r>
    </w:p>
    <w:p w14:paraId="4A9F8343" w14:textId="77777777" w:rsidR="009B1752" w:rsidRDefault="0035042F" w:rsidP="009B1752">
      <w:pPr>
        <w:pStyle w:val="Corpotesto"/>
        <w:spacing w:before="2" w:line="360" w:lineRule="auto"/>
        <w:ind w:left="102" w:right="4450"/>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9"/>
          <w:sz w:val="22"/>
          <w:szCs w:val="22"/>
        </w:rPr>
        <w:t xml:space="preserve"> </w:t>
      </w:r>
      <w:r w:rsidR="009B1752">
        <w:rPr>
          <w:rFonts w:asciiTheme="majorHAnsi" w:hAnsiTheme="majorHAnsi"/>
          <w:sz w:val="22"/>
          <w:szCs w:val="22"/>
        </w:rPr>
        <w:t>10</w:t>
      </w:r>
      <w:r w:rsidRPr="00C4090A">
        <w:rPr>
          <w:rFonts w:asciiTheme="majorHAnsi" w:hAnsiTheme="majorHAnsi"/>
          <w:sz w:val="22"/>
          <w:szCs w:val="22"/>
        </w:rPr>
        <w:t>:</w:t>
      </w:r>
      <w:r w:rsidRPr="00C4090A">
        <w:rPr>
          <w:rFonts w:asciiTheme="majorHAnsi" w:hAnsiTheme="majorHAnsi"/>
          <w:spacing w:val="-7"/>
          <w:sz w:val="22"/>
          <w:szCs w:val="22"/>
        </w:rPr>
        <w:t xml:space="preserve"> </w:t>
      </w:r>
      <w:r w:rsidRPr="00C4090A">
        <w:rPr>
          <w:rFonts w:asciiTheme="majorHAnsi" w:hAnsiTheme="majorHAnsi"/>
          <w:sz w:val="22"/>
          <w:szCs w:val="22"/>
        </w:rPr>
        <w:t>Segnalazioni</w:t>
      </w:r>
      <w:r w:rsidRPr="00C4090A">
        <w:rPr>
          <w:rFonts w:asciiTheme="majorHAnsi" w:hAnsiTheme="majorHAnsi"/>
          <w:spacing w:val="-8"/>
          <w:sz w:val="22"/>
          <w:szCs w:val="22"/>
        </w:rPr>
        <w:t xml:space="preserve"> </w:t>
      </w:r>
      <w:r w:rsidRPr="00C4090A">
        <w:rPr>
          <w:rFonts w:asciiTheme="majorHAnsi" w:hAnsiTheme="majorHAnsi"/>
          <w:sz w:val="22"/>
          <w:szCs w:val="22"/>
        </w:rPr>
        <w:t>di</w:t>
      </w:r>
      <w:r w:rsidRPr="00C4090A">
        <w:rPr>
          <w:rFonts w:asciiTheme="majorHAnsi" w:hAnsiTheme="majorHAnsi"/>
          <w:spacing w:val="-8"/>
          <w:sz w:val="22"/>
          <w:szCs w:val="22"/>
        </w:rPr>
        <w:t xml:space="preserve"> </w:t>
      </w:r>
      <w:r w:rsidRPr="00C4090A">
        <w:rPr>
          <w:rFonts w:asciiTheme="majorHAnsi" w:hAnsiTheme="majorHAnsi"/>
          <w:sz w:val="22"/>
          <w:szCs w:val="22"/>
        </w:rPr>
        <w:t xml:space="preserve">whistleblowing </w:t>
      </w:r>
    </w:p>
    <w:p w14:paraId="35E3BBCA" w14:textId="4D47446B" w:rsidR="0035042F" w:rsidRPr="00C4090A" w:rsidRDefault="0035042F" w:rsidP="009B1752">
      <w:pPr>
        <w:pStyle w:val="Corpotesto"/>
        <w:spacing w:before="2" w:line="360" w:lineRule="auto"/>
        <w:ind w:left="102" w:right="4450"/>
        <w:rPr>
          <w:rFonts w:asciiTheme="majorHAnsi" w:hAnsiTheme="majorHAnsi"/>
          <w:sz w:val="22"/>
          <w:szCs w:val="22"/>
        </w:rPr>
      </w:pPr>
      <w:r w:rsidRPr="00C4090A">
        <w:rPr>
          <w:rFonts w:asciiTheme="majorHAnsi" w:hAnsiTheme="majorHAnsi"/>
          <w:sz w:val="22"/>
          <w:szCs w:val="22"/>
        </w:rPr>
        <w:t xml:space="preserve">Articolo </w:t>
      </w:r>
      <w:r w:rsidR="009B1752">
        <w:rPr>
          <w:rFonts w:asciiTheme="majorHAnsi" w:hAnsiTheme="majorHAnsi"/>
          <w:sz w:val="22"/>
          <w:szCs w:val="22"/>
        </w:rPr>
        <w:t>11</w:t>
      </w:r>
      <w:r w:rsidRPr="00C4090A">
        <w:rPr>
          <w:rFonts w:asciiTheme="majorHAnsi" w:hAnsiTheme="majorHAnsi"/>
          <w:sz w:val="22"/>
          <w:szCs w:val="22"/>
        </w:rPr>
        <w:t>: Trasparenza</w:t>
      </w:r>
    </w:p>
    <w:p w14:paraId="7CA7F27F" w14:textId="0DB6C33D" w:rsidR="0035042F" w:rsidRDefault="0035042F" w:rsidP="009B1752">
      <w:pPr>
        <w:pStyle w:val="Corpotesto"/>
        <w:spacing w:before="4" w:line="360" w:lineRule="auto"/>
        <w:ind w:left="102" w:right="21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4"/>
          <w:sz w:val="22"/>
          <w:szCs w:val="22"/>
        </w:rPr>
        <w:t xml:space="preserve"> </w:t>
      </w:r>
      <w:r w:rsidR="009B1752">
        <w:rPr>
          <w:rFonts w:asciiTheme="majorHAnsi" w:hAnsiTheme="majorHAnsi"/>
          <w:sz w:val="22"/>
          <w:szCs w:val="22"/>
        </w:rPr>
        <w:t>12</w:t>
      </w:r>
      <w:r w:rsidRPr="00C4090A">
        <w:rPr>
          <w:rFonts w:asciiTheme="majorHAnsi" w:hAnsiTheme="majorHAnsi"/>
          <w:sz w:val="22"/>
          <w:szCs w:val="22"/>
        </w:rPr>
        <w:t>:</w:t>
      </w:r>
      <w:r w:rsidRPr="00C4090A">
        <w:rPr>
          <w:rFonts w:asciiTheme="majorHAnsi" w:hAnsiTheme="majorHAnsi"/>
          <w:spacing w:val="-2"/>
          <w:sz w:val="22"/>
          <w:szCs w:val="22"/>
        </w:rPr>
        <w:t xml:space="preserve"> </w:t>
      </w:r>
      <w:r w:rsidRPr="00C4090A">
        <w:rPr>
          <w:rFonts w:asciiTheme="majorHAnsi" w:hAnsiTheme="majorHAnsi"/>
          <w:sz w:val="22"/>
          <w:szCs w:val="22"/>
        </w:rPr>
        <w:t>Tracciabilità</w:t>
      </w:r>
      <w:r w:rsidRPr="00C4090A">
        <w:rPr>
          <w:rFonts w:asciiTheme="majorHAnsi" w:hAnsiTheme="majorHAnsi"/>
          <w:spacing w:val="-4"/>
          <w:sz w:val="22"/>
          <w:szCs w:val="22"/>
        </w:rPr>
        <w:t xml:space="preserve"> </w:t>
      </w:r>
      <w:r w:rsidRPr="00C4090A">
        <w:rPr>
          <w:rFonts w:asciiTheme="majorHAnsi" w:hAnsiTheme="majorHAnsi"/>
          <w:sz w:val="22"/>
          <w:szCs w:val="22"/>
        </w:rPr>
        <w:t>e</w:t>
      </w:r>
      <w:r w:rsidRPr="00C4090A">
        <w:rPr>
          <w:rFonts w:asciiTheme="majorHAnsi" w:hAnsiTheme="majorHAnsi"/>
          <w:spacing w:val="-2"/>
          <w:sz w:val="22"/>
          <w:szCs w:val="22"/>
        </w:rPr>
        <w:t xml:space="preserve"> </w:t>
      </w:r>
      <w:r w:rsidRPr="00C4090A">
        <w:rPr>
          <w:rFonts w:asciiTheme="majorHAnsi" w:hAnsiTheme="majorHAnsi"/>
          <w:sz w:val="22"/>
          <w:szCs w:val="22"/>
        </w:rPr>
        <w:t>obbligo</w:t>
      </w:r>
      <w:r w:rsidRPr="00C4090A">
        <w:rPr>
          <w:rFonts w:asciiTheme="majorHAnsi" w:hAnsiTheme="majorHAnsi"/>
          <w:spacing w:val="-4"/>
          <w:sz w:val="22"/>
          <w:szCs w:val="22"/>
        </w:rPr>
        <w:t xml:space="preserve"> </w:t>
      </w:r>
      <w:r w:rsidRPr="00C4090A">
        <w:rPr>
          <w:rFonts w:asciiTheme="majorHAnsi" w:hAnsiTheme="majorHAnsi"/>
          <w:sz w:val="22"/>
          <w:szCs w:val="22"/>
        </w:rPr>
        <w:t>di</w:t>
      </w:r>
      <w:r w:rsidRPr="00C4090A">
        <w:rPr>
          <w:rFonts w:asciiTheme="majorHAnsi" w:hAnsiTheme="majorHAnsi"/>
          <w:spacing w:val="-3"/>
          <w:sz w:val="22"/>
          <w:szCs w:val="22"/>
        </w:rPr>
        <w:t xml:space="preserve"> </w:t>
      </w:r>
      <w:r w:rsidRPr="00C4090A">
        <w:rPr>
          <w:rFonts w:asciiTheme="majorHAnsi" w:hAnsiTheme="majorHAnsi"/>
          <w:sz w:val="22"/>
          <w:szCs w:val="22"/>
        </w:rPr>
        <w:t>assicurare</w:t>
      </w:r>
      <w:r w:rsidRPr="00C4090A">
        <w:rPr>
          <w:rFonts w:asciiTheme="majorHAnsi" w:hAnsiTheme="majorHAnsi"/>
          <w:spacing w:val="-2"/>
          <w:sz w:val="22"/>
          <w:szCs w:val="22"/>
        </w:rPr>
        <w:t xml:space="preserve"> </w:t>
      </w:r>
      <w:r w:rsidRPr="00C4090A">
        <w:rPr>
          <w:rFonts w:asciiTheme="majorHAnsi" w:hAnsiTheme="majorHAnsi"/>
          <w:sz w:val="22"/>
          <w:szCs w:val="22"/>
        </w:rPr>
        <w:t>la</w:t>
      </w:r>
      <w:r w:rsidRPr="00C4090A">
        <w:rPr>
          <w:rFonts w:asciiTheme="majorHAnsi" w:hAnsiTheme="majorHAnsi"/>
          <w:spacing w:val="-2"/>
          <w:sz w:val="22"/>
          <w:szCs w:val="22"/>
        </w:rPr>
        <w:t xml:space="preserve"> </w:t>
      </w:r>
      <w:r w:rsidRPr="00C4090A">
        <w:rPr>
          <w:rFonts w:asciiTheme="majorHAnsi" w:hAnsiTheme="majorHAnsi"/>
          <w:sz w:val="22"/>
          <w:szCs w:val="22"/>
        </w:rPr>
        <w:t>corretta</w:t>
      </w:r>
      <w:r w:rsidRPr="00C4090A">
        <w:rPr>
          <w:rFonts w:asciiTheme="majorHAnsi" w:hAnsiTheme="majorHAnsi"/>
          <w:spacing w:val="-4"/>
          <w:sz w:val="22"/>
          <w:szCs w:val="22"/>
        </w:rPr>
        <w:t xml:space="preserve"> </w:t>
      </w:r>
      <w:r w:rsidRPr="00C4090A">
        <w:rPr>
          <w:rFonts w:asciiTheme="majorHAnsi" w:hAnsiTheme="majorHAnsi"/>
          <w:sz w:val="22"/>
          <w:szCs w:val="22"/>
        </w:rPr>
        <w:t>motivazione</w:t>
      </w:r>
      <w:r w:rsidRPr="00C4090A">
        <w:rPr>
          <w:rFonts w:asciiTheme="majorHAnsi" w:hAnsiTheme="majorHAnsi"/>
          <w:spacing w:val="-4"/>
          <w:sz w:val="22"/>
          <w:szCs w:val="22"/>
        </w:rPr>
        <w:t xml:space="preserve"> </w:t>
      </w:r>
      <w:r w:rsidRPr="00C4090A">
        <w:rPr>
          <w:rFonts w:asciiTheme="majorHAnsi" w:hAnsiTheme="majorHAnsi"/>
          <w:sz w:val="22"/>
          <w:szCs w:val="22"/>
        </w:rPr>
        <w:t>degli</w:t>
      </w:r>
      <w:r w:rsidRPr="00C4090A">
        <w:rPr>
          <w:rFonts w:asciiTheme="majorHAnsi" w:hAnsiTheme="majorHAnsi"/>
          <w:spacing w:val="-3"/>
          <w:sz w:val="22"/>
          <w:szCs w:val="22"/>
        </w:rPr>
        <w:t xml:space="preserve"> </w:t>
      </w:r>
      <w:r w:rsidRPr="00C4090A">
        <w:rPr>
          <w:rFonts w:asciiTheme="majorHAnsi" w:hAnsiTheme="majorHAnsi"/>
          <w:sz w:val="22"/>
          <w:szCs w:val="22"/>
        </w:rPr>
        <w:t xml:space="preserve">atti </w:t>
      </w:r>
    </w:p>
    <w:p w14:paraId="520EE23B" w14:textId="60ADC6CA" w:rsidR="0035042F" w:rsidRPr="00C4090A" w:rsidRDefault="0035042F" w:rsidP="009B1752">
      <w:pPr>
        <w:pStyle w:val="Corpotesto"/>
        <w:spacing w:before="4" w:line="360" w:lineRule="auto"/>
        <w:ind w:left="102" w:right="212"/>
        <w:rPr>
          <w:rFonts w:asciiTheme="majorHAnsi" w:hAnsiTheme="majorHAnsi"/>
          <w:sz w:val="22"/>
          <w:szCs w:val="22"/>
        </w:rPr>
      </w:pPr>
      <w:r w:rsidRPr="00C4090A">
        <w:rPr>
          <w:rFonts w:asciiTheme="majorHAnsi" w:hAnsiTheme="majorHAnsi"/>
          <w:sz w:val="22"/>
          <w:szCs w:val="22"/>
        </w:rPr>
        <w:t>Articolo 1</w:t>
      </w:r>
      <w:r w:rsidR="009B1752">
        <w:rPr>
          <w:rFonts w:asciiTheme="majorHAnsi" w:hAnsiTheme="majorHAnsi"/>
          <w:sz w:val="22"/>
          <w:szCs w:val="22"/>
        </w:rPr>
        <w:t>3</w:t>
      </w:r>
      <w:r w:rsidRPr="00C4090A">
        <w:rPr>
          <w:rFonts w:asciiTheme="majorHAnsi" w:hAnsiTheme="majorHAnsi"/>
          <w:sz w:val="22"/>
          <w:szCs w:val="22"/>
        </w:rPr>
        <w:t>: Comportamento nei rapporti privati</w:t>
      </w:r>
    </w:p>
    <w:p w14:paraId="31411FB1" w14:textId="1C52E678" w:rsidR="0035042F" w:rsidRPr="00C4090A" w:rsidRDefault="0035042F" w:rsidP="009B1752">
      <w:pPr>
        <w:pStyle w:val="Corpotesto"/>
        <w:spacing w:before="2" w:line="360" w:lineRule="auto"/>
        <w:ind w:left="10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Pr="00C4090A">
        <w:rPr>
          <w:rFonts w:asciiTheme="majorHAnsi" w:hAnsiTheme="majorHAnsi"/>
          <w:sz w:val="22"/>
          <w:szCs w:val="22"/>
        </w:rPr>
        <w:t>1</w:t>
      </w:r>
      <w:r w:rsidR="009B1752">
        <w:rPr>
          <w:rFonts w:asciiTheme="majorHAnsi" w:hAnsiTheme="majorHAnsi"/>
          <w:sz w:val="22"/>
          <w:szCs w:val="22"/>
        </w:rPr>
        <w:t>4</w:t>
      </w:r>
      <w:r w:rsidRPr="00C4090A">
        <w:rPr>
          <w:rFonts w:asciiTheme="majorHAnsi" w:hAnsiTheme="majorHAnsi"/>
          <w:sz w:val="22"/>
          <w:szCs w:val="22"/>
        </w:rPr>
        <w:t>:</w:t>
      </w:r>
      <w:r w:rsidRPr="00C4090A">
        <w:rPr>
          <w:rFonts w:asciiTheme="majorHAnsi" w:hAnsiTheme="majorHAnsi"/>
          <w:spacing w:val="-11"/>
          <w:sz w:val="22"/>
          <w:szCs w:val="22"/>
        </w:rPr>
        <w:t xml:space="preserve"> </w:t>
      </w:r>
      <w:r w:rsidRPr="00C4090A">
        <w:rPr>
          <w:rFonts w:asciiTheme="majorHAnsi" w:hAnsiTheme="majorHAnsi"/>
          <w:sz w:val="22"/>
          <w:szCs w:val="22"/>
        </w:rPr>
        <w:t>Comportamento</w:t>
      </w:r>
      <w:r w:rsidRPr="00C4090A">
        <w:rPr>
          <w:rFonts w:asciiTheme="majorHAnsi" w:hAnsiTheme="majorHAnsi"/>
          <w:spacing w:val="-10"/>
          <w:sz w:val="22"/>
          <w:szCs w:val="22"/>
        </w:rPr>
        <w:t xml:space="preserve"> </w:t>
      </w:r>
      <w:r w:rsidRPr="00C4090A">
        <w:rPr>
          <w:rFonts w:asciiTheme="majorHAnsi" w:hAnsiTheme="majorHAnsi"/>
          <w:sz w:val="22"/>
          <w:szCs w:val="22"/>
        </w:rPr>
        <w:t>in</w:t>
      </w:r>
      <w:r w:rsidRPr="00C4090A">
        <w:rPr>
          <w:rFonts w:asciiTheme="majorHAnsi" w:hAnsiTheme="majorHAnsi"/>
          <w:spacing w:val="-12"/>
          <w:sz w:val="22"/>
          <w:szCs w:val="22"/>
        </w:rPr>
        <w:t xml:space="preserve"> </w:t>
      </w:r>
      <w:r w:rsidRPr="00C4090A">
        <w:rPr>
          <w:rFonts w:asciiTheme="majorHAnsi" w:hAnsiTheme="majorHAnsi"/>
          <w:spacing w:val="-2"/>
          <w:sz w:val="22"/>
          <w:szCs w:val="22"/>
        </w:rPr>
        <w:t>servizio</w:t>
      </w:r>
    </w:p>
    <w:p w14:paraId="2F544864" w14:textId="33604C6E" w:rsidR="0035042F" w:rsidRPr="00C4090A" w:rsidRDefault="0035042F" w:rsidP="009B1752">
      <w:pPr>
        <w:pStyle w:val="Corpotesto"/>
        <w:spacing w:line="360" w:lineRule="auto"/>
        <w:ind w:left="10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1"/>
          <w:sz w:val="22"/>
          <w:szCs w:val="22"/>
        </w:rPr>
        <w:t xml:space="preserve"> </w:t>
      </w:r>
      <w:r w:rsidRPr="00C4090A">
        <w:rPr>
          <w:rFonts w:asciiTheme="majorHAnsi" w:hAnsiTheme="majorHAnsi"/>
          <w:sz w:val="22"/>
          <w:szCs w:val="22"/>
        </w:rPr>
        <w:t>1</w:t>
      </w:r>
      <w:r w:rsidR="009B1752">
        <w:rPr>
          <w:rFonts w:asciiTheme="majorHAnsi" w:hAnsiTheme="majorHAnsi"/>
          <w:sz w:val="22"/>
          <w:szCs w:val="22"/>
        </w:rPr>
        <w:t>5</w:t>
      </w:r>
      <w:r w:rsidRPr="00C4090A">
        <w:rPr>
          <w:rFonts w:asciiTheme="majorHAnsi" w:hAnsiTheme="majorHAnsi"/>
          <w:sz w:val="22"/>
          <w:szCs w:val="22"/>
        </w:rPr>
        <w:t>:</w:t>
      </w:r>
      <w:r w:rsidRPr="00C4090A">
        <w:rPr>
          <w:rFonts w:asciiTheme="majorHAnsi" w:hAnsiTheme="majorHAnsi"/>
          <w:spacing w:val="-8"/>
          <w:sz w:val="22"/>
          <w:szCs w:val="22"/>
        </w:rPr>
        <w:t xml:space="preserve"> </w:t>
      </w:r>
      <w:r w:rsidRPr="00C4090A">
        <w:rPr>
          <w:rFonts w:asciiTheme="majorHAnsi" w:hAnsiTheme="majorHAnsi"/>
          <w:sz w:val="22"/>
          <w:szCs w:val="22"/>
        </w:rPr>
        <w:t>Utilizzo</w:t>
      </w:r>
      <w:r w:rsidRPr="00C4090A">
        <w:rPr>
          <w:rFonts w:asciiTheme="majorHAnsi" w:hAnsiTheme="majorHAnsi"/>
          <w:spacing w:val="-9"/>
          <w:sz w:val="22"/>
          <w:szCs w:val="22"/>
        </w:rPr>
        <w:t xml:space="preserve"> </w:t>
      </w:r>
      <w:r w:rsidRPr="00C4090A">
        <w:rPr>
          <w:rFonts w:asciiTheme="majorHAnsi" w:hAnsiTheme="majorHAnsi"/>
          <w:sz w:val="22"/>
          <w:szCs w:val="22"/>
        </w:rPr>
        <w:t>delle</w:t>
      </w:r>
      <w:r w:rsidRPr="00C4090A">
        <w:rPr>
          <w:rFonts w:asciiTheme="majorHAnsi" w:hAnsiTheme="majorHAnsi"/>
          <w:spacing w:val="-8"/>
          <w:sz w:val="22"/>
          <w:szCs w:val="22"/>
        </w:rPr>
        <w:t xml:space="preserve"> </w:t>
      </w:r>
      <w:r w:rsidRPr="00C4090A">
        <w:rPr>
          <w:rFonts w:asciiTheme="majorHAnsi" w:hAnsiTheme="majorHAnsi"/>
          <w:sz w:val="22"/>
          <w:szCs w:val="22"/>
        </w:rPr>
        <w:t>tecnologie</w:t>
      </w:r>
      <w:r w:rsidRPr="00C4090A">
        <w:rPr>
          <w:rFonts w:asciiTheme="majorHAnsi" w:hAnsiTheme="majorHAnsi"/>
          <w:spacing w:val="-9"/>
          <w:sz w:val="22"/>
          <w:szCs w:val="22"/>
        </w:rPr>
        <w:t xml:space="preserve"> </w:t>
      </w:r>
      <w:r w:rsidRPr="00C4090A">
        <w:rPr>
          <w:rFonts w:asciiTheme="majorHAnsi" w:hAnsiTheme="majorHAnsi"/>
          <w:spacing w:val="-2"/>
          <w:sz w:val="22"/>
          <w:szCs w:val="22"/>
        </w:rPr>
        <w:t>informatiche</w:t>
      </w:r>
    </w:p>
    <w:p w14:paraId="5B86657E" w14:textId="77777777" w:rsidR="009B1752" w:rsidRDefault="0035042F" w:rsidP="009B1752">
      <w:pPr>
        <w:pStyle w:val="Corpotesto"/>
        <w:spacing w:line="360" w:lineRule="auto"/>
        <w:ind w:left="102" w:right="1960"/>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5"/>
          <w:sz w:val="22"/>
          <w:szCs w:val="22"/>
        </w:rPr>
        <w:t xml:space="preserve"> </w:t>
      </w:r>
      <w:r w:rsidRPr="00C4090A">
        <w:rPr>
          <w:rFonts w:asciiTheme="majorHAnsi" w:hAnsiTheme="majorHAnsi"/>
          <w:sz w:val="22"/>
          <w:szCs w:val="22"/>
        </w:rPr>
        <w:t>1</w:t>
      </w:r>
      <w:r w:rsidR="009B1752">
        <w:rPr>
          <w:rFonts w:asciiTheme="majorHAnsi" w:hAnsiTheme="majorHAnsi"/>
          <w:sz w:val="22"/>
          <w:szCs w:val="22"/>
        </w:rPr>
        <w:t>6</w:t>
      </w:r>
      <w:r w:rsidRPr="00C4090A">
        <w:rPr>
          <w:rFonts w:asciiTheme="majorHAnsi" w:hAnsiTheme="majorHAnsi"/>
          <w:sz w:val="22"/>
          <w:szCs w:val="22"/>
        </w:rPr>
        <w:t>:</w:t>
      </w:r>
      <w:r w:rsidRPr="00C4090A">
        <w:rPr>
          <w:rFonts w:asciiTheme="majorHAnsi" w:hAnsiTheme="majorHAnsi"/>
          <w:spacing w:val="-6"/>
          <w:sz w:val="22"/>
          <w:szCs w:val="22"/>
        </w:rPr>
        <w:t xml:space="preserve"> </w:t>
      </w:r>
      <w:r w:rsidRPr="00C4090A">
        <w:rPr>
          <w:rFonts w:asciiTheme="majorHAnsi" w:hAnsiTheme="majorHAnsi"/>
          <w:sz w:val="22"/>
          <w:szCs w:val="22"/>
        </w:rPr>
        <w:t>Utilizzo</w:t>
      </w:r>
      <w:r w:rsidRPr="00C4090A">
        <w:rPr>
          <w:rFonts w:asciiTheme="majorHAnsi" w:hAnsiTheme="majorHAnsi"/>
          <w:spacing w:val="-5"/>
          <w:sz w:val="22"/>
          <w:szCs w:val="22"/>
        </w:rPr>
        <w:t xml:space="preserve"> </w:t>
      </w:r>
      <w:r w:rsidRPr="00C4090A">
        <w:rPr>
          <w:rFonts w:asciiTheme="majorHAnsi" w:hAnsiTheme="majorHAnsi"/>
          <w:sz w:val="22"/>
          <w:szCs w:val="22"/>
        </w:rPr>
        <w:t>dei</w:t>
      </w:r>
      <w:r w:rsidRPr="00C4090A">
        <w:rPr>
          <w:rFonts w:asciiTheme="majorHAnsi" w:hAnsiTheme="majorHAnsi"/>
          <w:spacing w:val="-4"/>
          <w:sz w:val="22"/>
          <w:szCs w:val="22"/>
        </w:rPr>
        <w:t xml:space="preserve"> </w:t>
      </w:r>
      <w:r w:rsidRPr="00C4090A">
        <w:rPr>
          <w:rFonts w:asciiTheme="majorHAnsi" w:hAnsiTheme="majorHAnsi"/>
          <w:sz w:val="22"/>
          <w:szCs w:val="22"/>
        </w:rPr>
        <w:t>mezzi</w:t>
      </w:r>
      <w:r w:rsidRPr="00C4090A">
        <w:rPr>
          <w:rFonts w:asciiTheme="majorHAnsi" w:hAnsiTheme="majorHAnsi"/>
          <w:spacing w:val="-4"/>
          <w:sz w:val="22"/>
          <w:szCs w:val="22"/>
        </w:rPr>
        <w:t xml:space="preserve"> </w:t>
      </w:r>
      <w:r w:rsidRPr="00C4090A">
        <w:rPr>
          <w:rFonts w:asciiTheme="majorHAnsi" w:hAnsiTheme="majorHAnsi"/>
          <w:sz w:val="22"/>
          <w:szCs w:val="22"/>
        </w:rPr>
        <w:t>di</w:t>
      </w:r>
      <w:r w:rsidRPr="00C4090A">
        <w:rPr>
          <w:rFonts w:asciiTheme="majorHAnsi" w:hAnsiTheme="majorHAnsi"/>
          <w:spacing w:val="-4"/>
          <w:sz w:val="22"/>
          <w:szCs w:val="22"/>
        </w:rPr>
        <w:t xml:space="preserve"> </w:t>
      </w:r>
      <w:r w:rsidRPr="00C4090A">
        <w:rPr>
          <w:rFonts w:asciiTheme="majorHAnsi" w:hAnsiTheme="majorHAnsi"/>
          <w:sz w:val="22"/>
          <w:szCs w:val="22"/>
        </w:rPr>
        <w:t>informazione</w:t>
      </w:r>
      <w:r w:rsidRPr="00C4090A">
        <w:rPr>
          <w:rFonts w:asciiTheme="majorHAnsi" w:hAnsiTheme="majorHAnsi"/>
          <w:spacing w:val="-2"/>
          <w:sz w:val="22"/>
          <w:szCs w:val="22"/>
        </w:rPr>
        <w:t xml:space="preserve"> </w:t>
      </w:r>
      <w:r w:rsidRPr="00C4090A">
        <w:rPr>
          <w:rFonts w:asciiTheme="majorHAnsi" w:hAnsiTheme="majorHAnsi"/>
          <w:sz w:val="22"/>
          <w:szCs w:val="22"/>
        </w:rPr>
        <w:t>e</w:t>
      </w:r>
      <w:r w:rsidRPr="00C4090A">
        <w:rPr>
          <w:rFonts w:asciiTheme="majorHAnsi" w:hAnsiTheme="majorHAnsi"/>
          <w:spacing w:val="-5"/>
          <w:sz w:val="22"/>
          <w:szCs w:val="22"/>
        </w:rPr>
        <w:t xml:space="preserve"> </w:t>
      </w:r>
      <w:r w:rsidRPr="00C4090A">
        <w:rPr>
          <w:rFonts w:asciiTheme="majorHAnsi" w:hAnsiTheme="majorHAnsi"/>
          <w:sz w:val="22"/>
          <w:szCs w:val="22"/>
        </w:rPr>
        <w:t>social</w:t>
      </w:r>
      <w:r w:rsidRPr="00C4090A">
        <w:rPr>
          <w:rFonts w:asciiTheme="majorHAnsi" w:hAnsiTheme="majorHAnsi"/>
          <w:spacing w:val="-4"/>
          <w:sz w:val="22"/>
          <w:szCs w:val="22"/>
        </w:rPr>
        <w:t xml:space="preserve"> </w:t>
      </w:r>
      <w:r w:rsidRPr="00C4090A">
        <w:rPr>
          <w:rFonts w:asciiTheme="majorHAnsi" w:hAnsiTheme="majorHAnsi"/>
          <w:sz w:val="22"/>
          <w:szCs w:val="22"/>
        </w:rPr>
        <w:t xml:space="preserve">media </w:t>
      </w:r>
    </w:p>
    <w:p w14:paraId="4248AD13" w14:textId="07DBD1A3" w:rsidR="0035042F" w:rsidRPr="00C4090A" w:rsidRDefault="0035042F" w:rsidP="009B1752">
      <w:pPr>
        <w:pStyle w:val="Corpotesto"/>
        <w:spacing w:line="360" w:lineRule="auto"/>
        <w:ind w:left="102" w:right="1960"/>
        <w:rPr>
          <w:rFonts w:asciiTheme="majorHAnsi" w:hAnsiTheme="majorHAnsi"/>
          <w:sz w:val="22"/>
          <w:szCs w:val="22"/>
        </w:rPr>
      </w:pPr>
      <w:r w:rsidRPr="00C4090A">
        <w:rPr>
          <w:rFonts w:asciiTheme="majorHAnsi" w:hAnsiTheme="majorHAnsi"/>
          <w:sz w:val="22"/>
          <w:szCs w:val="22"/>
        </w:rPr>
        <w:t>Articolo 1</w:t>
      </w:r>
      <w:r w:rsidR="009B1752">
        <w:rPr>
          <w:rFonts w:asciiTheme="majorHAnsi" w:hAnsiTheme="majorHAnsi"/>
          <w:sz w:val="22"/>
          <w:szCs w:val="22"/>
        </w:rPr>
        <w:t>7</w:t>
      </w:r>
      <w:r w:rsidRPr="00C4090A">
        <w:rPr>
          <w:rFonts w:asciiTheme="majorHAnsi" w:hAnsiTheme="majorHAnsi"/>
          <w:sz w:val="22"/>
          <w:szCs w:val="22"/>
        </w:rPr>
        <w:t>: Rapporti con il pubblico</w:t>
      </w:r>
    </w:p>
    <w:p w14:paraId="7924969A" w14:textId="239D577D" w:rsidR="0035042F" w:rsidRDefault="0035042F" w:rsidP="009B1752">
      <w:pPr>
        <w:pStyle w:val="Corpotesto"/>
        <w:spacing w:before="1" w:line="360" w:lineRule="auto"/>
        <w:ind w:left="102"/>
        <w:rPr>
          <w:rFonts w:asciiTheme="majorHAnsi" w:hAnsiTheme="majorHAnsi"/>
          <w:spacing w:val="-2"/>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Pr="00C4090A">
        <w:rPr>
          <w:rFonts w:asciiTheme="majorHAnsi" w:hAnsiTheme="majorHAnsi"/>
          <w:sz w:val="22"/>
          <w:szCs w:val="22"/>
        </w:rPr>
        <w:t>1</w:t>
      </w:r>
      <w:r w:rsidR="0036681C">
        <w:rPr>
          <w:rFonts w:asciiTheme="majorHAnsi" w:hAnsiTheme="majorHAnsi"/>
          <w:sz w:val="22"/>
          <w:szCs w:val="22"/>
        </w:rPr>
        <w:t>8</w:t>
      </w:r>
      <w:r w:rsidRPr="00C4090A">
        <w:rPr>
          <w:rFonts w:asciiTheme="majorHAnsi" w:hAnsiTheme="majorHAnsi"/>
          <w:sz w:val="22"/>
          <w:szCs w:val="22"/>
        </w:rPr>
        <w:t>:</w:t>
      </w:r>
      <w:r w:rsidRPr="00C4090A">
        <w:rPr>
          <w:rFonts w:asciiTheme="majorHAnsi" w:hAnsiTheme="majorHAnsi"/>
          <w:spacing w:val="-10"/>
          <w:sz w:val="22"/>
          <w:szCs w:val="22"/>
        </w:rPr>
        <w:t xml:space="preserve"> </w:t>
      </w:r>
      <w:r w:rsidRPr="00C4090A">
        <w:rPr>
          <w:rFonts w:asciiTheme="majorHAnsi" w:hAnsiTheme="majorHAnsi"/>
          <w:sz w:val="22"/>
          <w:szCs w:val="22"/>
        </w:rPr>
        <w:t>Disposizioni</w:t>
      </w:r>
      <w:r w:rsidRPr="00C4090A">
        <w:rPr>
          <w:rFonts w:asciiTheme="majorHAnsi" w:hAnsiTheme="majorHAnsi"/>
          <w:spacing w:val="-11"/>
          <w:sz w:val="22"/>
          <w:szCs w:val="22"/>
        </w:rPr>
        <w:t xml:space="preserve"> </w:t>
      </w:r>
      <w:r w:rsidRPr="00C4090A">
        <w:rPr>
          <w:rFonts w:asciiTheme="majorHAnsi" w:hAnsiTheme="majorHAnsi"/>
          <w:sz w:val="22"/>
          <w:szCs w:val="22"/>
        </w:rPr>
        <w:t>particolari</w:t>
      </w:r>
      <w:r w:rsidRPr="00C4090A">
        <w:rPr>
          <w:rFonts w:asciiTheme="majorHAnsi" w:hAnsiTheme="majorHAnsi"/>
          <w:spacing w:val="-10"/>
          <w:sz w:val="22"/>
          <w:szCs w:val="22"/>
        </w:rPr>
        <w:t xml:space="preserve"> </w:t>
      </w:r>
      <w:r w:rsidRPr="00C4090A">
        <w:rPr>
          <w:rFonts w:asciiTheme="majorHAnsi" w:hAnsiTheme="majorHAnsi"/>
          <w:sz w:val="22"/>
          <w:szCs w:val="22"/>
        </w:rPr>
        <w:t>per</w:t>
      </w:r>
      <w:r w:rsidRPr="00C4090A">
        <w:rPr>
          <w:rFonts w:asciiTheme="majorHAnsi" w:hAnsiTheme="majorHAnsi"/>
          <w:spacing w:val="-12"/>
          <w:sz w:val="22"/>
          <w:szCs w:val="22"/>
        </w:rPr>
        <w:t xml:space="preserve"> </w:t>
      </w:r>
      <w:r w:rsidRPr="00C4090A">
        <w:rPr>
          <w:rFonts w:asciiTheme="majorHAnsi" w:hAnsiTheme="majorHAnsi"/>
          <w:sz w:val="22"/>
          <w:szCs w:val="22"/>
        </w:rPr>
        <w:t>i</w:t>
      </w:r>
      <w:r w:rsidRPr="00C4090A">
        <w:rPr>
          <w:rFonts w:asciiTheme="majorHAnsi" w:hAnsiTheme="majorHAnsi"/>
          <w:spacing w:val="-11"/>
          <w:sz w:val="22"/>
          <w:szCs w:val="22"/>
        </w:rPr>
        <w:t xml:space="preserve"> </w:t>
      </w:r>
      <w:r w:rsidRPr="00C4090A">
        <w:rPr>
          <w:rFonts w:asciiTheme="majorHAnsi" w:hAnsiTheme="majorHAnsi"/>
          <w:sz w:val="22"/>
          <w:szCs w:val="22"/>
        </w:rPr>
        <w:t>componenti</w:t>
      </w:r>
      <w:r w:rsidRPr="00C4090A">
        <w:rPr>
          <w:rFonts w:asciiTheme="majorHAnsi" w:hAnsiTheme="majorHAnsi"/>
          <w:spacing w:val="-10"/>
          <w:sz w:val="22"/>
          <w:szCs w:val="22"/>
        </w:rPr>
        <w:t xml:space="preserve"> </w:t>
      </w:r>
      <w:r w:rsidRPr="00C4090A">
        <w:rPr>
          <w:rFonts w:asciiTheme="majorHAnsi" w:hAnsiTheme="majorHAnsi"/>
          <w:sz w:val="22"/>
          <w:szCs w:val="22"/>
        </w:rPr>
        <w:t>delle</w:t>
      </w:r>
      <w:r w:rsidRPr="00C4090A">
        <w:rPr>
          <w:rFonts w:asciiTheme="majorHAnsi" w:hAnsiTheme="majorHAnsi"/>
          <w:spacing w:val="-12"/>
          <w:sz w:val="22"/>
          <w:szCs w:val="22"/>
        </w:rPr>
        <w:t xml:space="preserve"> </w:t>
      </w:r>
      <w:r w:rsidRPr="00C4090A">
        <w:rPr>
          <w:rFonts w:asciiTheme="majorHAnsi" w:hAnsiTheme="majorHAnsi"/>
          <w:sz w:val="22"/>
          <w:szCs w:val="22"/>
        </w:rPr>
        <w:t>commissioni</w:t>
      </w:r>
      <w:r w:rsidRPr="00C4090A">
        <w:rPr>
          <w:rFonts w:asciiTheme="majorHAnsi" w:hAnsiTheme="majorHAnsi"/>
          <w:spacing w:val="-11"/>
          <w:sz w:val="22"/>
          <w:szCs w:val="22"/>
        </w:rPr>
        <w:t xml:space="preserve"> </w:t>
      </w:r>
      <w:r w:rsidRPr="00C4090A">
        <w:rPr>
          <w:rFonts w:asciiTheme="majorHAnsi" w:hAnsiTheme="majorHAnsi"/>
          <w:spacing w:val="-2"/>
          <w:sz w:val="22"/>
          <w:szCs w:val="22"/>
        </w:rPr>
        <w:t>esaminatrici</w:t>
      </w:r>
    </w:p>
    <w:p w14:paraId="1EAC7AFA" w14:textId="2A8F45AC" w:rsidR="009B1752" w:rsidRPr="00C4090A" w:rsidRDefault="009B1752" w:rsidP="009B1752">
      <w:pPr>
        <w:pStyle w:val="Corpotesto"/>
        <w:spacing w:line="360" w:lineRule="auto"/>
        <w:ind w:left="102" w:right="126"/>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4"/>
          <w:sz w:val="22"/>
          <w:szCs w:val="22"/>
        </w:rPr>
        <w:t xml:space="preserve"> </w:t>
      </w:r>
      <w:r w:rsidR="0036681C">
        <w:rPr>
          <w:rFonts w:asciiTheme="majorHAnsi" w:hAnsiTheme="majorHAnsi"/>
          <w:sz w:val="22"/>
          <w:szCs w:val="22"/>
        </w:rPr>
        <w:t>19</w:t>
      </w:r>
      <w:r w:rsidRPr="00C4090A">
        <w:rPr>
          <w:rFonts w:asciiTheme="majorHAnsi" w:hAnsiTheme="majorHAnsi"/>
          <w:sz w:val="22"/>
          <w:szCs w:val="22"/>
        </w:rPr>
        <w:t>:</w:t>
      </w:r>
      <w:r w:rsidRPr="00C4090A">
        <w:rPr>
          <w:rFonts w:asciiTheme="majorHAnsi" w:hAnsiTheme="majorHAnsi"/>
          <w:spacing w:val="-2"/>
          <w:sz w:val="22"/>
          <w:szCs w:val="22"/>
        </w:rPr>
        <w:t xml:space="preserve"> </w:t>
      </w:r>
      <w:r w:rsidRPr="00C4090A">
        <w:rPr>
          <w:rFonts w:asciiTheme="majorHAnsi" w:hAnsiTheme="majorHAnsi"/>
          <w:sz w:val="22"/>
          <w:szCs w:val="22"/>
        </w:rPr>
        <w:t>Disposizioni</w:t>
      </w:r>
      <w:r w:rsidRPr="00C4090A">
        <w:rPr>
          <w:rFonts w:asciiTheme="majorHAnsi" w:hAnsiTheme="majorHAnsi"/>
          <w:spacing w:val="-3"/>
          <w:sz w:val="22"/>
          <w:szCs w:val="22"/>
        </w:rPr>
        <w:t xml:space="preserve"> </w:t>
      </w:r>
      <w:r w:rsidRPr="00C4090A">
        <w:rPr>
          <w:rFonts w:asciiTheme="majorHAnsi" w:hAnsiTheme="majorHAnsi"/>
          <w:sz w:val="22"/>
          <w:szCs w:val="22"/>
        </w:rPr>
        <w:t>particolari</w:t>
      </w:r>
      <w:r w:rsidRPr="00C4090A">
        <w:rPr>
          <w:rFonts w:asciiTheme="majorHAnsi" w:hAnsiTheme="majorHAnsi"/>
          <w:spacing w:val="-3"/>
          <w:sz w:val="22"/>
          <w:szCs w:val="22"/>
        </w:rPr>
        <w:t xml:space="preserve"> </w:t>
      </w:r>
      <w:r w:rsidRPr="00C4090A">
        <w:rPr>
          <w:rFonts w:asciiTheme="majorHAnsi" w:hAnsiTheme="majorHAnsi"/>
          <w:sz w:val="22"/>
          <w:szCs w:val="22"/>
        </w:rPr>
        <w:t>per</w:t>
      </w:r>
      <w:r w:rsidRPr="00C4090A">
        <w:rPr>
          <w:rFonts w:asciiTheme="majorHAnsi" w:hAnsiTheme="majorHAnsi"/>
          <w:spacing w:val="-4"/>
          <w:sz w:val="22"/>
          <w:szCs w:val="22"/>
        </w:rPr>
        <w:t xml:space="preserve"> </w:t>
      </w:r>
      <w:r w:rsidRPr="00C4090A">
        <w:rPr>
          <w:rFonts w:asciiTheme="majorHAnsi" w:hAnsiTheme="majorHAnsi"/>
          <w:sz w:val="22"/>
          <w:szCs w:val="22"/>
        </w:rPr>
        <w:t>il</w:t>
      </w:r>
      <w:r w:rsidRPr="00C4090A">
        <w:rPr>
          <w:rFonts w:asciiTheme="majorHAnsi" w:hAnsiTheme="majorHAnsi"/>
          <w:spacing w:val="-3"/>
          <w:sz w:val="22"/>
          <w:szCs w:val="22"/>
        </w:rPr>
        <w:t xml:space="preserve"> </w:t>
      </w:r>
      <w:r w:rsidRPr="00C4090A">
        <w:rPr>
          <w:rFonts w:asciiTheme="majorHAnsi" w:hAnsiTheme="majorHAnsi"/>
          <w:sz w:val="22"/>
          <w:szCs w:val="22"/>
        </w:rPr>
        <w:t>personale</w:t>
      </w:r>
      <w:r w:rsidRPr="00C4090A">
        <w:rPr>
          <w:rFonts w:asciiTheme="majorHAnsi" w:hAnsiTheme="majorHAnsi"/>
          <w:spacing w:val="-4"/>
          <w:sz w:val="22"/>
          <w:szCs w:val="22"/>
        </w:rPr>
        <w:t xml:space="preserve"> </w:t>
      </w:r>
      <w:r w:rsidRPr="00C4090A">
        <w:rPr>
          <w:rFonts w:asciiTheme="majorHAnsi" w:hAnsiTheme="majorHAnsi"/>
          <w:sz w:val="22"/>
          <w:szCs w:val="22"/>
        </w:rPr>
        <w:t>impiegato</w:t>
      </w:r>
      <w:r w:rsidRPr="00C4090A">
        <w:rPr>
          <w:rFonts w:asciiTheme="majorHAnsi" w:hAnsiTheme="majorHAnsi"/>
          <w:spacing w:val="-2"/>
          <w:sz w:val="22"/>
          <w:szCs w:val="22"/>
        </w:rPr>
        <w:t xml:space="preserve"> </w:t>
      </w:r>
      <w:r w:rsidRPr="00C4090A">
        <w:rPr>
          <w:rFonts w:asciiTheme="majorHAnsi" w:hAnsiTheme="majorHAnsi"/>
          <w:sz w:val="22"/>
          <w:szCs w:val="22"/>
        </w:rPr>
        <w:t>con</w:t>
      </w:r>
      <w:r w:rsidRPr="00C4090A">
        <w:rPr>
          <w:rFonts w:asciiTheme="majorHAnsi" w:hAnsiTheme="majorHAnsi"/>
          <w:spacing w:val="-2"/>
          <w:sz w:val="22"/>
          <w:szCs w:val="22"/>
        </w:rPr>
        <w:t xml:space="preserve"> </w:t>
      </w:r>
      <w:r w:rsidRPr="00C4090A">
        <w:rPr>
          <w:rFonts w:asciiTheme="majorHAnsi" w:hAnsiTheme="majorHAnsi"/>
          <w:sz w:val="22"/>
          <w:szCs w:val="22"/>
        </w:rPr>
        <w:t>la</w:t>
      </w:r>
      <w:r w:rsidRPr="00C4090A">
        <w:rPr>
          <w:rFonts w:asciiTheme="majorHAnsi" w:hAnsiTheme="majorHAnsi"/>
          <w:spacing w:val="-4"/>
          <w:sz w:val="22"/>
          <w:szCs w:val="22"/>
        </w:rPr>
        <w:t xml:space="preserve"> </w:t>
      </w:r>
      <w:r w:rsidRPr="00C4090A">
        <w:rPr>
          <w:rFonts w:asciiTheme="majorHAnsi" w:hAnsiTheme="majorHAnsi"/>
          <w:sz w:val="22"/>
          <w:szCs w:val="22"/>
        </w:rPr>
        <w:t>modalità</w:t>
      </w:r>
      <w:r w:rsidRPr="00C4090A">
        <w:rPr>
          <w:rFonts w:asciiTheme="majorHAnsi" w:hAnsiTheme="majorHAnsi"/>
          <w:spacing w:val="-4"/>
          <w:sz w:val="22"/>
          <w:szCs w:val="22"/>
        </w:rPr>
        <w:t xml:space="preserve"> </w:t>
      </w:r>
      <w:r w:rsidRPr="00C4090A">
        <w:rPr>
          <w:rFonts w:asciiTheme="majorHAnsi" w:hAnsiTheme="majorHAnsi"/>
          <w:sz w:val="22"/>
          <w:szCs w:val="22"/>
        </w:rPr>
        <w:t>del</w:t>
      </w:r>
      <w:r w:rsidRPr="00C4090A">
        <w:rPr>
          <w:rFonts w:asciiTheme="majorHAnsi" w:hAnsiTheme="majorHAnsi"/>
          <w:spacing w:val="-3"/>
          <w:sz w:val="22"/>
          <w:szCs w:val="22"/>
        </w:rPr>
        <w:t xml:space="preserve"> </w:t>
      </w:r>
      <w:r w:rsidRPr="00C4090A">
        <w:rPr>
          <w:rFonts w:asciiTheme="majorHAnsi" w:hAnsiTheme="majorHAnsi"/>
          <w:sz w:val="22"/>
          <w:szCs w:val="22"/>
        </w:rPr>
        <w:t>lavoro a distanza</w:t>
      </w:r>
    </w:p>
    <w:p w14:paraId="6292042E" w14:textId="5A75C6B1" w:rsidR="009B1752" w:rsidRPr="00C4090A" w:rsidRDefault="009B1752" w:rsidP="009B1752">
      <w:pPr>
        <w:pStyle w:val="Corpotesto"/>
        <w:spacing w:line="360" w:lineRule="auto"/>
        <w:ind w:left="10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9"/>
          <w:sz w:val="22"/>
          <w:szCs w:val="22"/>
        </w:rPr>
        <w:t xml:space="preserve"> </w:t>
      </w:r>
      <w:r w:rsidR="0036681C">
        <w:rPr>
          <w:rFonts w:asciiTheme="majorHAnsi" w:hAnsiTheme="majorHAnsi"/>
          <w:sz w:val="22"/>
          <w:szCs w:val="22"/>
        </w:rPr>
        <w:t>20</w:t>
      </w:r>
      <w:r w:rsidRPr="00C4090A">
        <w:rPr>
          <w:rFonts w:asciiTheme="majorHAnsi" w:hAnsiTheme="majorHAnsi"/>
          <w:sz w:val="22"/>
          <w:szCs w:val="22"/>
        </w:rPr>
        <w:t>:</w:t>
      </w:r>
      <w:r w:rsidRPr="00C4090A">
        <w:rPr>
          <w:rFonts w:asciiTheme="majorHAnsi" w:hAnsiTheme="majorHAnsi"/>
          <w:spacing w:val="-7"/>
          <w:sz w:val="22"/>
          <w:szCs w:val="22"/>
        </w:rPr>
        <w:t xml:space="preserve"> </w:t>
      </w:r>
      <w:r w:rsidRPr="00C4090A">
        <w:rPr>
          <w:rFonts w:asciiTheme="majorHAnsi" w:hAnsiTheme="majorHAnsi"/>
          <w:sz w:val="22"/>
          <w:szCs w:val="22"/>
        </w:rPr>
        <w:t>Contratti</w:t>
      </w:r>
      <w:r w:rsidRPr="00C4090A">
        <w:rPr>
          <w:rFonts w:asciiTheme="majorHAnsi" w:hAnsiTheme="majorHAnsi"/>
          <w:spacing w:val="-7"/>
          <w:sz w:val="22"/>
          <w:szCs w:val="22"/>
        </w:rPr>
        <w:t xml:space="preserve"> </w:t>
      </w:r>
      <w:r w:rsidRPr="00C4090A">
        <w:rPr>
          <w:rFonts w:asciiTheme="majorHAnsi" w:hAnsiTheme="majorHAnsi"/>
          <w:sz w:val="22"/>
          <w:szCs w:val="22"/>
        </w:rPr>
        <w:t>ed</w:t>
      </w:r>
      <w:r w:rsidRPr="00C4090A">
        <w:rPr>
          <w:rFonts w:asciiTheme="majorHAnsi" w:hAnsiTheme="majorHAnsi"/>
          <w:spacing w:val="-7"/>
          <w:sz w:val="22"/>
          <w:szCs w:val="22"/>
        </w:rPr>
        <w:t xml:space="preserve"> </w:t>
      </w:r>
      <w:r w:rsidRPr="00C4090A">
        <w:rPr>
          <w:rFonts w:asciiTheme="majorHAnsi" w:hAnsiTheme="majorHAnsi"/>
          <w:sz w:val="22"/>
          <w:szCs w:val="22"/>
        </w:rPr>
        <w:t>altri</w:t>
      </w:r>
      <w:r w:rsidRPr="00C4090A">
        <w:rPr>
          <w:rFonts w:asciiTheme="majorHAnsi" w:hAnsiTheme="majorHAnsi"/>
          <w:spacing w:val="-7"/>
          <w:sz w:val="22"/>
          <w:szCs w:val="22"/>
        </w:rPr>
        <w:t xml:space="preserve"> </w:t>
      </w:r>
      <w:r w:rsidRPr="00C4090A">
        <w:rPr>
          <w:rFonts w:asciiTheme="majorHAnsi" w:hAnsiTheme="majorHAnsi"/>
          <w:sz w:val="22"/>
          <w:szCs w:val="22"/>
        </w:rPr>
        <w:t>atti</w:t>
      </w:r>
      <w:r w:rsidRPr="00C4090A">
        <w:rPr>
          <w:rFonts w:asciiTheme="majorHAnsi" w:hAnsiTheme="majorHAnsi"/>
          <w:spacing w:val="-8"/>
          <w:sz w:val="22"/>
          <w:szCs w:val="22"/>
        </w:rPr>
        <w:t xml:space="preserve"> </w:t>
      </w:r>
      <w:r w:rsidRPr="00C4090A">
        <w:rPr>
          <w:rFonts w:asciiTheme="majorHAnsi" w:hAnsiTheme="majorHAnsi"/>
          <w:spacing w:val="-2"/>
          <w:sz w:val="22"/>
          <w:szCs w:val="22"/>
        </w:rPr>
        <w:t>negoziali</w:t>
      </w:r>
    </w:p>
    <w:p w14:paraId="16B751F3" w14:textId="068B32A1" w:rsidR="009B1752" w:rsidRPr="00C4090A" w:rsidRDefault="009B1752" w:rsidP="009B1752">
      <w:pPr>
        <w:pStyle w:val="Corpotesto"/>
        <w:spacing w:line="360" w:lineRule="auto"/>
        <w:ind w:left="102"/>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0036681C">
        <w:rPr>
          <w:rFonts w:asciiTheme="majorHAnsi" w:hAnsiTheme="majorHAnsi"/>
          <w:sz w:val="22"/>
          <w:szCs w:val="22"/>
        </w:rPr>
        <w:t>21</w:t>
      </w:r>
      <w:r w:rsidRPr="00C4090A">
        <w:rPr>
          <w:rFonts w:asciiTheme="majorHAnsi" w:hAnsiTheme="majorHAnsi"/>
          <w:sz w:val="22"/>
          <w:szCs w:val="22"/>
        </w:rPr>
        <w:t>:</w:t>
      </w:r>
      <w:r w:rsidRPr="00C4090A">
        <w:rPr>
          <w:rFonts w:asciiTheme="majorHAnsi" w:hAnsiTheme="majorHAnsi"/>
          <w:spacing w:val="-10"/>
          <w:sz w:val="22"/>
          <w:szCs w:val="22"/>
        </w:rPr>
        <w:t xml:space="preserve"> </w:t>
      </w:r>
      <w:r w:rsidRPr="00C4090A">
        <w:rPr>
          <w:rFonts w:asciiTheme="majorHAnsi" w:hAnsiTheme="majorHAnsi"/>
          <w:sz w:val="22"/>
          <w:szCs w:val="22"/>
        </w:rPr>
        <w:t>Vigilanza,</w:t>
      </w:r>
      <w:r w:rsidRPr="00C4090A">
        <w:rPr>
          <w:rFonts w:asciiTheme="majorHAnsi" w:hAnsiTheme="majorHAnsi"/>
          <w:spacing w:val="-12"/>
          <w:sz w:val="22"/>
          <w:szCs w:val="22"/>
        </w:rPr>
        <w:t xml:space="preserve"> </w:t>
      </w:r>
      <w:r w:rsidRPr="00C4090A">
        <w:rPr>
          <w:rFonts w:asciiTheme="majorHAnsi" w:hAnsiTheme="majorHAnsi"/>
          <w:sz w:val="22"/>
          <w:szCs w:val="22"/>
        </w:rPr>
        <w:t>monitoraggio</w:t>
      </w:r>
      <w:r w:rsidRPr="00C4090A">
        <w:rPr>
          <w:rFonts w:asciiTheme="majorHAnsi" w:hAnsiTheme="majorHAnsi"/>
          <w:spacing w:val="-12"/>
          <w:sz w:val="22"/>
          <w:szCs w:val="22"/>
        </w:rPr>
        <w:t xml:space="preserve"> </w:t>
      </w:r>
      <w:r w:rsidRPr="00C4090A">
        <w:rPr>
          <w:rFonts w:asciiTheme="majorHAnsi" w:hAnsiTheme="majorHAnsi"/>
          <w:sz w:val="22"/>
          <w:szCs w:val="22"/>
        </w:rPr>
        <w:t>e</w:t>
      </w:r>
      <w:r w:rsidRPr="00C4090A">
        <w:rPr>
          <w:rFonts w:asciiTheme="majorHAnsi" w:hAnsiTheme="majorHAnsi"/>
          <w:spacing w:val="-10"/>
          <w:sz w:val="22"/>
          <w:szCs w:val="22"/>
        </w:rPr>
        <w:t xml:space="preserve"> </w:t>
      </w:r>
      <w:r w:rsidRPr="00C4090A">
        <w:rPr>
          <w:rFonts w:asciiTheme="majorHAnsi" w:hAnsiTheme="majorHAnsi"/>
          <w:sz w:val="22"/>
          <w:szCs w:val="22"/>
        </w:rPr>
        <w:t>attività</w:t>
      </w:r>
      <w:r w:rsidRPr="00C4090A">
        <w:rPr>
          <w:rFonts w:asciiTheme="majorHAnsi" w:hAnsiTheme="majorHAnsi"/>
          <w:spacing w:val="-9"/>
          <w:sz w:val="22"/>
          <w:szCs w:val="22"/>
        </w:rPr>
        <w:t xml:space="preserve"> </w:t>
      </w:r>
      <w:r w:rsidRPr="00C4090A">
        <w:rPr>
          <w:rFonts w:asciiTheme="majorHAnsi" w:hAnsiTheme="majorHAnsi"/>
          <w:spacing w:val="-2"/>
          <w:sz w:val="22"/>
          <w:szCs w:val="22"/>
        </w:rPr>
        <w:t>formative</w:t>
      </w:r>
    </w:p>
    <w:p w14:paraId="616FA6C4" w14:textId="25C22B44" w:rsidR="009B1752" w:rsidRDefault="009B1752" w:rsidP="009B1752">
      <w:pPr>
        <w:pStyle w:val="Corpotesto"/>
        <w:spacing w:line="360" w:lineRule="auto"/>
        <w:ind w:left="102" w:right="1061"/>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6"/>
          <w:sz w:val="22"/>
          <w:szCs w:val="22"/>
        </w:rPr>
        <w:t xml:space="preserve"> </w:t>
      </w:r>
      <w:r w:rsidR="0036681C">
        <w:rPr>
          <w:rFonts w:asciiTheme="majorHAnsi" w:hAnsiTheme="majorHAnsi"/>
          <w:sz w:val="22"/>
          <w:szCs w:val="22"/>
        </w:rPr>
        <w:t>22</w:t>
      </w:r>
      <w:r w:rsidRPr="00C4090A">
        <w:rPr>
          <w:rFonts w:asciiTheme="majorHAnsi" w:hAnsiTheme="majorHAnsi"/>
          <w:sz w:val="22"/>
          <w:szCs w:val="22"/>
        </w:rPr>
        <w:t>:</w:t>
      </w:r>
      <w:r w:rsidRPr="00C4090A">
        <w:rPr>
          <w:rFonts w:asciiTheme="majorHAnsi" w:hAnsiTheme="majorHAnsi"/>
          <w:spacing w:val="-4"/>
          <w:sz w:val="22"/>
          <w:szCs w:val="22"/>
        </w:rPr>
        <w:t xml:space="preserve"> </w:t>
      </w:r>
      <w:r w:rsidRPr="00C4090A">
        <w:rPr>
          <w:rFonts w:asciiTheme="majorHAnsi" w:hAnsiTheme="majorHAnsi"/>
          <w:sz w:val="22"/>
          <w:szCs w:val="22"/>
        </w:rPr>
        <w:t>Responsabilità</w:t>
      </w:r>
      <w:r w:rsidRPr="00C4090A">
        <w:rPr>
          <w:rFonts w:asciiTheme="majorHAnsi" w:hAnsiTheme="majorHAnsi"/>
          <w:spacing w:val="-4"/>
          <w:sz w:val="22"/>
          <w:szCs w:val="22"/>
        </w:rPr>
        <w:t xml:space="preserve"> </w:t>
      </w:r>
      <w:r w:rsidRPr="00C4090A">
        <w:rPr>
          <w:rFonts w:asciiTheme="majorHAnsi" w:hAnsiTheme="majorHAnsi"/>
          <w:sz w:val="22"/>
          <w:szCs w:val="22"/>
        </w:rPr>
        <w:t>conseguente</w:t>
      </w:r>
      <w:r w:rsidRPr="00C4090A">
        <w:rPr>
          <w:rFonts w:asciiTheme="majorHAnsi" w:hAnsiTheme="majorHAnsi"/>
          <w:spacing w:val="-6"/>
          <w:sz w:val="22"/>
          <w:szCs w:val="22"/>
        </w:rPr>
        <w:t xml:space="preserve"> </w:t>
      </w:r>
      <w:r w:rsidRPr="00C4090A">
        <w:rPr>
          <w:rFonts w:asciiTheme="majorHAnsi" w:hAnsiTheme="majorHAnsi"/>
          <w:sz w:val="22"/>
          <w:szCs w:val="22"/>
        </w:rPr>
        <w:t>alla</w:t>
      </w:r>
      <w:r w:rsidRPr="00C4090A">
        <w:rPr>
          <w:rFonts w:asciiTheme="majorHAnsi" w:hAnsiTheme="majorHAnsi"/>
          <w:spacing w:val="-4"/>
          <w:sz w:val="22"/>
          <w:szCs w:val="22"/>
        </w:rPr>
        <w:t xml:space="preserve"> </w:t>
      </w:r>
      <w:r w:rsidRPr="00C4090A">
        <w:rPr>
          <w:rFonts w:asciiTheme="majorHAnsi" w:hAnsiTheme="majorHAnsi"/>
          <w:sz w:val="22"/>
          <w:szCs w:val="22"/>
        </w:rPr>
        <w:t>violazione</w:t>
      </w:r>
      <w:r w:rsidRPr="00C4090A">
        <w:rPr>
          <w:rFonts w:asciiTheme="majorHAnsi" w:hAnsiTheme="majorHAnsi"/>
          <w:spacing w:val="-6"/>
          <w:sz w:val="22"/>
          <w:szCs w:val="22"/>
        </w:rPr>
        <w:t xml:space="preserve"> </w:t>
      </w:r>
      <w:r w:rsidRPr="00C4090A">
        <w:rPr>
          <w:rFonts w:asciiTheme="majorHAnsi" w:hAnsiTheme="majorHAnsi"/>
          <w:sz w:val="22"/>
          <w:szCs w:val="22"/>
        </w:rPr>
        <w:t>dei</w:t>
      </w:r>
      <w:r w:rsidRPr="00C4090A">
        <w:rPr>
          <w:rFonts w:asciiTheme="majorHAnsi" w:hAnsiTheme="majorHAnsi"/>
          <w:spacing w:val="-5"/>
          <w:sz w:val="22"/>
          <w:szCs w:val="22"/>
        </w:rPr>
        <w:t xml:space="preserve"> </w:t>
      </w:r>
      <w:r w:rsidRPr="00C4090A">
        <w:rPr>
          <w:rFonts w:asciiTheme="majorHAnsi" w:hAnsiTheme="majorHAnsi"/>
          <w:sz w:val="22"/>
          <w:szCs w:val="22"/>
        </w:rPr>
        <w:t>doveri</w:t>
      </w:r>
      <w:r w:rsidRPr="00C4090A">
        <w:rPr>
          <w:rFonts w:asciiTheme="majorHAnsi" w:hAnsiTheme="majorHAnsi"/>
          <w:spacing w:val="-5"/>
          <w:sz w:val="22"/>
          <w:szCs w:val="22"/>
        </w:rPr>
        <w:t xml:space="preserve"> </w:t>
      </w:r>
      <w:r w:rsidRPr="00C4090A">
        <w:rPr>
          <w:rFonts w:asciiTheme="majorHAnsi" w:hAnsiTheme="majorHAnsi"/>
          <w:sz w:val="22"/>
          <w:szCs w:val="22"/>
        </w:rPr>
        <w:t>del</w:t>
      </w:r>
      <w:r w:rsidRPr="00C4090A">
        <w:rPr>
          <w:rFonts w:asciiTheme="majorHAnsi" w:hAnsiTheme="majorHAnsi"/>
          <w:spacing w:val="-5"/>
          <w:sz w:val="22"/>
          <w:szCs w:val="22"/>
        </w:rPr>
        <w:t xml:space="preserve"> </w:t>
      </w:r>
      <w:r w:rsidRPr="00C4090A">
        <w:rPr>
          <w:rFonts w:asciiTheme="majorHAnsi" w:hAnsiTheme="majorHAnsi"/>
          <w:sz w:val="22"/>
          <w:szCs w:val="22"/>
        </w:rPr>
        <w:t xml:space="preserve">codice </w:t>
      </w:r>
    </w:p>
    <w:p w14:paraId="135DA551" w14:textId="6CF3876E" w:rsidR="009B1752" w:rsidRPr="00C4090A" w:rsidRDefault="009B1752" w:rsidP="009B1752">
      <w:pPr>
        <w:pStyle w:val="Corpotesto"/>
        <w:spacing w:line="360" w:lineRule="auto"/>
        <w:ind w:left="102" w:right="1061"/>
        <w:rPr>
          <w:rFonts w:asciiTheme="majorHAnsi" w:hAnsiTheme="majorHAnsi"/>
          <w:sz w:val="22"/>
          <w:szCs w:val="22"/>
        </w:rPr>
      </w:pPr>
      <w:r w:rsidRPr="00C4090A">
        <w:rPr>
          <w:rFonts w:asciiTheme="majorHAnsi" w:hAnsiTheme="majorHAnsi"/>
          <w:sz w:val="22"/>
          <w:szCs w:val="22"/>
        </w:rPr>
        <w:t>Articolo 2</w:t>
      </w:r>
      <w:r w:rsidR="0036681C">
        <w:rPr>
          <w:rFonts w:asciiTheme="majorHAnsi" w:hAnsiTheme="majorHAnsi"/>
          <w:sz w:val="22"/>
          <w:szCs w:val="22"/>
        </w:rPr>
        <w:t>3</w:t>
      </w:r>
      <w:r w:rsidRPr="00C4090A">
        <w:rPr>
          <w:rFonts w:asciiTheme="majorHAnsi" w:hAnsiTheme="majorHAnsi"/>
          <w:sz w:val="22"/>
          <w:szCs w:val="22"/>
        </w:rPr>
        <w:t>: Disposizioni finali e abrogazioni</w:t>
      </w:r>
    </w:p>
    <w:p w14:paraId="4EDE9152" w14:textId="77777777" w:rsidR="009B1752" w:rsidRPr="00C4090A" w:rsidRDefault="009B1752" w:rsidP="009B1752">
      <w:pPr>
        <w:pStyle w:val="Corpotesto"/>
        <w:spacing w:before="1"/>
        <w:ind w:left="100"/>
        <w:rPr>
          <w:rFonts w:asciiTheme="majorHAnsi" w:hAnsiTheme="majorHAnsi"/>
          <w:sz w:val="22"/>
          <w:szCs w:val="22"/>
        </w:rPr>
      </w:pPr>
    </w:p>
    <w:p w14:paraId="0BB296F2" w14:textId="77777777" w:rsidR="0035042F" w:rsidRPr="00C4090A" w:rsidRDefault="0035042F" w:rsidP="009B1752">
      <w:pPr>
        <w:rPr>
          <w:rFonts w:asciiTheme="majorHAnsi" w:hAnsiTheme="majorHAnsi"/>
        </w:rPr>
        <w:sectPr w:rsidR="0035042F" w:rsidRPr="00C4090A">
          <w:footerReference w:type="default" r:id="rId10"/>
          <w:pgSz w:w="11900" w:h="16840"/>
          <w:pgMar w:top="1940" w:right="1020" w:bottom="900" w:left="1320" w:header="0" w:footer="711" w:gutter="0"/>
          <w:pgNumType w:start="2"/>
          <w:cols w:space="720"/>
        </w:sectPr>
      </w:pPr>
    </w:p>
    <w:p w14:paraId="34E6B395" w14:textId="77777777" w:rsidR="0035042F" w:rsidRPr="00C4090A" w:rsidRDefault="0035042F" w:rsidP="009B1752">
      <w:pPr>
        <w:pStyle w:val="Corpotesto"/>
        <w:spacing w:before="60"/>
        <w:rPr>
          <w:rFonts w:asciiTheme="majorHAnsi" w:hAnsiTheme="majorHAnsi"/>
          <w:sz w:val="22"/>
          <w:szCs w:val="22"/>
        </w:rPr>
      </w:pPr>
    </w:p>
    <w:p w14:paraId="17A1F27F" w14:textId="77777777" w:rsidR="009B1752" w:rsidRDefault="009B1752" w:rsidP="009B1752">
      <w:pPr>
        <w:pStyle w:val="Titolo1"/>
        <w:spacing w:before="73"/>
        <w:ind w:left="0"/>
        <w:jc w:val="center"/>
        <w:rPr>
          <w:rFonts w:asciiTheme="majorHAnsi" w:hAnsiTheme="majorHAnsi"/>
          <w:spacing w:val="-2"/>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Pr="00C4090A">
        <w:rPr>
          <w:rFonts w:asciiTheme="majorHAnsi" w:hAnsiTheme="majorHAnsi"/>
          <w:sz w:val="22"/>
          <w:szCs w:val="22"/>
        </w:rPr>
        <w:t>1:</w:t>
      </w:r>
      <w:r w:rsidRPr="00C4090A">
        <w:rPr>
          <w:rFonts w:asciiTheme="majorHAnsi" w:hAnsiTheme="majorHAnsi"/>
          <w:spacing w:val="-12"/>
          <w:sz w:val="22"/>
          <w:szCs w:val="22"/>
        </w:rPr>
        <w:t xml:space="preserve"> </w:t>
      </w:r>
      <w:r w:rsidRPr="00C4090A">
        <w:rPr>
          <w:rFonts w:asciiTheme="majorHAnsi" w:hAnsiTheme="majorHAnsi"/>
          <w:sz w:val="22"/>
          <w:szCs w:val="22"/>
        </w:rPr>
        <w:t>Disposizioni</w:t>
      </w:r>
      <w:r w:rsidRPr="00C4090A">
        <w:rPr>
          <w:rFonts w:asciiTheme="majorHAnsi" w:hAnsiTheme="majorHAnsi"/>
          <w:spacing w:val="-10"/>
          <w:sz w:val="22"/>
          <w:szCs w:val="22"/>
        </w:rPr>
        <w:t xml:space="preserve"> </w:t>
      </w:r>
      <w:r w:rsidRPr="00C4090A">
        <w:rPr>
          <w:rFonts w:asciiTheme="majorHAnsi" w:hAnsiTheme="majorHAnsi"/>
          <w:sz w:val="22"/>
          <w:szCs w:val="22"/>
        </w:rPr>
        <w:t>di</w:t>
      </w:r>
      <w:r w:rsidRPr="00C4090A">
        <w:rPr>
          <w:rFonts w:asciiTheme="majorHAnsi" w:hAnsiTheme="majorHAnsi"/>
          <w:spacing w:val="-13"/>
          <w:sz w:val="22"/>
          <w:szCs w:val="22"/>
        </w:rPr>
        <w:t xml:space="preserve"> </w:t>
      </w:r>
      <w:r w:rsidRPr="00C4090A">
        <w:rPr>
          <w:rFonts w:asciiTheme="majorHAnsi" w:hAnsiTheme="majorHAnsi"/>
          <w:sz w:val="22"/>
          <w:szCs w:val="22"/>
        </w:rPr>
        <w:t>carattere</w:t>
      </w:r>
      <w:r w:rsidRPr="00C4090A">
        <w:rPr>
          <w:rFonts w:asciiTheme="majorHAnsi" w:hAnsiTheme="majorHAnsi"/>
          <w:spacing w:val="-10"/>
          <w:sz w:val="22"/>
          <w:szCs w:val="22"/>
        </w:rPr>
        <w:t xml:space="preserve"> </w:t>
      </w:r>
      <w:r w:rsidRPr="00C4090A">
        <w:rPr>
          <w:rFonts w:asciiTheme="majorHAnsi" w:hAnsiTheme="majorHAnsi"/>
          <w:spacing w:val="-2"/>
          <w:sz w:val="22"/>
          <w:szCs w:val="22"/>
        </w:rPr>
        <w:t>generale</w:t>
      </w:r>
    </w:p>
    <w:p w14:paraId="3AE0B619" w14:textId="77777777" w:rsidR="009B1752" w:rsidRDefault="009B1752" w:rsidP="009B1752">
      <w:pPr>
        <w:pStyle w:val="Titolo1"/>
        <w:spacing w:before="73"/>
        <w:ind w:left="0"/>
        <w:jc w:val="center"/>
        <w:rPr>
          <w:rFonts w:asciiTheme="majorHAnsi" w:hAnsiTheme="majorHAnsi"/>
          <w:spacing w:val="-2"/>
          <w:sz w:val="22"/>
          <w:szCs w:val="22"/>
        </w:rPr>
      </w:pPr>
    </w:p>
    <w:p w14:paraId="59B6AD41" w14:textId="77777777" w:rsidR="009B1752" w:rsidRPr="00C4090A" w:rsidRDefault="009B1752" w:rsidP="009B1752">
      <w:pPr>
        <w:pStyle w:val="Corpotesto"/>
        <w:spacing w:before="58"/>
        <w:jc w:val="both"/>
        <w:rPr>
          <w:rFonts w:asciiTheme="majorHAnsi" w:hAnsiTheme="majorHAnsi"/>
          <w:bCs/>
          <w:sz w:val="22"/>
          <w:szCs w:val="22"/>
        </w:rPr>
      </w:pPr>
      <w:r w:rsidRPr="00C4090A">
        <w:rPr>
          <w:rFonts w:asciiTheme="majorHAnsi" w:hAnsiTheme="majorHAnsi"/>
          <w:bCs/>
          <w:sz w:val="22"/>
          <w:szCs w:val="22"/>
        </w:rPr>
        <w:t xml:space="preserve">Il presente codice di comportamento (di seguito denominato “Codice”) integra e specifica, ai sensi dell’art. 54 del D. Lgs. 165/2001, le previsioni del Codice generale di comportamento dei dipendenti pubblici approvato con DPR 62/2013 e </w:t>
      </w:r>
      <w:proofErr w:type="spellStart"/>
      <w:r w:rsidRPr="00C4090A">
        <w:rPr>
          <w:rFonts w:asciiTheme="majorHAnsi" w:hAnsiTheme="majorHAnsi"/>
          <w:bCs/>
          <w:sz w:val="22"/>
          <w:szCs w:val="22"/>
        </w:rPr>
        <w:t>s.m.i.</w:t>
      </w:r>
      <w:proofErr w:type="spellEnd"/>
      <w:r w:rsidRPr="00C4090A">
        <w:rPr>
          <w:rFonts w:asciiTheme="majorHAnsi" w:hAnsiTheme="majorHAnsi"/>
          <w:bCs/>
          <w:sz w:val="22"/>
          <w:szCs w:val="22"/>
        </w:rPr>
        <w:t xml:space="preserve"> (di seguito denominato “Codice generale”), disciplinante i doveri di diligenza, lealtà, imparzialità e buona condotta che i pubblici dipendenti sono tenuti a osservare.</w:t>
      </w:r>
    </w:p>
    <w:p w14:paraId="50217E17" w14:textId="77777777" w:rsidR="009B1752" w:rsidRPr="00C4090A" w:rsidRDefault="009B1752" w:rsidP="009B1752">
      <w:pPr>
        <w:pStyle w:val="Corpotesto"/>
        <w:rPr>
          <w:rFonts w:asciiTheme="majorHAnsi" w:hAnsiTheme="majorHAnsi"/>
          <w:sz w:val="22"/>
          <w:szCs w:val="22"/>
        </w:rPr>
      </w:pPr>
    </w:p>
    <w:p w14:paraId="2FEF0C47" w14:textId="77777777" w:rsidR="009B1752" w:rsidRPr="00C4090A" w:rsidRDefault="009B1752" w:rsidP="009B1752">
      <w:pPr>
        <w:pStyle w:val="Corpotesto"/>
        <w:rPr>
          <w:rFonts w:asciiTheme="majorHAnsi" w:hAnsiTheme="majorHAnsi"/>
          <w:sz w:val="22"/>
          <w:szCs w:val="22"/>
        </w:rPr>
      </w:pPr>
    </w:p>
    <w:p w14:paraId="00B6C40F" w14:textId="77777777" w:rsidR="009B1752" w:rsidRDefault="009B1752" w:rsidP="009B1752">
      <w:pPr>
        <w:pStyle w:val="Titolo1"/>
        <w:jc w:val="center"/>
        <w:rPr>
          <w:rFonts w:asciiTheme="majorHAnsi" w:hAnsiTheme="majorHAnsi"/>
          <w:spacing w:val="-2"/>
          <w:sz w:val="22"/>
          <w:szCs w:val="22"/>
        </w:rPr>
      </w:pPr>
      <w:r w:rsidRPr="00C4090A">
        <w:rPr>
          <w:rFonts w:asciiTheme="majorHAnsi" w:hAnsiTheme="majorHAnsi"/>
          <w:sz w:val="22"/>
          <w:szCs w:val="22"/>
        </w:rPr>
        <w:t>Articolo</w:t>
      </w:r>
      <w:r w:rsidRPr="00C4090A">
        <w:rPr>
          <w:rFonts w:asciiTheme="majorHAnsi" w:hAnsiTheme="majorHAnsi"/>
          <w:spacing w:val="-8"/>
          <w:sz w:val="22"/>
          <w:szCs w:val="22"/>
        </w:rPr>
        <w:t xml:space="preserve"> </w:t>
      </w:r>
      <w:r w:rsidRPr="00C4090A">
        <w:rPr>
          <w:rFonts w:asciiTheme="majorHAnsi" w:hAnsiTheme="majorHAnsi"/>
          <w:sz w:val="22"/>
          <w:szCs w:val="22"/>
        </w:rPr>
        <w:t>2:</w:t>
      </w:r>
      <w:r w:rsidRPr="00C4090A">
        <w:rPr>
          <w:rFonts w:asciiTheme="majorHAnsi" w:hAnsiTheme="majorHAnsi"/>
          <w:spacing w:val="-9"/>
          <w:sz w:val="22"/>
          <w:szCs w:val="22"/>
        </w:rPr>
        <w:t xml:space="preserve"> </w:t>
      </w:r>
      <w:r w:rsidRPr="00C4090A">
        <w:rPr>
          <w:rFonts w:asciiTheme="majorHAnsi" w:hAnsiTheme="majorHAnsi"/>
          <w:sz w:val="22"/>
          <w:szCs w:val="22"/>
        </w:rPr>
        <w:t>Ambito</w:t>
      </w:r>
      <w:r w:rsidRPr="00C4090A">
        <w:rPr>
          <w:rFonts w:asciiTheme="majorHAnsi" w:hAnsiTheme="majorHAnsi"/>
          <w:spacing w:val="-7"/>
          <w:sz w:val="22"/>
          <w:szCs w:val="22"/>
        </w:rPr>
        <w:t xml:space="preserve"> </w:t>
      </w:r>
      <w:r w:rsidRPr="00C4090A">
        <w:rPr>
          <w:rFonts w:asciiTheme="majorHAnsi" w:hAnsiTheme="majorHAnsi"/>
          <w:sz w:val="22"/>
          <w:szCs w:val="22"/>
        </w:rPr>
        <w:t>di</w:t>
      </w:r>
      <w:r w:rsidRPr="00C4090A">
        <w:rPr>
          <w:rFonts w:asciiTheme="majorHAnsi" w:hAnsiTheme="majorHAnsi"/>
          <w:spacing w:val="-7"/>
          <w:sz w:val="22"/>
          <w:szCs w:val="22"/>
        </w:rPr>
        <w:t xml:space="preserve"> </w:t>
      </w:r>
      <w:r w:rsidRPr="00C4090A">
        <w:rPr>
          <w:rFonts w:asciiTheme="majorHAnsi" w:hAnsiTheme="majorHAnsi"/>
          <w:spacing w:val="-2"/>
          <w:sz w:val="22"/>
          <w:szCs w:val="22"/>
        </w:rPr>
        <w:t>applicazione</w:t>
      </w:r>
    </w:p>
    <w:p w14:paraId="7E8C12C4" w14:textId="77777777" w:rsidR="009B1752" w:rsidRPr="00F438FA" w:rsidRDefault="009B1752" w:rsidP="009B1752">
      <w:pPr>
        <w:pStyle w:val="Titolo1"/>
        <w:jc w:val="center"/>
        <w:rPr>
          <w:rFonts w:asciiTheme="majorHAnsi" w:hAnsiTheme="majorHAnsi"/>
          <w:sz w:val="22"/>
          <w:szCs w:val="22"/>
        </w:rPr>
      </w:pPr>
    </w:p>
    <w:p w14:paraId="5EB8E68F" w14:textId="1C7C76FA" w:rsidR="009B1752" w:rsidRPr="00651DCE" w:rsidRDefault="009B1752" w:rsidP="009B1752">
      <w:pPr>
        <w:tabs>
          <w:tab w:val="left" w:pos="425"/>
        </w:tabs>
        <w:spacing w:line="288" w:lineRule="auto"/>
        <w:ind w:right="104"/>
        <w:rPr>
          <w:rFonts w:asciiTheme="majorHAnsi" w:hAnsiTheme="majorHAnsi"/>
        </w:rPr>
      </w:pPr>
      <w:r w:rsidRPr="00651DCE">
        <w:rPr>
          <w:rFonts w:asciiTheme="majorHAnsi" w:hAnsiTheme="majorHAnsi"/>
        </w:rPr>
        <w:t xml:space="preserve">Gli obblighi di condotta del presente codice si applicano a tutti i dipendenti del Comune di </w:t>
      </w:r>
      <w:r w:rsidR="00CE09B0">
        <w:rPr>
          <w:rFonts w:asciiTheme="majorHAnsi" w:hAnsiTheme="majorHAnsi"/>
        </w:rPr>
        <w:t>Allumiere</w:t>
      </w:r>
      <w:r w:rsidRPr="00651DCE">
        <w:rPr>
          <w:rFonts w:asciiTheme="majorHAnsi" w:hAnsiTheme="majorHAnsi"/>
        </w:rPr>
        <w:t xml:space="preserve">, di qualsiasi qualifica, nonché al personale utilizzato ai sensi del comma 557 Legge 311/2004 o comandato presso lo stesso Comune di </w:t>
      </w:r>
      <w:r w:rsidR="00CE09B0">
        <w:rPr>
          <w:rFonts w:asciiTheme="majorHAnsi" w:hAnsiTheme="majorHAnsi"/>
        </w:rPr>
        <w:t>Allumiere</w:t>
      </w:r>
      <w:r w:rsidRPr="00651DCE">
        <w:rPr>
          <w:rFonts w:asciiTheme="majorHAnsi" w:hAnsiTheme="majorHAnsi"/>
        </w:rPr>
        <w:t>.</w:t>
      </w:r>
    </w:p>
    <w:p w14:paraId="7671DCFA" w14:textId="77777777" w:rsidR="009B1752" w:rsidRPr="00C4090A" w:rsidRDefault="009B1752" w:rsidP="009B1752">
      <w:pPr>
        <w:pStyle w:val="Corpotesto"/>
        <w:spacing w:before="5"/>
        <w:rPr>
          <w:rFonts w:asciiTheme="majorHAnsi" w:hAnsiTheme="majorHAnsi"/>
          <w:sz w:val="22"/>
          <w:szCs w:val="22"/>
        </w:rPr>
      </w:pPr>
    </w:p>
    <w:p w14:paraId="09376BA5" w14:textId="77777777" w:rsidR="009B1752" w:rsidRPr="00F438FA" w:rsidRDefault="009B1752" w:rsidP="009B1752">
      <w:pPr>
        <w:tabs>
          <w:tab w:val="left" w:pos="437"/>
        </w:tabs>
        <w:spacing w:line="288" w:lineRule="auto"/>
        <w:jc w:val="both"/>
        <w:rPr>
          <w:rFonts w:asciiTheme="majorHAnsi" w:hAnsiTheme="majorHAnsi"/>
        </w:rPr>
      </w:pPr>
      <w:r w:rsidRPr="00F438FA">
        <w:rPr>
          <w:rFonts w:asciiTheme="majorHAnsi" w:hAnsiTheme="majorHAnsi"/>
        </w:rPr>
        <w:t>Gli obblighi di condotta previsti dal presente codice sono applicati, per quanto compatibili, a tutti i collaboratori o consulenti, con qualsiasi tipologia di contratto o incarico e a qualsiasi titolo, ai titolari di organi e di incarichi negli uffici di diretta collaborazione delle autorità politiche, nonché nei confronti dei collaboratori a qualsiasi titolo di imprese fornitrici di beni o servizi e che realizzano opere in favore dell'amministrazione. A tale fine, negli atti di incarico o nei contratti di acquisizioni delle collaborazioni, delle consulenze e nei contratti di fornitura di beni, servizi e di realizzazione</w:t>
      </w:r>
      <w:r w:rsidRPr="00F438FA">
        <w:rPr>
          <w:rFonts w:asciiTheme="majorHAnsi" w:hAnsiTheme="majorHAnsi"/>
          <w:spacing w:val="-2"/>
        </w:rPr>
        <w:t xml:space="preserve"> </w:t>
      </w:r>
      <w:r w:rsidRPr="00F438FA">
        <w:rPr>
          <w:rFonts w:asciiTheme="majorHAnsi" w:hAnsiTheme="majorHAnsi"/>
        </w:rPr>
        <w:t>di</w:t>
      </w:r>
      <w:r w:rsidRPr="00F438FA">
        <w:rPr>
          <w:rFonts w:asciiTheme="majorHAnsi" w:hAnsiTheme="majorHAnsi"/>
          <w:spacing w:val="-1"/>
        </w:rPr>
        <w:t xml:space="preserve"> </w:t>
      </w:r>
      <w:r w:rsidRPr="00F438FA">
        <w:rPr>
          <w:rFonts w:asciiTheme="majorHAnsi" w:hAnsiTheme="majorHAnsi"/>
        </w:rPr>
        <w:t>opere</w:t>
      </w:r>
      <w:r w:rsidRPr="00F438FA">
        <w:rPr>
          <w:rFonts w:asciiTheme="majorHAnsi" w:hAnsiTheme="majorHAnsi"/>
          <w:spacing w:val="-2"/>
        </w:rPr>
        <w:t xml:space="preserve"> </w:t>
      </w:r>
      <w:r w:rsidRPr="00F438FA">
        <w:rPr>
          <w:rFonts w:asciiTheme="majorHAnsi" w:hAnsiTheme="majorHAnsi"/>
        </w:rPr>
        <w:t>e</w:t>
      </w:r>
      <w:r w:rsidRPr="00F438FA">
        <w:rPr>
          <w:rFonts w:asciiTheme="majorHAnsi" w:hAnsiTheme="majorHAnsi"/>
          <w:spacing w:val="-2"/>
        </w:rPr>
        <w:t xml:space="preserve"> </w:t>
      </w:r>
      <w:r w:rsidRPr="00F438FA">
        <w:rPr>
          <w:rFonts w:asciiTheme="majorHAnsi" w:hAnsiTheme="majorHAnsi"/>
        </w:rPr>
        <w:t>lavori</w:t>
      </w:r>
      <w:r w:rsidRPr="00F438FA">
        <w:rPr>
          <w:rFonts w:asciiTheme="majorHAnsi" w:hAnsiTheme="majorHAnsi"/>
          <w:spacing w:val="-1"/>
        </w:rPr>
        <w:t xml:space="preserve"> </w:t>
      </w:r>
      <w:r w:rsidRPr="00F438FA">
        <w:rPr>
          <w:rFonts w:asciiTheme="majorHAnsi" w:hAnsiTheme="majorHAnsi"/>
        </w:rPr>
        <w:t>devono</w:t>
      </w:r>
      <w:r w:rsidRPr="00F438FA">
        <w:rPr>
          <w:rFonts w:asciiTheme="majorHAnsi" w:hAnsiTheme="majorHAnsi"/>
          <w:spacing w:val="-2"/>
        </w:rPr>
        <w:t xml:space="preserve"> </w:t>
      </w:r>
      <w:r w:rsidRPr="00F438FA">
        <w:rPr>
          <w:rFonts w:asciiTheme="majorHAnsi" w:hAnsiTheme="majorHAnsi"/>
        </w:rPr>
        <w:t>essere</w:t>
      </w:r>
      <w:r w:rsidRPr="00F438FA">
        <w:rPr>
          <w:rFonts w:asciiTheme="majorHAnsi" w:hAnsiTheme="majorHAnsi"/>
          <w:spacing w:val="-2"/>
        </w:rPr>
        <w:t xml:space="preserve"> </w:t>
      </w:r>
      <w:r w:rsidRPr="00F438FA">
        <w:rPr>
          <w:rFonts w:asciiTheme="majorHAnsi" w:hAnsiTheme="majorHAnsi"/>
        </w:rPr>
        <w:t>inserite</w:t>
      </w:r>
      <w:r w:rsidRPr="00F438FA">
        <w:rPr>
          <w:rFonts w:asciiTheme="majorHAnsi" w:hAnsiTheme="majorHAnsi"/>
          <w:spacing w:val="-2"/>
        </w:rPr>
        <w:t xml:space="preserve"> </w:t>
      </w:r>
      <w:r w:rsidRPr="00F438FA">
        <w:rPr>
          <w:rFonts w:asciiTheme="majorHAnsi" w:hAnsiTheme="majorHAnsi"/>
        </w:rPr>
        <w:t>apposite</w:t>
      </w:r>
      <w:r w:rsidRPr="00F438FA">
        <w:rPr>
          <w:rFonts w:asciiTheme="majorHAnsi" w:hAnsiTheme="majorHAnsi"/>
          <w:spacing w:val="-4"/>
        </w:rPr>
        <w:t xml:space="preserve"> </w:t>
      </w:r>
      <w:r w:rsidRPr="00F438FA">
        <w:rPr>
          <w:rFonts w:asciiTheme="majorHAnsi" w:hAnsiTheme="majorHAnsi"/>
        </w:rPr>
        <w:t>disposizioni</w:t>
      </w:r>
      <w:r w:rsidRPr="00F438FA">
        <w:rPr>
          <w:rFonts w:asciiTheme="majorHAnsi" w:hAnsiTheme="majorHAnsi"/>
          <w:spacing w:val="-1"/>
        </w:rPr>
        <w:t xml:space="preserve"> </w:t>
      </w:r>
      <w:r w:rsidRPr="00F438FA">
        <w:rPr>
          <w:rFonts w:asciiTheme="majorHAnsi" w:hAnsiTheme="majorHAnsi"/>
        </w:rPr>
        <w:t>o</w:t>
      </w:r>
      <w:r w:rsidRPr="00F438FA">
        <w:rPr>
          <w:rFonts w:asciiTheme="majorHAnsi" w:hAnsiTheme="majorHAnsi"/>
          <w:spacing w:val="-2"/>
        </w:rPr>
        <w:t xml:space="preserve"> </w:t>
      </w:r>
      <w:r w:rsidRPr="00F438FA">
        <w:rPr>
          <w:rFonts w:asciiTheme="majorHAnsi" w:hAnsiTheme="majorHAnsi"/>
        </w:rPr>
        <w:t>clausole</w:t>
      </w:r>
      <w:r w:rsidRPr="00F438FA">
        <w:rPr>
          <w:rFonts w:asciiTheme="majorHAnsi" w:hAnsiTheme="majorHAnsi"/>
          <w:spacing w:val="-2"/>
        </w:rPr>
        <w:t xml:space="preserve"> </w:t>
      </w:r>
      <w:r w:rsidRPr="00F438FA">
        <w:rPr>
          <w:rFonts w:asciiTheme="majorHAnsi" w:hAnsiTheme="majorHAnsi"/>
        </w:rPr>
        <w:t>di risoluzione o decadenza del rapporto in caso di violazione degli obblighi comportamentali derivanti dal presente codice. In caso di violazione dei suddetti</w:t>
      </w:r>
      <w:r w:rsidRPr="00F438FA">
        <w:rPr>
          <w:rFonts w:asciiTheme="majorHAnsi" w:hAnsiTheme="majorHAnsi"/>
          <w:spacing w:val="40"/>
        </w:rPr>
        <w:t xml:space="preserve"> </w:t>
      </w:r>
      <w:r w:rsidRPr="00F438FA">
        <w:rPr>
          <w:rFonts w:asciiTheme="majorHAnsi" w:hAnsiTheme="majorHAnsi"/>
        </w:rPr>
        <w:t>obblighi il Responsabile del Servizio provvede alla contestazione al collaboratore/appaltatore assegnando un termine di 30 giorni per presentare le giustificazioni. Decorso infruttuosamente tale termine o nel caso in cui le giustificazioni non sono tali da escludere la violazione e quando la stessa sia ritenuta grave viene disposta la risoluzione del rapporto.</w:t>
      </w:r>
    </w:p>
    <w:p w14:paraId="2E294021" w14:textId="77777777" w:rsidR="009B1752" w:rsidRPr="00C4090A" w:rsidRDefault="009B1752" w:rsidP="009B1752">
      <w:pPr>
        <w:pStyle w:val="Paragrafoelenco"/>
        <w:tabs>
          <w:tab w:val="left" w:pos="437"/>
        </w:tabs>
        <w:spacing w:line="288" w:lineRule="auto"/>
        <w:rPr>
          <w:rFonts w:asciiTheme="majorHAnsi" w:hAnsiTheme="majorHAnsi"/>
        </w:rPr>
      </w:pPr>
    </w:p>
    <w:p w14:paraId="7F8E0BC0" w14:textId="4D609FE3" w:rsidR="009B1752" w:rsidRPr="00C4090A" w:rsidRDefault="009B1752" w:rsidP="009B1752">
      <w:pPr>
        <w:pStyle w:val="Paragrafoelenco"/>
        <w:tabs>
          <w:tab w:val="left" w:pos="437"/>
        </w:tabs>
        <w:spacing w:line="288" w:lineRule="auto"/>
        <w:rPr>
          <w:rFonts w:asciiTheme="majorHAnsi" w:hAnsiTheme="majorHAnsi"/>
        </w:rPr>
      </w:pPr>
      <w:r w:rsidRPr="00C4090A">
        <w:rPr>
          <w:rFonts w:asciiTheme="majorHAnsi" w:hAnsiTheme="majorHAnsi"/>
        </w:rPr>
        <w:t xml:space="preserve">Il Comune di </w:t>
      </w:r>
      <w:r w:rsidR="00CE09B0">
        <w:rPr>
          <w:rFonts w:asciiTheme="majorHAnsi" w:hAnsiTheme="majorHAnsi"/>
        </w:rPr>
        <w:t>Allumiere</w:t>
      </w:r>
      <w:r w:rsidRPr="00C4090A">
        <w:rPr>
          <w:rFonts w:asciiTheme="majorHAnsi" w:hAnsiTheme="majorHAnsi"/>
        </w:rPr>
        <w:t xml:space="preserve"> promuove l’applicazione dei principi del presente Codice ai soggetti partecipati dal Comune di </w:t>
      </w:r>
      <w:r w:rsidR="00CE09B0">
        <w:rPr>
          <w:rFonts w:asciiTheme="majorHAnsi" w:hAnsiTheme="majorHAnsi"/>
        </w:rPr>
        <w:t>Allumiere</w:t>
      </w:r>
      <w:r w:rsidRPr="00C4090A">
        <w:rPr>
          <w:rFonts w:asciiTheme="majorHAnsi" w:hAnsiTheme="majorHAnsi"/>
        </w:rPr>
        <w:t>.</w:t>
      </w:r>
    </w:p>
    <w:p w14:paraId="0765B5D2" w14:textId="77777777" w:rsidR="009B1752" w:rsidRDefault="009B1752" w:rsidP="009B1752">
      <w:pPr>
        <w:pStyle w:val="Corpotesto"/>
        <w:spacing w:before="63"/>
        <w:rPr>
          <w:rFonts w:asciiTheme="majorHAnsi" w:hAnsiTheme="majorHAnsi"/>
          <w:sz w:val="22"/>
          <w:szCs w:val="22"/>
        </w:rPr>
      </w:pPr>
    </w:p>
    <w:p w14:paraId="63FCF082" w14:textId="77777777" w:rsidR="009B1752" w:rsidRDefault="009B1752" w:rsidP="009B1752">
      <w:pPr>
        <w:pStyle w:val="Corpotesto"/>
        <w:spacing w:before="63"/>
        <w:rPr>
          <w:rFonts w:asciiTheme="majorHAnsi" w:hAnsiTheme="majorHAnsi"/>
          <w:sz w:val="22"/>
          <w:szCs w:val="22"/>
        </w:rPr>
      </w:pPr>
    </w:p>
    <w:p w14:paraId="79A3A668" w14:textId="77777777" w:rsidR="009B1752" w:rsidRDefault="009B1752" w:rsidP="009B1752">
      <w:pPr>
        <w:pStyle w:val="Corpotesto"/>
        <w:spacing w:before="63"/>
        <w:rPr>
          <w:rFonts w:asciiTheme="majorHAnsi" w:hAnsiTheme="majorHAnsi"/>
          <w:sz w:val="22"/>
          <w:szCs w:val="22"/>
        </w:rPr>
      </w:pPr>
    </w:p>
    <w:p w14:paraId="1633D54D" w14:textId="77777777" w:rsidR="009B1752" w:rsidRDefault="009B1752" w:rsidP="009B1752">
      <w:pPr>
        <w:pStyle w:val="Corpotesto"/>
        <w:spacing w:before="63"/>
        <w:rPr>
          <w:rFonts w:asciiTheme="majorHAnsi" w:hAnsiTheme="majorHAnsi"/>
          <w:sz w:val="22"/>
          <w:szCs w:val="22"/>
        </w:rPr>
      </w:pPr>
    </w:p>
    <w:p w14:paraId="5D8AA5A4" w14:textId="77777777" w:rsidR="009B1752" w:rsidRDefault="009B1752" w:rsidP="009B1752">
      <w:pPr>
        <w:pStyle w:val="Corpotesto"/>
        <w:spacing w:before="63"/>
        <w:rPr>
          <w:rFonts w:asciiTheme="majorHAnsi" w:hAnsiTheme="majorHAnsi"/>
          <w:sz w:val="22"/>
          <w:szCs w:val="22"/>
        </w:rPr>
      </w:pPr>
    </w:p>
    <w:p w14:paraId="2B016709" w14:textId="77777777" w:rsidR="009B1752" w:rsidRDefault="009B1752" w:rsidP="009B1752">
      <w:pPr>
        <w:pStyle w:val="Corpotesto"/>
        <w:spacing w:before="63"/>
        <w:rPr>
          <w:rFonts w:asciiTheme="majorHAnsi" w:hAnsiTheme="majorHAnsi"/>
          <w:sz w:val="22"/>
          <w:szCs w:val="22"/>
        </w:rPr>
      </w:pPr>
    </w:p>
    <w:p w14:paraId="6FDA91AB" w14:textId="77777777" w:rsidR="009B1752" w:rsidRDefault="009B1752" w:rsidP="009B1752">
      <w:pPr>
        <w:pStyle w:val="Corpotesto"/>
        <w:spacing w:before="63"/>
        <w:rPr>
          <w:rFonts w:asciiTheme="majorHAnsi" w:hAnsiTheme="majorHAnsi"/>
          <w:sz w:val="22"/>
          <w:szCs w:val="22"/>
        </w:rPr>
      </w:pPr>
    </w:p>
    <w:p w14:paraId="2F133F50" w14:textId="77777777" w:rsidR="009B1752" w:rsidRDefault="009B1752" w:rsidP="009B1752">
      <w:pPr>
        <w:pStyle w:val="Corpotesto"/>
        <w:spacing w:before="63"/>
        <w:rPr>
          <w:rFonts w:asciiTheme="majorHAnsi" w:hAnsiTheme="majorHAnsi"/>
          <w:sz w:val="22"/>
          <w:szCs w:val="22"/>
        </w:rPr>
      </w:pPr>
    </w:p>
    <w:p w14:paraId="1070B303" w14:textId="77777777" w:rsidR="009B1752" w:rsidRDefault="009B1752" w:rsidP="009B1752">
      <w:pPr>
        <w:pStyle w:val="Corpotesto"/>
        <w:spacing w:before="63"/>
        <w:rPr>
          <w:rFonts w:asciiTheme="majorHAnsi" w:hAnsiTheme="majorHAnsi"/>
          <w:sz w:val="22"/>
          <w:szCs w:val="22"/>
        </w:rPr>
      </w:pPr>
    </w:p>
    <w:p w14:paraId="4E90307D" w14:textId="77777777" w:rsidR="009B1752" w:rsidRDefault="009B1752" w:rsidP="009B1752">
      <w:pPr>
        <w:pStyle w:val="Corpotesto"/>
        <w:spacing w:before="63"/>
        <w:rPr>
          <w:rFonts w:asciiTheme="majorHAnsi" w:hAnsiTheme="majorHAnsi"/>
          <w:sz w:val="22"/>
          <w:szCs w:val="22"/>
        </w:rPr>
      </w:pPr>
    </w:p>
    <w:p w14:paraId="0CA1004F" w14:textId="77777777" w:rsidR="009B1752" w:rsidRPr="00B1217F" w:rsidRDefault="009B1752" w:rsidP="009B1752">
      <w:pPr>
        <w:rPr>
          <w:rFonts w:asciiTheme="majorHAnsi" w:hAnsiTheme="majorHAnsi"/>
        </w:rPr>
        <w:sectPr w:rsidR="009B1752" w:rsidRPr="00B1217F">
          <w:pgSz w:w="11900" w:h="16840"/>
          <w:pgMar w:top="1060" w:right="1020" w:bottom="900" w:left="1320" w:header="0" w:footer="711" w:gutter="0"/>
          <w:cols w:space="720"/>
        </w:sectPr>
      </w:pPr>
    </w:p>
    <w:p w14:paraId="17958276" w14:textId="77777777" w:rsidR="009B1752" w:rsidRDefault="009B1752" w:rsidP="009B1752">
      <w:pPr>
        <w:pStyle w:val="Titolo1"/>
        <w:ind w:left="0"/>
        <w:jc w:val="center"/>
        <w:rPr>
          <w:rFonts w:asciiTheme="majorHAnsi" w:hAnsiTheme="majorHAnsi"/>
          <w:spacing w:val="-2"/>
          <w:sz w:val="22"/>
          <w:szCs w:val="22"/>
        </w:rPr>
      </w:pPr>
      <w:r w:rsidRPr="00C4090A">
        <w:rPr>
          <w:rFonts w:asciiTheme="majorHAnsi" w:hAnsiTheme="majorHAnsi"/>
          <w:sz w:val="22"/>
          <w:szCs w:val="22"/>
        </w:rPr>
        <w:lastRenderedPageBreak/>
        <w:t>Articolo</w:t>
      </w:r>
      <w:r w:rsidRPr="00C4090A">
        <w:rPr>
          <w:rFonts w:asciiTheme="majorHAnsi" w:hAnsiTheme="majorHAnsi"/>
          <w:spacing w:val="-13"/>
          <w:sz w:val="22"/>
          <w:szCs w:val="22"/>
        </w:rPr>
        <w:t xml:space="preserve"> </w:t>
      </w:r>
      <w:r w:rsidRPr="00C4090A">
        <w:rPr>
          <w:rFonts w:asciiTheme="majorHAnsi" w:hAnsiTheme="majorHAnsi"/>
          <w:sz w:val="22"/>
          <w:szCs w:val="22"/>
        </w:rPr>
        <w:t>3:</w:t>
      </w:r>
      <w:r w:rsidRPr="00C4090A">
        <w:rPr>
          <w:rFonts w:asciiTheme="majorHAnsi" w:hAnsiTheme="majorHAnsi"/>
          <w:spacing w:val="-11"/>
          <w:sz w:val="22"/>
          <w:szCs w:val="22"/>
        </w:rPr>
        <w:t xml:space="preserve"> </w:t>
      </w:r>
      <w:r w:rsidRPr="00C4090A">
        <w:rPr>
          <w:rFonts w:asciiTheme="majorHAnsi" w:hAnsiTheme="majorHAnsi"/>
          <w:sz w:val="22"/>
          <w:szCs w:val="22"/>
        </w:rPr>
        <w:t>Principi</w:t>
      </w:r>
      <w:r w:rsidRPr="00C4090A">
        <w:rPr>
          <w:rFonts w:asciiTheme="majorHAnsi" w:hAnsiTheme="majorHAnsi"/>
          <w:spacing w:val="-11"/>
          <w:sz w:val="22"/>
          <w:szCs w:val="22"/>
        </w:rPr>
        <w:t xml:space="preserve"> </w:t>
      </w:r>
      <w:r w:rsidRPr="00C4090A">
        <w:rPr>
          <w:rFonts w:asciiTheme="majorHAnsi" w:hAnsiTheme="majorHAnsi"/>
          <w:spacing w:val="-2"/>
          <w:sz w:val="22"/>
          <w:szCs w:val="22"/>
        </w:rPr>
        <w:t>generali</w:t>
      </w:r>
    </w:p>
    <w:p w14:paraId="5DBA9F57" w14:textId="77777777" w:rsidR="009B1752" w:rsidRPr="00B1217F" w:rsidRDefault="009B1752" w:rsidP="009B1752">
      <w:pPr>
        <w:pStyle w:val="Titolo1"/>
        <w:ind w:left="0"/>
        <w:jc w:val="center"/>
        <w:rPr>
          <w:rFonts w:asciiTheme="majorHAnsi" w:hAnsiTheme="majorHAnsi"/>
          <w:sz w:val="22"/>
          <w:szCs w:val="22"/>
        </w:rPr>
      </w:pPr>
    </w:p>
    <w:p w14:paraId="5B7FA877" w14:textId="77777777" w:rsidR="009B1752" w:rsidRPr="00C4090A" w:rsidRDefault="009B1752" w:rsidP="009B1752">
      <w:pPr>
        <w:pStyle w:val="Paragrafoelenco"/>
        <w:tabs>
          <w:tab w:val="left" w:pos="383"/>
        </w:tabs>
        <w:spacing w:before="73" w:line="288" w:lineRule="auto"/>
        <w:rPr>
          <w:rFonts w:asciiTheme="majorHAnsi" w:hAnsiTheme="majorHAnsi"/>
        </w:rPr>
      </w:pPr>
      <w:r w:rsidRPr="00C4090A">
        <w:rPr>
          <w:rFonts w:asciiTheme="majorHAnsi" w:hAnsiTheme="majorHAnsi"/>
        </w:rPr>
        <w:t>Il dipendente osserva la Costituzione, servendo la Nazione con disciplina e onore e conformando</w:t>
      </w:r>
      <w:r w:rsidRPr="00C4090A">
        <w:rPr>
          <w:rFonts w:asciiTheme="majorHAnsi" w:hAnsiTheme="majorHAnsi"/>
          <w:spacing w:val="-2"/>
        </w:rPr>
        <w:t xml:space="preserve"> </w:t>
      </w:r>
      <w:r w:rsidRPr="00C4090A">
        <w:rPr>
          <w:rFonts w:asciiTheme="majorHAnsi" w:hAnsiTheme="majorHAnsi"/>
        </w:rPr>
        <w:t>la propria condotta</w:t>
      </w:r>
      <w:r w:rsidRPr="00C4090A">
        <w:rPr>
          <w:rFonts w:asciiTheme="majorHAnsi" w:hAnsiTheme="majorHAnsi"/>
          <w:spacing w:val="-2"/>
        </w:rPr>
        <w:t xml:space="preserve"> </w:t>
      </w:r>
      <w:r w:rsidRPr="00C4090A">
        <w:rPr>
          <w:rFonts w:asciiTheme="majorHAnsi" w:hAnsiTheme="majorHAnsi"/>
        </w:rPr>
        <w:t>ai</w:t>
      </w:r>
      <w:r w:rsidRPr="00C4090A">
        <w:rPr>
          <w:rFonts w:asciiTheme="majorHAnsi" w:hAnsiTheme="majorHAnsi"/>
          <w:spacing w:val="-3"/>
        </w:rPr>
        <w:t xml:space="preserve"> </w:t>
      </w:r>
      <w:r w:rsidRPr="00C4090A">
        <w:rPr>
          <w:rFonts w:asciiTheme="majorHAnsi" w:hAnsiTheme="majorHAnsi"/>
        </w:rPr>
        <w:t>principi</w:t>
      </w:r>
      <w:r w:rsidRPr="00C4090A">
        <w:rPr>
          <w:rFonts w:asciiTheme="majorHAnsi" w:hAnsiTheme="majorHAnsi"/>
          <w:spacing w:val="-1"/>
        </w:rPr>
        <w:t xml:space="preserve"> </w:t>
      </w:r>
      <w:r w:rsidRPr="00C4090A">
        <w:rPr>
          <w:rFonts w:asciiTheme="majorHAnsi" w:hAnsiTheme="majorHAnsi"/>
        </w:rPr>
        <w:t>di</w:t>
      </w:r>
      <w:r w:rsidRPr="00C4090A">
        <w:rPr>
          <w:rFonts w:asciiTheme="majorHAnsi" w:hAnsiTheme="majorHAnsi"/>
          <w:spacing w:val="-3"/>
        </w:rPr>
        <w:t xml:space="preserve"> </w:t>
      </w:r>
      <w:r w:rsidRPr="00C4090A">
        <w:rPr>
          <w:rFonts w:asciiTheme="majorHAnsi" w:hAnsiTheme="majorHAnsi"/>
        </w:rPr>
        <w:t>buon</w:t>
      </w:r>
      <w:r w:rsidRPr="00C4090A">
        <w:rPr>
          <w:rFonts w:asciiTheme="majorHAnsi" w:hAnsiTheme="majorHAnsi"/>
          <w:spacing w:val="-1"/>
        </w:rPr>
        <w:t xml:space="preserve"> </w:t>
      </w:r>
      <w:r w:rsidRPr="00C4090A">
        <w:rPr>
          <w:rFonts w:asciiTheme="majorHAnsi" w:hAnsiTheme="majorHAnsi"/>
        </w:rPr>
        <w:t>andamento e</w:t>
      </w:r>
      <w:r w:rsidRPr="00C4090A">
        <w:rPr>
          <w:rFonts w:asciiTheme="majorHAnsi" w:hAnsiTheme="majorHAnsi"/>
          <w:spacing w:val="-2"/>
        </w:rPr>
        <w:t xml:space="preserve"> </w:t>
      </w:r>
      <w:r w:rsidRPr="00C4090A">
        <w:rPr>
          <w:rFonts w:asciiTheme="majorHAnsi" w:hAnsiTheme="majorHAnsi"/>
        </w:rPr>
        <w:t>imparzialità</w:t>
      </w:r>
      <w:r w:rsidRPr="00C4090A">
        <w:rPr>
          <w:rFonts w:asciiTheme="majorHAnsi" w:hAnsiTheme="majorHAnsi"/>
          <w:spacing w:val="-2"/>
        </w:rPr>
        <w:t xml:space="preserve"> </w:t>
      </w:r>
      <w:r w:rsidRPr="00C4090A">
        <w:rPr>
          <w:rFonts w:asciiTheme="majorHAnsi" w:hAnsiTheme="majorHAnsi"/>
        </w:rPr>
        <w:t>dell'azione amministrativa. Il dipendente svolge i propri compiti nel rispetto della legge, dei regolamenti dell'Ente</w:t>
      </w:r>
      <w:r w:rsidRPr="00C4090A">
        <w:rPr>
          <w:rFonts w:asciiTheme="majorHAnsi" w:hAnsiTheme="majorHAnsi"/>
          <w:spacing w:val="-1"/>
        </w:rPr>
        <w:t xml:space="preserve"> </w:t>
      </w:r>
      <w:r w:rsidRPr="00C4090A">
        <w:rPr>
          <w:rFonts w:asciiTheme="majorHAnsi" w:hAnsiTheme="majorHAnsi"/>
        </w:rPr>
        <w:t>perseguendo l'interesse pubblico senza abusare</w:t>
      </w:r>
      <w:r w:rsidRPr="00C4090A">
        <w:rPr>
          <w:rFonts w:asciiTheme="majorHAnsi" w:hAnsiTheme="majorHAnsi"/>
          <w:spacing w:val="-1"/>
        </w:rPr>
        <w:t xml:space="preserve"> </w:t>
      </w:r>
      <w:r w:rsidRPr="00C4090A">
        <w:rPr>
          <w:rFonts w:asciiTheme="majorHAnsi" w:hAnsiTheme="majorHAnsi"/>
        </w:rPr>
        <w:t>della posizione o dei poteri di cui è titolare.</w:t>
      </w:r>
    </w:p>
    <w:p w14:paraId="4B6ED198" w14:textId="77777777" w:rsidR="009B1752" w:rsidRPr="00C4090A" w:rsidRDefault="009B1752" w:rsidP="009B1752">
      <w:pPr>
        <w:pStyle w:val="Corpotesto"/>
        <w:spacing w:before="5"/>
        <w:rPr>
          <w:rFonts w:asciiTheme="majorHAnsi" w:hAnsiTheme="majorHAnsi"/>
          <w:sz w:val="22"/>
          <w:szCs w:val="22"/>
        </w:rPr>
      </w:pPr>
    </w:p>
    <w:p w14:paraId="756B916D" w14:textId="77777777" w:rsidR="009B1752" w:rsidRPr="00C4090A" w:rsidRDefault="009B1752" w:rsidP="009B1752">
      <w:pPr>
        <w:pStyle w:val="Paragrafoelenco"/>
        <w:tabs>
          <w:tab w:val="left" w:pos="483"/>
        </w:tabs>
        <w:spacing w:line="288" w:lineRule="auto"/>
        <w:ind w:right="107"/>
        <w:rPr>
          <w:rFonts w:asciiTheme="majorHAnsi" w:hAnsiTheme="majorHAnsi"/>
        </w:rPr>
      </w:pPr>
      <w:r w:rsidRPr="00C4090A">
        <w:rPr>
          <w:rFonts w:asciiTheme="majorHAnsi" w:hAnsiTheme="majorHAnsi"/>
        </w:rPr>
        <w:t>Il dipendente rispetta altresì i principi di integrità, correttezza, buona fede, proporzionalità,</w:t>
      </w:r>
      <w:r w:rsidRPr="00C4090A">
        <w:rPr>
          <w:rFonts w:asciiTheme="majorHAnsi" w:hAnsiTheme="majorHAnsi"/>
          <w:spacing w:val="-3"/>
        </w:rPr>
        <w:t xml:space="preserve"> </w:t>
      </w:r>
      <w:r w:rsidRPr="00C4090A">
        <w:rPr>
          <w:rFonts w:asciiTheme="majorHAnsi" w:hAnsiTheme="majorHAnsi"/>
        </w:rPr>
        <w:t>obiettività,</w:t>
      </w:r>
      <w:r w:rsidRPr="00C4090A">
        <w:rPr>
          <w:rFonts w:asciiTheme="majorHAnsi" w:hAnsiTheme="majorHAnsi"/>
          <w:spacing w:val="-3"/>
        </w:rPr>
        <w:t xml:space="preserve"> </w:t>
      </w:r>
      <w:r w:rsidRPr="00C4090A">
        <w:rPr>
          <w:rFonts w:asciiTheme="majorHAnsi" w:hAnsiTheme="majorHAnsi"/>
        </w:rPr>
        <w:t>trasparenza,</w:t>
      </w:r>
      <w:r w:rsidRPr="00C4090A">
        <w:rPr>
          <w:rFonts w:asciiTheme="majorHAnsi" w:hAnsiTheme="majorHAnsi"/>
          <w:spacing w:val="-5"/>
        </w:rPr>
        <w:t xml:space="preserve"> </w:t>
      </w:r>
      <w:r w:rsidRPr="00C4090A">
        <w:rPr>
          <w:rFonts w:asciiTheme="majorHAnsi" w:hAnsiTheme="majorHAnsi"/>
        </w:rPr>
        <w:t>equità</w:t>
      </w:r>
      <w:r w:rsidRPr="00C4090A">
        <w:rPr>
          <w:rFonts w:asciiTheme="majorHAnsi" w:hAnsiTheme="majorHAnsi"/>
          <w:spacing w:val="-4"/>
        </w:rPr>
        <w:t xml:space="preserve"> </w:t>
      </w:r>
      <w:r w:rsidRPr="00C4090A">
        <w:rPr>
          <w:rFonts w:asciiTheme="majorHAnsi" w:hAnsiTheme="majorHAnsi"/>
        </w:rPr>
        <w:t>e</w:t>
      </w:r>
      <w:r w:rsidRPr="00C4090A">
        <w:rPr>
          <w:rFonts w:asciiTheme="majorHAnsi" w:hAnsiTheme="majorHAnsi"/>
          <w:spacing w:val="-2"/>
        </w:rPr>
        <w:t xml:space="preserve"> </w:t>
      </w:r>
      <w:r w:rsidRPr="00C4090A">
        <w:rPr>
          <w:rFonts w:asciiTheme="majorHAnsi" w:hAnsiTheme="majorHAnsi"/>
        </w:rPr>
        <w:t>ragionevolezza</w:t>
      </w:r>
      <w:r w:rsidRPr="00C4090A">
        <w:rPr>
          <w:rFonts w:asciiTheme="majorHAnsi" w:hAnsiTheme="majorHAnsi"/>
          <w:spacing w:val="-3"/>
        </w:rPr>
        <w:t xml:space="preserve"> </w:t>
      </w:r>
      <w:r w:rsidRPr="00C4090A">
        <w:rPr>
          <w:rFonts w:asciiTheme="majorHAnsi" w:hAnsiTheme="majorHAnsi"/>
        </w:rPr>
        <w:t>e</w:t>
      </w:r>
      <w:r w:rsidRPr="00C4090A">
        <w:rPr>
          <w:rFonts w:asciiTheme="majorHAnsi" w:hAnsiTheme="majorHAnsi"/>
          <w:spacing w:val="-3"/>
        </w:rPr>
        <w:t xml:space="preserve"> </w:t>
      </w:r>
      <w:r w:rsidRPr="00C4090A">
        <w:rPr>
          <w:rFonts w:asciiTheme="majorHAnsi" w:hAnsiTheme="majorHAnsi"/>
        </w:rPr>
        <w:t>agisce</w:t>
      </w:r>
      <w:r w:rsidRPr="00C4090A">
        <w:rPr>
          <w:rFonts w:asciiTheme="majorHAnsi" w:hAnsiTheme="majorHAnsi"/>
          <w:spacing w:val="-3"/>
        </w:rPr>
        <w:t xml:space="preserve"> </w:t>
      </w:r>
      <w:r w:rsidRPr="00C4090A">
        <w:rPr>
          <w:rFonts w:asciiTheme="majorHAnsi" w:hAnsiTheme="majorHAnsi"/>
        </w:rPr>
        <w:t>in</w:t>
      </w:r>
      <w:r w:rsidRPr="00C4090A">
        <w:rPr>
          <w:rFonts w:asciiTheme="majorHAnsi" w:hAnsiTheme="majorHAnsi"/>
          <w:spacing w:val="-4"/>
        </w:rPr>
        <w:t xml:space="preserve"> </w:t>
      </w:r>
      <w:r w:rsidRPr="00C4090A">
        <w:rPr>
          <w:rFonts w:asciiTheme="majorHAnsi" w:hAnsiTheme="majorHAnsi"/>
        </w:rPr>
        <w:t>posizione</w:t>
      </w:r>
      <w:r w:rsidRPr="00C4090A">
        <w:rPr>
          <w:rFonts w:asciiTheme="majorHAnsi" w:hAnsiTheme="majorHAnsi"/>
          <w:spacing w:val="-3"/>
        </w:rPr>
        <w:t xml:space="preserve"> </w:t>
      </w:r>
      <w:r w:rsidRPr="00C4090A">
        <w:rPr>
          <w:rFonts w:asciiTheme="majorHAnsi" w:hAnsiTheme="majorHAnsi"/>
        </w:rPr>
        <w:t>di indipendenza e imparzialità, astenendosi in caso di conflitto di interessi.</w:t>
      </w:r>
    </w:p>
    <w:p w14:paraId="3AB7014D" w14:textId="77777777" w:rsidR="009B1752" w:rsidRPr="00C4090A" w:rsidRDefault="009B1752" w:rsidP="009B1752">
      <w:pPr>
        <w:pStyle w:val="Corpotesto"/>
        <w:spacing w:before="2"/>
        <w:rPr>
          <w:rFonts w:asciiTheme="majorHAnsi" w:hAnsiTheme="majorHAnsi"/>
          <w:sz w:val="22"/>
          <w:szCs w:val="22"/>
        </w:rPr>
      </w:pPr>
    </w:p>
    <w:p w14:paraId="19B9C6CF" w14:textId="77777777" w:rsidR="009B1752" w:rsidRPr="00C4090A" w:rsidRDefault="009B1752" w:rsidP="009B1752">
      <w:pPr>
        <w:pStyle w:val="Paragrafoelenco"/>
        <w:tabs>
          <w:tab w:val="left" w:pos="374"/>
        </w:tabs>
        <w:spacing w:line="288" w:lineRule="auto"/>
        <w:ind w:right="104"/>
        <w:rPr>
          <w:rFonts w:asciiTheme="majorHAnsi" w:hAnsiTheme="majorHAnsi"/>
        </w:rPr>
      </w:pPr>
      <w:r w:rsidRPr="00C4090A">
        <w:rPr>
          <w:rFonts w:asciiTheme="majorHAnsi" w:hAnsiTheme="majorHAnsi"/>
        </w:rPr>
        <w:t>Il dipendente non usa a fini privati le informazioni di cui dispone per ragioni di ufficio, evita situazioni e comportamenti che possano ostacolare il corretto adempimento dei compiti o nuocere agli interessi o all'immagine della pubblica amministrazione. Prerogative e poteri pubblici sono esercitati unicamente per le finalità di interesse generale per le quali sono stati conferiti.</w:t>
      </w:r>
    </w:p>
    <w:p w14:paraId="070CB2E4" w14:textId="77777777" w:rsidR="009B1752" w:rsidRPr="00C4090A" w:rsidRDefault="009B1752" w:rsidP="009B1752">
      <w:pPr>
        <w:pStyle w:val="Corpotesto"/>
        <w:spacing w:before="3"/>
        <w:rPr>
          <w:rFonts w:asciiTheme="majorHAnsi" w:hAnsiTheme="majorHAnsi"/>
          <w:sz w:val="22"/>
          <w:szCs w:val="22"/>
        </w:rPr>
      </w:pPr>
    </w:p>
    <w:p w14:paraId="0D379771" w14:textId="77777777" w:rsidR="009B1752" w:rsidRPr="00C4090A" w:rsidRDefault="009B1752" w:rsidP="009B1752">
      <w:pPr>
        <w:pStyle w:val="Paragrafoelenco"/>
        <w:tabs>
          <w:tab w:val="left" w:pos="367"/>
        </w:tabs>
        <w:spacing w:line="288" w:lineRule="auto"/>
        <w:rPr>
          <w:rFonts w:asciiTheme="majorHAnsi" w:hAnsiTheme="majorHAnsi"/>
        </w:rPr>
      </w:pPr>
      <w:r w:rsidRPr="00C4090A">
        <w:rPr>
          <w:rFonts w:asciiTheme="majorHAnsi" w:hAnsiTheme="majorHAnsi"/>
        </w:rPr>
        <w:t>Il</w:t>
      </w:r>
      <w:r w:rsidRPr="00C4090A">
        <w:rPr>
          <w:rFonts w:asciiTheme="majorHAnsi" w:hAnsiTheme="majorHAnsi"/>
          <w:spacing w:val="-1"/>
        </w:rPr>
        <w:t xml:space="preserve"> </w:t>
      </w:r>
      <w:r w:rsidRPr="00C4090A">
        <w:rPr>
          <w:rFonts w:asciiTheme="majorHAnsi" w:hAnsiTheme="majorHAnsi"/>
        </w:rPr>
        <w:t>dipendente</w:t>
      </w:r>
      <w:r w:rsidRPr="00C4090A">
        <w:rPr>
          <w:rFonts w:asciiTheme="majorHAnsi" w:hAnsiTheme="majorHAnsi"/>
          <w:spacing w:val="-2"/>
        </w:rPr>
        <w:t xml:space="preserve"> </w:t>
      </w:r>
      <w:r w:rsidRPr="00C4090A">
        <w:rPr>
          <w:rFonts w:asciiTheme="majorHAnsi" w:hAnsiTheme="majorHAnsi"/>
        </w:rPr>
        <w:t>esercita</w:t>
      </w:r>
      <w:r w:rsidRPr="00C4090A">
        <w:rPr>
          <w:rFonts w:asciiTheme="majorHAnsi" w:hAnsiTheme="majorHAnsi"/>
          <w:spacing w:val="-2"/>
        </w:rPr>
        <w:t xml:space="preserve"> </w:t>
      </w:r>
      <w:r w:rsidRPr="00C4090A">
        <w:rPr>
          <w:rFonts w:asciiTheme="majorHAnsi" w:hAnsiTheme="majorHAnsi"/>
        </w:rPr>
        <w:t>i</w:t>
      </w:r>
      <w:r w:rsidRPr="00C4090A">
        <w:rPr>
          <w:rFonts w:asciiTheme="majorHAnsi" w:hAnsiTheme="majorHAnsi"/>
          <w:spacing w:val="-1"/>
        </w:rPr>
        <w:t xml:space="preserve"> </w:t>
      </w:r>
      <w:r w:rsidRPr="00C4090A">
        <w:rPr>
          <w:rFonts w:asciiTheme="majorHAnsi" w:hAnsiTheme="majorHAnsi"/>
        </w:rPr>
        <w:t>propri</w:t>
      </w:r>
      <w:r w:rsidRPr="00C4090A">
        <w:rPr>
          <w:rFonts w:asciiTheme="majorHAnsi" w:hAnsiTheme="majorHAnsi"/>
          <w:spacing w:val="-1"/>
        </w:rPr>
        <w:t xml:space="preserve"> </w:t>
      </w:r>
      <w:r w:rsidRPr="00C4090A">
        <w:rPr>
          <w:rFonts w:asciiTheme="majorHAnsi" w:hAnsiTheme="majorHAnsi"/>
        </w:rPr>
        <w:t>compiti</w:t>
      </w:r>
      <w:r w:rsidRPr="00C4090A">
        <w:rPr>
          <w:rFonts w:asciiTheme="majorHAnsi" w:hAnsiTheme="majorHAnsi"/>
          <w:spacing w:val="-1"/>
        </w:rPr>
        <w:t xml:space="preserve"> </w:t>
      </w:r>
      <w:r w:rsidRPr="00C4090A">
        <w:rPr>
          <w:rFonts w:asciiTheme="majorHAnsi" w:hAnsiTheme="majorHAnsi"/>
        </w:rPr>
        <w:t>orientando</w:t>
      </w:r>
      <w:r w:rsidRPr="00C4090A">
        <w:rPr>
          <w:rFonts w:asciiTheme="majorHAnsi" w:hAnsiTheme="majorHAnsi"/>
          <w:spacing w:val="-2"/>
        </w:rPr>
        <w:t xml:space="preserve"> </w:t>
      </w:r>
      <w:r w:rsidRPr="00C4090A">
        <w:rPr>
          <w:rFonts w:asciiTheme="majorHAnsi" w:hAnsiTheme="majorHAnsi"/>
        </w:rPr>
        <w:t>l'azione</w:t>
      </w:r>
      <w:r w:rsidRPr="00C4090A">
        <w:rPr>
          <w:rFonts w:asciiTheme="majorHAnsi" w:hAnsiTheme="majorHAnsi"/>
          <w:spacing w:val="-2"/>
        </w:rPr>
        <w:t xml:space="preserve"> </w:t>
      </w:r>
      <w:r w:rsidRPr="00C4090A">
        <w:rPr>
          <w:rFonts w:asciiTheme="majorHAnsi" w:hAnsiTheme="majorHAnsi"/>
        </w:rPr>
        <w:t>amministrativa</w:t>
      </w:r>
      <w:r w:rsidRPr="00C4090A">
        <w:rPr>
          <w:rFonts w:asciiTheme="majorHAnsi" w:hAnsiTheme="majorHAnsi"/>
          <w:spacing w:val="-2"/>
        </w:rPr>
        <w:t xml:space="preserve"> </w:t>
      </w:r>
      <w:r w:rsidRPr="00C4090A">
        <w:rPr>
          <w:rFonts w:asciiTheme="majorHAnsi" w:hAnsiTheme="majorHAnsi"/>
        </w:rPr>
        <w:t>alla</w:t>
      </w:r>
      <w:r w:rsidRPr="00C4090A">
        <w:rPr>
          <w:rFonts w:asciiTheme="majorHAnsi" w:hAnsiTheme="majorHAnsi"/>
          <w:spacing w:val="-2"/>
        </w:rPr>
        <w:t xml:space="preserve"> </w:t>
      </w:r>
      <w:r w:rsidRPr="00C4090A">
        <w:rPr>
          <w:rFonts w:asciiTheme="majorHAnsi" w:hAnsiTheme="majorHAnsi"/>
        </w:rPr>
        <w:t>massima economicità, efficienza ed efficacia. La gestione di risorse pubbliche ai fini dello svolgimento delle attività amministrative deve seguire una logica di contenimento dei costi, che non pregiudichi la qualità dei risultati.</w:t>
      </w:r>
    </w:p>
    <w:p w14:paraId="28B98FE3" w14:textId="77777777" w:rsidR="009B1752" w:rsidRPr="00C4090A" w:rsidRDefault="009B1752" w:rsidP="009B1752">
      <w:pPr>
        <w:pStyle w:val="Corpotesto"/>
        <w:spacing w:before="5"/>
        <w:rPr>
          <w:rFonts w:asciiTheme="majorHAnsi" w:hAnsiTheme="majorHAnsi"/>
          <w:sz w:val="22"/>
          <w:szCs w:val="22"/>
        </w:rPr>
      </w:pPr>
    </w:p>
    <w:p w14:paraId="71D1B607" w14:textId="77777777" w:rsidR="009B1752" w:rsidRPr="00C4090A" w:rsidRDefault="009B1752" w:rsidP="009B1752">
      <w:pPr>
        <w:pStyle w:val="Paragrafoelenco"/>
        <w:tabs>
          <w:tab w:val="left" w:pos="417"/>
        </w:tabs>
        <w:spacing w:line="288" w:lineRule="auto"/>
        <w:rPr>
          <w:rFonts w:asciiTheme="majorHAnsi" w:hAnsiTheme="majorHAnsi"/>
        </w:rPr>
      </w:pPr>
      <w:r w:rsidRPr="00C4090A">
        <w:rPr>
          <w:rFonts w:asciiTheme="majorHAnsi" w:hAnsiTheme="majorHAnsi"/>
        </w:rPr>
        <w:t>Nei rapporti con i destinatari dell'azione amministrativa, il dipendente assicura la piena parità di trattamento a parità di condizioni, astenendosi, altresì, da azioni</w:t>
      </w:r>
      <w:r w:rsidRPr="00C4090A">
        <w:rPr>
          <w:rFonts w:asciiTheme="majorHAnsi" w:hAnsiTheme="majorHAnsi"/>
          <w:spacing w:val="40"/>
        </w:rPr>
        <w:t xml:space="preserve"> </w:t>
      </w:r>
      <w:r w:rsidRPr="00C4090A">
        <w:rPr>
          <w:rFonts w:asciiTheme="majorHAnsi" w:hAnsiTheme="majorHAnsi"/>
        </w:rPr>
        <w:t>arbitrarie che abbiano effetti negativi sui destinatari dell'azione amministrativa o che comportino discriminazioni basate su sesso, nazionalità, origine etnica, caratteristiche genetiche, lingua, religione o credo, convinzioni personali o politiche, appartenenza a una minoranza nazionale, disabilità, condizioni sociali o di salute, età e orientamento sessuale o su altri diversi fattori.</w:t>
      </w:r>
    </w:p>
    <w:p w14:paraId="15411E16" w14:textId="77777777" w:rsidR="009B1752" w:rsidRPr="00C4090A" w:rsidRDefault="009B1752" w:rsidP="009B1752">
      <w:pPr>
        <w:pStyle w:val="Corpotesto"/>
        <w:spacing w:before="2"/>
        <w:rPr>
          <w:rFonts w:asciiTheme="majorHAnsi" w:hAnsiTheme="majorHAnsi"/>
          <w:sz w:val="22"/>
          <w:szCs w:val="22"/>
        </w:rPr>
      </w:pPr>
    </w:p>
    <w:p w14:paraId="7E2BE910" w14:textId="77777777" w:rsidR="009B1752" w:rsidRPr="00C4090A" w:rsidRDefault="009B1752" w:rsidP="009B1752">
      <w:pPr>
        <w:pStyle w:val="Paragrafoelenco"/>
        <w:tabs>
          <w:tab w:val="left" w:pos="371"/>
        </w:tabs>
        <w:spacing w:before="1" w:line="288" w:lineRule="auto"/>
        <w:rPr>
          <w:rFonts w:asciiTheme="majorHAnsi" w:hAnsiTheme="majorHAnsi"/>
        </w:rPr>
      </w:pPr>
      <w:r w:rsidRPr="00C4090A">
        <w:rPr>
          <w:rFonts w:asciiTheme="majorHAnsi" w:hAnsiTheme="majorHAnsi"/>
        </w:rPr>
        <w:t xml:space="preserve">Il dipendente agisce con la massima disponibilità e collaborazione nei rapporti con le altre pubbliche amministrazioni, assicurando lo scambio e la trasmissione delle informazioni e dei dati in qualsiasi forma, preferendo, ove possibile, la modalità digitale, nel rispetto della normativa vigente, anche al fine di garantire l'economicità dell'azione </w:t>
      </w:r>
      <w:r w:rsidRPr="00C4090A">
        <w:rPr>
          <w:rFonts w:asciiTheme="majorHAnsi" w:hAnsiTheme="majorHAnsi"/>
          <w:spacing w:val="-2"/>
        </w:rPr>
        <w:t>amministrativa.</w:t>
      </w:r>
    </w:p>
    <w:p w14:paraId="7598F80E" w14:textId="77777777" w:rsidR="009B1752" w:rsidRPr="00C4090A" w:rsidRDefault="009B1752" w:rsidP="009B1752">
      <w:pPr>
        <w:pStyle w:val="Corpotesto"/>
        <w:spacing w:before="2"/>
        <w:rPr>
          <w:rFonts w:asciiTheme="majorHAnsi" w:hAnsiTheme="majorHAnsi"/>
          <w:sz w:val="22"/>
          <w:szCs w:val="22"/>
        </w:rPr>
      </w:pPr>
    </w:p>
    <w:p w14:paraId="08712AFF" w14:textId="77777777" w:rsidR="009B1752" w:rsidRDefault="009B1752" w:rsidP="009B1752">
      <w:pPr>
        <w:pStyle w:val="Paragrafoelenco"/>
        <w:tabs>
          <w:tab w:val="left" w:pos="376"/>
        </w:tabs>
        <w:spacing w:line="288" w:lineRule="auto"/>
        <w:ind w:right="101"/>
        <w:rPr>
          <w:rFonts w:asciiTheme="majorHAnsi" w:hAnsiTheme="majorHAnsi"/>
        </w:rPr>
      </w:pPr>
      <w:r w:rsidRPr="00C4090A">
        <w:rPr>
          <w:rFonts w:asciiTheme="majorHAnsi" w:hAnsiTheme="majorHAnsi"/>
        </w:rPr>
        <w:t>Il dipendente è tenuto a comunicare tempestivamente, appena avuta conoscenza, al proprio</w:t>
      </w:r>
      <w:r w:rsidRPr="00C4090A">
        <w:rPr>
          <w:rFonts w:asciiTheme="majorHAnsi" w:hAnsiTheme="majorHAnsi"/>
          <w:spacing w:val="-4"/>
        </w:rPr>
        <w:t xml:space="preserve"> Responsabile </w:t>
      </w:r>
      <w:r w:rsidRPr="00C4090A">
        <w:rPr>
          <w:rFonts w:asciiTheme="majorHAnsi" w:hAnsiTheme="majorHAnsi"/>
        </w:rPr>
        <w:t>la</w:t>
      </w:r>
      <w:r w:rsidRPr="00C4090A">
        <w:rPr>
          <w:rFonts w:asciiTheme="majorHAnsi" w:hAnsiTheme="majorHAnsi"/>
          <w:spacing w:val="-2"/>
        </w:rPr>
        <w:t xml:space="preserve"> </w:t>
      </w:r>
      <w:r w:rsidRPr="00C4090A">
        <w:rPr>
          <w:rFonts w:asciiTheme="majorHAnsi" w:hAnsiTheme="majorHAnsi"/>
        </w:rPr>
        <w:t>sussistenza</w:t>
      </w:r>
      <w:r w:rsidRPr="00C4090A">
        <w:rPr>
          <w:rFonts w:asciiTheme="majorHAnsi" w:hAnsiTheme="majorHAnsi"/>
          <w:spacing w:val="-2"/>
        </w:rPr>
        <w:t xml:space="preserve"> </w:t>
      </w:r>
      <w:r w:rsidRPr="00C4090A">
        <w:rPr>
          <w:rFonts w:asciiTheme="majorHAnsi" w:hAnsiTheme="majorHAnsi"/>
        </w:rPr>
        <w:t>di</w:t>
      </w:r>
      <w:r w:rsidRPr="00C4090A">
        <w:rPr>
          <w:rFonts w:asciiTheme="majorHAnsi" w:hAnsiTheme="majorHAnsi"/>
          <w:spacing w:val="-3"/>
        </w:rPr>
        <w:t xml:space="preserve"> </w:t>
      </w:r>
      <w:r w:rsidRPr="00C4090A">
        <w:rPr>
          <w:rFonts w:asciiTheme="majorHAnsi" w:hAnsiTheme="majorHAnsi"/>
        </w:rPr>
        <w:t>procedimenti</w:t>
      </w:r>
      <w:r w:rsidRPr="00C4090A">
        <w:rPr>
          <w:rFonts w:asciiTheme="majorHAnsi" w:hAnsiTheme="majorHAnsi"/>
          <w:spacing w:val="-3"/>
        </w:rPr>
        <w:t xml:space="preserve"> </w:t>
      </w:r>
      <w:r w:rsidRPr="00C4090A">
        <w:rPr>
          <w:rFonts w:asciiTheme="majorHAnsi" w:hAnsiTheme="majorHAnsi"/>
        </w:rPr>
        <w:t>penali,</w:t>
      </w:r>
      <w:r w:rsidRPr="00C4090A">
        <w:rPr>
          <w:rFonts w:asciiTheme="majorHAnsi" w:hAnsiTheme="majorHAnsi"/>
          <w:spacing w:val="-2"/>
        </w:rPr>
        <w:t xml:space="preserve"> </w:t>
      </w:r>
      <w:r w:rsidRPr="00C4090A">
        <w:rPr>
          <w:rFonts w:asciiTheme="majorHAnsi" w:hAnsiTheme="majorHAnsi"/>
        </w:rPr>
        <w:t>e</w:t>
      </w:r>
      <w:r w:rsidRPr="00C4090A">
        <w:rPr>
          <w:rFonts w:asciiTheme="majorHAnsi" w:hAnsiTheme="majorHAnsi"/>
          <w:spacing w:val="-4"/>
        </w:rPr>
        <w:t xml:space="preserve"> </w:t>
      </w:r>
      <w:r w:rsidRPr="00C4090A">
        <w:rPr>
          <w:rFonts w:asciiTheme="majorHAnsi" w:hAnsiTheme="majorHAnsi"/>
        </w:rPr>
        <w:t>comunque</w:t>
      </w:r>
      <w:r w:rsidRPr="00C4090A">
        <w:rPr>
          <w:rFonts w:asciiTheme="majorHAnsi" w:hAnsiTheme="majorHAnsi"/>
          <w:spacing w:val="-4"/>
        </w:rPr>
        <w:t xml:space="preserve"> </w:t>
      </w:r>
      <w:r w:rsidRPr="00C4090A">
        <w:rPr>
          <w:rFonts w:asciiTheme="majorHAnsi" w:hAnsiTheme="majorHAnsi"/>
        </w:rPr>
        <w:t>deve</w:t>
      </w:r>
      <w:r w:rsidRPr="00C4090A">
        <w:rPr>
          <w:rFonts w:asciiTheme="majorHAnsi" w:hAnsiTheme="majorHAnsi"/>
          <w:spacing w:val="-4"/>
        </w:rPr>
        <w:t xml:space="preserve"> </w:t>
      </w:r>
      <w:r w:rsidRPr="00C4090A">
        <w:rPr>
          <w:rFonts w:asciiTheme="majorHAnsi" w:hAnsiTheme="majorHAnsi"/>
        </w:rPr>
        <w:t>comunicare</w:t>
      </w:r>
      <w:r w:rsidRPr="00C4090A">
        <w:rPr>
          <w:rFonts w:asciiTheme="majorHAnsi" w:hAnsiTheme="majorHAnsi"/>
          <w:spacing w:val="-4"/>
        </w:rPr>
        <w:t xml:space="preserve"> </w:t>
      </w:r>
      <w:r w:rsidRPr="00C4090A">
        <w:rPr>
          <w:rFonts w:asciiTheme="majorHAnsi" w:hAnsiTheme="majorHAnsi"/>
        </w:rPr>
        <w:t>la sussistenza di provvedimenti di rinvio a giudizio in procedimenti penali, così come previsto dalla contrattazione collettiva. Il personale con qualifica di Responsabile di Servizio comunica quanto sopra al Segretario Generale.</w:t>
      </w:r>
    </w:p>
    <w:p w14:paraId="788B407D" w14:textId="77777777" w:rsidR="009B1752" w:rsidRDefault="009B1752" w:rsidP="009B1752">
      <w:pPr>
        <w:pStyle w:val="Paragrafoelenco"/>
        <w:tabs>
          <w:tab w:val="left" w:pos="376"/>
        </w:tabs>
        <w:spacing w:line="288" w:lineRule="auto"/>
        <w:ind w:right="101"/>
        <w:rPr>
          <w:rFonts w:asciiTheme="majorHAnsi" w:hAnsiTheme="majorHAnsi"/>
        </w:rPr>
      </w:pPr>
    </w:p>
    <w:p w14:paraId="11360309" w14:textId="4BB44476" w:rsidR="009B1752" w:rsidRPr="00651DCE" w:rsidRDefault="009B1752" w:rsidP="009B1752">
      <w:pPr>
        <w:pStyle w:val="Paragrafoelenco"/>
        <w:tabs>
          <w:tab w:val="left" w:pos="376"/>
        </w:tabs>
        <w:spacing w:line="288" w:lineRule="auto"/>
        <w:ind w:right="101"/>
        <w:rPr>
          <w:rFonts w:asciiTheme="majorHAnsi" w:hAnsiTheme="majorHAnsi"/>
          <w:i/>
        </w:rPr>
      </w:pPr>
      <w:r w:rsidRPr="00651DCE">
        <w:rPr>
          <w:rFonts w:asciiTheme="majorHAnsi" w:hAnsiTheme="majorHAnsi"/>
        </w:rPr>
        <w:t xml:space="preserve">Il personale del Comune di </w:t>
      </w:r>
      <w:r w:rsidR="00CE09B0">
        <w:rPr>
          <w:rFonts w:asciiTheme="majorHAnsi" w:hAnsiTheme="majorHAnsi"/>
        </w:rPr>
        <w:t>Allumiere</w:t>
      </w:r>
      <w:r w:rsidRPr="00651DCE">
        <w:rPr>
          <w:rFonts w:asciiTheme="majorHAnsi" w:hAnsiTheme="majorHAnsi"/>
        </w:rPr>
        <w:t xml:space="preserve"> nelle relazioni con il pubblico si rapporta con cortesia e disponibilità ed evita qualsiasi discriminazione.</w:t>
      </w:r>
    </w:p>
    <w:p w14:paraId="601F1B0D" w14:textId="77777777" w:rsidR="009B1752" w:rsidRPr="00651DCE" w:rsidRDefault="009B1752" w:rsidP="009B1752">
      <w:pPr>
        <w:pStyle w:val="Paragrafoelenco"/>
        <w:tabs>
          <w:tab w:val="left" w:pos="376"/>
        </w:tabs>
        <w:spacing w:line="288" w:lineRule="auto"/>
        <w:ind w:right="101"/>
        <w:rPr>
          <w:rFonts w:asciiTheme="majorHAnsi" w:hAnsiTheme="majorHAnsi"/>
        </w:rPr>
      </w:pPr>
    </w:p>
    <w:p w14:paraId="245DB710" w14:textId="77777777" w:rsidR="009B1752" w:rsidRPr="00651DCE" w:rsidRDefault="009B1752" w:rsidP="009B1752">
      <w:pPr>
        <w:pStyle w:val="Paragrafoelenco"/>
        <w:tabs>
          <w:tab w:val="left" w:pos="376"/>
        </w:tabs>
        <w:spacing w:line="288" w:lineRule="auto"/>
        <w:ind w:right="101"/>
        <w:rPr>
          <w:rFonts w:asciiTheme="majorHAnsi" w:hAnsiTheme="majorHAnsi"/>
        </w:rPr>
      </w:pPr>
    </w:p>
    <w:p w14:paraId="3A44A586" w14:textId="77777777" w:rsidR="009B1752" w:rsidRPr="00651DCE" w:rsidRDefault="009B1752" w:rsidP="009B1752">
      <w:pPr>
        <w:pStyle w:val="Paragrafoelenco"/>
        <w:tabs>
          <w:tab w:val="left" w:pos="376"/>
        </w:tabs>
        <w:spacing w:line="288" w:lineRule="auto"/>
        <w:ind w:right="101"/>
        <w:rPr>
          <w:rFonts w:asciiTheme="majorHAnsi" w:hAnsiTheme="majorHAnsi"/>
        </w:rPr>
      </w:pPr>
    </w:p>
    <w:p w14:paraId="768ECECF" w14:textId="77777777" w:rsidR="009B1752" w:rsidRPr="00651DCE" w:rsidRDefault="009B1752" w:rsidP="009B1752">
      <w:pPr>
        <w:pStyle w:val="Paragrafoelenco"/>
        <w:tabs>
          <w:tab w:val="left" w:pos="376"/>
        </w:tabs>
        <w:spacing w:line="288" w:lineRule="auto"/>
        <w:ind w:right="101"/>
        <w:rPr>
          <w:rFonts w:asciiTheme="majorHAnsi" w:hAnsiTheme="majorHAnsi"/>
        </w:rPr>
      </w:pPr>
    </w:p>
    <w:p w14:paraId="5FA0BFD4" w14:textId="77777777" w:rsidR="009B1752" w:rsidRPr="00651DCE" w:rsidRDefault="009B1752" w:rsidP="009B1752">
      <w:pPr>
        <w:pStyle w:val="Titolo1"/>
        <w:rPr>
          <w:rFonts w:asciiTheme="majorHAnsi" w:hAnsiTheme="majorHAnsi"/>
          <w:sz w:val="22"/>
          <w:szCs w:val="22"/>
        </w:rPr>
        <w:sectPr w:rsidR="009B1752" w:rsidRPr="00651DCE">
          <w:pgSz w:w="11900" w:h="16840"/>
          <w:pgMar w:top="1060" w:right="1020" w:bottom="900" w:left="1320" w:header="0" w:footer="711" w:gutter="0"/>
          <w:cols w:space="720"/>
        </w:sectPr>
      </w:pPr>
    </w:p>
    <w:p w14:paraId="34EBFFC2" w14:textId="77777777" w:rsidR="009B1752" w:rsidRPr="00C4090A" w:rsidRDefault="009B1752" w:rsidP="009B1752">
      <w:pPr>
        <w:pStyle w:val="Corpotesto"/>
        <w:spacing w:before="62"/>
        <w:rPr>
          <w:rFonts w:asciiTheme="majorHAnsi" w:hAnsiTheme="majorHAnsi"/>
          <w:sz w:val="22"/>
          <w:szCs w:val="22"/>
        </w:rPr>
      </w:pPr>
    </w:p>
    <w:p w14:paraId="5CBF83DA" w14:textId="77777777" w:rsidR="009B1752" w:rsidRPr="00C4090A" w:rsidRDefault="009B1752" w:rsidP="009B1752">
      <w:pPr>
        <w:pStyle w:val="Titolo1"/>
        <w:spacing w:before="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9"/>
          <w:sz w:val="22"/>
          <w:szCs w:val="22"/>
        </w:rPr>
        <w:t xml:space="preserve"> </w:t>
      </w:r>
      <w:r>
        <w:rPr>
          <w:rFonts w:asciiTheme="majorHAnsi" w:hAnsiTheme="majorHAnsi"/>
          <w:sz w:val="22"/>
          <w:szCs w:val="22"/>
        </w:rPr>
        <w:t>4</w:t>
      </w:r>
      <w:r w:rsidRPr="00C4090A">
        <w:rPr>
          <w:rFonts w:asciiTheme="majorHAnsi" w:hAnsiTheme="majorHAnsi"/>
          <w:sz w:val="22"/>
          <w:szCs w:val="22"/>
        </w:rPr>
        <w:t>:</w:t>
      </w:r>
      <w:r w:rsidRPr="00C4090A">
        <w:rPr>
          <w:rFonts w:asciiTheme="majorHAnsi" w:hAnsiTheme="majorHAnsi"/>
          <w:spacing w:val="-9"/>
          <w:sz w:val="22"/>
          <w:szCs w:val="22"/>
        </w:rPr>
        <w:t xml:space="preserve"> </w:t>
      </w:r>
      <w:r w:rsidRPr="00C4090A">
        <w:rPr>
          <w:rFonts w:asciiTheme="majorHAnsi" w:hAnsiTheme="majorHAnsi"/>
          <w:sz w:val="22"/>
          <w:szCs w:val="22"/>
        </w:rPr>
        <w:t>Regali,</w:t>
      </w:r>
      <w:r w:rsidRPr="00C4090A">
        <w:rPr>
          <w:rFonts w:asciiTheme="majorHAnsi" w:hAnsiTheme="majorHAnsi"/>
          <w:spacing w:val="-8"/>
          <w:sz w:val="22"/>
          <w:szCs w:val="22"/>
        </w:rPr>
        <w:t xml:space="preserve"> </w:t>
      </w:r>
      <w:r w:rsidRPr="00C4090A">
        <w:rPr>
          <w:rFonts w:asciiTheme="majorHAnsi" w:hAnsiTheme="majorHAnsi"/>
          <w:sz w:val="22"/>
          <w:szCs w:val="22"/>
        </w:rPr>
        <w:t>compensi</w:t>
      </w:r>
      <w:r w:rsidRPr="00C4090A">
        <w:rPr>
          <w:rFonts w:asciiTheme="majorHAnsi" w:hAnsiTheme="majorHAnsi"/>
          <w:spacing w:val="-7"/>
          <w:sz w:val="22"/>
          <w:szCs w:val="22"/>
        </w:rPr>
        <w:t xml:space="preserve"> </w:t>
      </w:r>
      <w:r w:rsidRPr="00C4090A">
        <w:rPr>
          <w:rFonts w:asciiTheme="majorHAnsi" w:hAnsiTheme="majorHAnsi"/>
          <w:sz w:val="22"/>
          <w:szCs w:val="22"/>
        </w:rPr>
        <w:t>e</w:t>
      </w:r>
      <w:r w:rsidRPr="00C4090A">
        <w:rPr>
          <w:rFonts w:asciiTheme="majorHAnsi" w:hAnsiTheme="majorHAnsi"/>
          <w:spacing w:val="-10"/>
          <w:sz w:val="22"/>
          <w:szCs w:val="22"/>
        </w:rPr>
        <w:t xml:space="preserve"> </w:t>
      </w:r>
      <w:r w:rsidRPr="00C4090A">
        <w:rPr>
          <w:rFonts w:asciiTheme="majorHAnsi" w:hAnsiTheme="majorHAnsi"/>
          <w:sz w:val="22"/>
          <w:szCs w:val="22"/>
        </w:rPr>
        <w:t>altre</w:t>
      </w:r>
      <w:r w:rsidRPr="00C4090A">
        <w:rPr>
          <w:rFonts w:asciiTheme="majorHAnsi" w:hAnsiTheme="majorHAnsi"/>
          <w:spacing w:val="-9"/>
          <w:sz w:val="22"/>
          <w:szCs w:val="22"/>
        </w:rPr>
        <w:t xml:space="preserve"> </w:t>
      </w:r>
      <w:r w:rsidRPr="00C4090A">
        <w:rPr>
          <w:rFonts w:asciiTheme="majorHAnsi" w:hAnsiTheme="majorHAnsi"/>
          <w:spacing w:val="-2"/>
          <w:sz w:val="22"/>
          <w:szCs w:val="22"/>
        </w:rPr>
        <w:t>utilità</w:t>
      </w:r>
    </w:p>
    <w:p w14:paraId="3A321BE3" w14:textId="77777777" w:rsidR="009B1752" w:rsidRPr="00C4090A" w:rsidRDefault="009B1752" w:rsidP="009B1752">
      <w:pPr>
        <w:pStyle w:val="Corpotesto"/>
        <w:spacing w:before="59"/>
        <w:rPr>
          <w:rFonts w:asciiTheme="majorHAnsi" w:hAnsiTheme="majorHAnsi"/>
          <w:b/>
          <w:sz w:val="22"/>
          <w:szCs w:val="22"/>
        </w:rPr>
      </w:pPr>
    </w:p>
    <w:p w14:paraId="2F649734" w14:textId="77777777" w:rsidR="009B1752" w:rsidRPr="00C4090A" w:rsidRDefault="009B1752" w:rsidP="009B1752">
      <w:pPr>
        <w:pStyle w:val="Corpotesto"/>
        <w:spacing w:before="1" w:line="288" w:lineRule="auto"/>
        <w:ind w:left="100" w:right="108"/>
        <w:jc w:val="both"/>
        <w:rPr>
          <w:rFonts w:asciiTheme="majorHAnsi" w:hAnsiTheme="majorHAnsi"/>
          <w:sz w:val="22"/>
          <w:szCs w:val="22"/>
        </w:rPr>
      </w:pPr>
      <w:r w:rsidRPr="00C4090A">
        <w:rPr>
          <w:rFonts w:asciiTheme="majorHAnsi" w:hAnsiTheme="majorHAnsi"/>
          <w:sz w:val="22"/>
          <w:szCs w:val="22"/>
        </w:rPr>
        <w:t>I</w:t>
      </w:r>
      <w:r w:rsidRPr="00C4090A">
        <w:rPr>
          <w:rFonts w:asciiTheme="majorHAnsi" w:hAnsiTheme="majorHAnsi"/>
          <w:spacing w:val="-1"/>
          <w:sz w:val="22"/>
          <w:szCs w:val="22"/>
        </w:rPr>
        <w:t xml:space="preserve"> </w:t>
      </w:r>
      <w:r w:rsidRPr="00C4090A">
        <w:rPr>
          <w:rFonts w:asciiTheme="majorHAnsi" w:hAnsiTheme="majorHAnsi"/>
          <w:sz w:val="22"/>
          <w:szCs w:val="22"/>
        </w:rPr>
        <w:t>regali e</w:t>
      </w:r>
      <w:r w:rsidRPr="00C4090A">
        <w:rPr>
          <w:rFonts w:asciiTheme="majorHAnsi" w:hAnsiTheme="majorHAnsi"/>
          <w:spacing w:val="-1"/>
          <w:sz w:val="22"/>
          <w:szCs w:val="22"/>
        </w:rPr>
        <w:t xml:space="preserve"> </w:t>
      </w:r>
      <w:r w:rsidRPr="00C4090A">
        <w:rPr>
          <w:rFonts w:asciiTheme="majorHAnsi" w:hAnsiTheme="majorHAnsi"/>
          <w:sz w:val="22"/>
          <w:szCs w:val="22"/>
        </w:rPr>
        <w:t>le</w:t>
      </w:r>
      <w:r w:rsidRPr="00C4090A">
        <w:rPr>
          <w:rFonts w:asciiTheme="majorHAnsi" w:hAnsiTheme="majorHAnsi"/>
          <w:spacing w:val="-1"/>
          <w:sz w:val="22"/>
          <w:szCs w:val="22"/>
        </w:rPr>
        <w:t xml:space="preserve"> </w:t>
      </w:r>
      <w:r w:rsidRPr="00C4090A">
        <w:rPr>
          <w:rFonts w:asciiTheme="majorHAnsi" w:hAnsiTheme="majorHAnsi"/>
          <w:sz w:val="22"/>
          <w:szCs w:val="22"/>
        </w:rPr>
        <w:t>altre</w:t>
      </w:r>
      <w:r w:rsidRPr="00C4090A">
        <w:rPr>
          <w:rFonts w:asciiTheme="majorHAnsi" w:hAnsiTheme="majorHAnsi"/>
          <w:spacing w:val="-1"/>
          <w:sz w:val="22"/>
          <w:szCs w:val="22"/>
        </w:rPr>
        <w:t xml:space="preserve"> </w:t>
      </w:r>
      <w:r w:rsidRPr="00C4090A">
        <w:rPr>
          <w:rFonts w:asciiTheme="majorHAnsi" w:hAnsiTheme="majorHAnsi"/>
          <w:sz w:val="22"/>
          <w:szCs w:val="22"/>
        </w:rPr>
        <w:t>utilità</w:t>
      </w:r>
      <w:r w:rsidRPr="00C4090A">
        <w:rPr>
          <w:rFonts w:asciiTheme="majorHAnsi" w:hAnsiTheme="majorHAnsi"/>
          <w:spacing w:val="-1"/>
          <w:sz w:val="22"/>
          <w:szCs w:val="22"/>
        </w:rPr>
        <w:t xml:space="preserve"> </w:t>
      </w:r>
      <w:r w:rsidRPr="00C4090A">
        <w:rPr>
          <w:rFonts w:asciiTheme="majorHAnsi" w:hAnsiTheme="majorHAnsi"/>
          <w:sz w:val="22"/>
          <w:szCs w:val="22"/>
        </w:rPr>
        <w:t>comunque</w:t>
      </w:r>
      <w:r w:rsidRPr="00C4090A">
        <w:rPr>
          <w:rFonts w:asciiTheme="majorHAnsi" w:hAnsiTheme="majorHAnsi"/>
          <w:spacing w:val="-1"/>
          <w:sz w:val="22"/>
          <w:szCs w:val="22"/>
        </w:rPr>
        <w:t xml:space="preserve"> </w:t>
      </w:r>
      <w:r w:rsidRPr="00C4090A">
        <w:rPr>
          <w:rFonts w:asciiTheme="majorHAnsi" w:hAnsiTheme="majorHAnsi"/>
          <w:sz w:val="22"/>
          <w:szCs w:val="22"/>
        </w:rPr>
        <w:t xml:space="preserve">ricevuti fuori dai casi consentiti dal Codice generale devono essere immediatamente restituiti dal soggetto che li ha ricevuti. Qualora la restituzione non sia possibile o sia difficoltosa, devono essere consegnati al Responsabile per la successiva devoluzione in beneficenza, oppure, ove ciò non sia possibile, per la devoluzione a fini istituzionali. Il </w:t>
      </w:r>
      <w:r>
        <w:rPr>
          <w:rFonts w:asciiTheme="majorHAnsi" w:hAnsiTheme="majorHAnsi"/>
          <w:sz w:val="22"/>
          <w:szCs w:val="22"/>
        </w:rPr>
        <w:t xml:space="preserve">Responsabile di Area </w:t>
      </w:r>
      <w:r w:rsidRPr="00C4090A">
        <w:rPr>
          <w:rFonts w:asciiTheme="majorHAnsi" w:hAnsiTheme="majorHAnsi"/>
          <w:sz w:val="22"/>
          <w:szCs w:val="22"/>
        </w:rPr>
        <w:t>informa il Responsabile per la prevenzione della corruzione e della trasparenza dell’avvenuto compimento della procedura di restituzione o devoluzione.</w:t>
      </w:r>
    </w:p>
    <w:p w14:paraId="41096129" w14:textId="77777777" w:rsidR="009B1752" w:rsidRPr="00C4090A" w:rsidRDefault="009B1752" w:rsidP="009B1752">
      <w:pPr>
        <w:pStyle w:val="Corpotesto"/>
        <w:spacing w:before="2"/>
        <w:rPr>
          <w:rFonts w:asciiTheme="majorHAnsi" w:hAnsiTheme="majorHAnsi"/>
          <w:sz w:val="22"/>
          <w:szCs w:val="22"/>
        </w:rPr>
      </w:pPr>
    </w:p>
    <w:p w14:paraId="1FE12F5F" w14:textId="77777777" w:rsidR="009B1752" w:rsidRPr="00C4090A" w:rsidRDefault="009B1752" w:rsidP="009B1752">
      <w:pPr>
        <w:pStyle w:val="Paragrafoelenco"/>
        <w:tabs>
          <w:tab w:val="left" w:pos="388"/>
        </w:tabs>
        <w:spacing w:line="288" w:lineRule="auto"/>
        <w:ind w:right="115"/>
        <w:rPr>
          <w:rFonts w:asciiTheme="majorHAnsi" w:hAnsiTheme="majorHAnsi"/>
        </w:rPr>
      </w:pPr>
      <w:r w:rsidRPr="00C4090A">
        <w:rPr>
          <w:rFonts w:asciiTheme="majorHAnsi" w:hAnsiTheme="majorHAnsi"/>
        </w:rPr>
        <w:t>Il modico valore per ciascun regalo o altra utilità ricevibile dal singolo dipendente è fissato in euro 50,00.</w:t>
      </w:r>
    </w:p>
    <w:p w14:paraId="1CE3224F" w14:textId="77777777" w:rsidR="009B1752" w:rsidRPr="00C4090A" w:rsidRDefault="009B1752" w:rsidP="009B1752">
      <w:pPr>
        <w:pStyle w:val="Corpotesto"/>
        <w:spacing w:before="5"/>
        <w:rPr>
          <w:rFonts w:asciiTheme="majorHAnsi" w:hAnsiTheme="majorHAnsi"/>
          <w:sz w:val="22"/>
          <w:szCs w:val="22"/>
        </w:rPr>
      </w:pPr>
    </w:p>
    <w:p w14:paraId="50A7FF86" w14:textId="77777777" w:rsidR="009B1752" w:rsidRPr="00C4090A" w:rsidRDefault="009B1752" w:rsidP="009B1752">
      <w:pPr>
        <w:pStyle w:val="Paragrafoelenco"/>
        <w:tabs>
          <w:tab w:val="left" w:pos="369"/>
        </w:tabs>
        <w:rPr>
          <w:rFonts w:asciiTheme="majorHAnsi" w:hAnsiTheme="majorHAnsi"/>
        </w:rPr>
      </w:pPr>
      <w:r w:rsidRPr="00C4090A">
        <w:rPr>
          <w:rFonts w:asciiTheme="majorHAnsi" w:hAnsiTheme="majorHAnsi"/>
        </w:rPr>
        <w:t>Nell’arco di un anno solare non è consentito accettare regali o altre utilità il cui valore complessivo superi euro 200,00. Qualora si siano ricevuti regali per un valore totale superiore, il dipendente è tenuto a restituirli secondo le modalità sovra indicate.</w:t>
      </w:r>
    </w:p>
    <w:p w14:paraId="580294D0" w14:textId="77777777" w:rsidR="009B1752" w:rsidRPr="00C4090A" w:rsidRDefault="009B1752" w:rsidP="009B1752">
      <w:pPr>
        <w:pStyle w:val="Corpotesto"/>
        <w:spacing w:before="2"/>
        <w:rPr>
          <w:rFonts w:asciiTheme="majorHAnsi" w:hAnsiTheme="majorHAnsi"/>
          <w:sz w:val="22"/>
          <w:szCs w:val="22"/>
        </w:rPr>
      </w:pPr>
    </w:p>
    <w:p w14:paraId="7613E74C" w14:textId="77777777" w:rsidR="009B1752" w:rsidRPr="00C4090A" w:rsidRDefault="009B1752" w:rsidP="009B1752">
      <w:pPr>
        <w:pStyle w:val="Paragrafoelenco"/>
        <w:tabs>
          <w:tab w:val="left" w:pos="367"/>
        </w:tabs>
        <w:spacing w:before="1" w:line="288" w:lineRule="auto"/>
        <w:rPr>
          <w:rFonts w:asciiTheme="majorHAnsi" w:hAnsiTheme="majorHAnsi"/>
        </w:rPr>
      </w:pPr>
      <w:r w:rsidRPr="00C4090A">
        <w:rPr>
          <w:rFonts w:asciiTheme="majorHAnsi" w:hAnsiTheme="majorHAnsi"/>
        </w:rPr>
        <w:t>Al</w:t>
      </w:r>
      <w:r w:rsidRPr="00C4090A">
        <w:rPr>
          <w:rFonts w:asciiTheme="majorHAnsi" w:hAnsiTheme="majorHAnsi"/>
          <w:spacing w:val="-1"/>
        </w:rPr>
        <w:t xml:space="preserve"> </w:t>
      </w:r>
      <w:r w:rsidRPr="00C4090A">
        <w:rPr>
          <w:rFonts w:asciiTheme="majorHAnsi" w:hAnsiTheme="majorHAnsi"/>
        </w:rPr>
        <w:t>fine</w:t>
      </w:r>
      <w:r w:rsidRPr="00C4090A">
        <w:rPr>
          <w:rFonts w:asciiTheme="majorHAnsi" w:hAnsiTheme="majorHAnsi"/>
          <w:spacing w:val="-2"/>
        </w:rPr>
        <w:t xml:space="preserve"> </w:t>
      </w:r>
      <w:r w:rsidRPr="00C4090A">
        <w:rPr>
          <w:rFonts w:asciiTheme="majorHAnsi" w:hAnsiTheme="majorHAnsi"/>
        </w:rPr>
        <w:t>di</w:t>
      </w:r>
      <w:r w:rsidRPr="00C4090A">
        <w:rPr>
          <w:rFonts w:asciiTheme="majorHAnsi" w:hAnsiTheme="majorHAnsi"/>
          <w:spacing w:val="-3"/>
        </w:rPr>
        <w:t xml:space="preserve"> </w:t>
      </w:r>
      <w:r w:rsidRPr="00C4090A">
        <w:rPr>
          <w:rFonts w:asciiTheme="majorHAnsi" w:hAnsiTheme="majorHAnsi"/>
        </w:rPr>
        <w:t>preservare</w:t>
      </w:r>
      <w:r w:rsidRPr="00C4090A">
        <w:rPr>
          <w:rFonts w:asciiTheme="majorHAnsi" w:hAnsiTheme="majorHAnsi"/>
          <w:spacing w:val="-4"/>
        </w:rPr>
        <w:t xml:space="preserve"> </w:t>
      </w:r>
      <w:r w:rsidRPr="00C4090A">
        <w:rPr>
          <w:rFonts w:asciiTheme="majorHAnsi" w:hAnsiTheme="majorHAnsi"/>
        </w:rPr>
        <w:t>il</w:t>
      </w:r>
      <w:r w:rsidRPr="00C4090A">
        <w:rPr>
          <w:rFonts w:asciiTheme="majorHAnsi" w:hAnsiTheme="majorHAnsi"/>
          <w:spacing w:val="-3"/>
        </w:rPr>
        <w:t xml:space="preserve"> </w:t>
      </w:r>
      <w:r w:rsidRPr="00C4090A">
        <w:rPr>
          <w:rFonts w:asciiTheme="majorHAnsi" w:hAnsiTheme="majorHAnsi"/>
        </w:rPr>
        <w:t>prestigio</w:t>
      </w:r>
      <w:r w:rsidRPr="00C4090A">
        <w:rPr>
          <w:rFonts w:asciiTheme="majorHAnsi" w:hAnsiTheme="majorHAnsi"/>
          <w:spacing w:val="-2"/>
        </w:rPr>
        <w:t xml:space="preserve"> </w:t>
      </w:r>
      <w:r w:rsidRPr="00C4090A">
        <w:rPr>
          <w:rFonts w:asciiTheme="majorHAnsi" w:hAnsiTheme="majorHAnsi"/>
        </w:rPr>
        <w:t>e</w:t>
      </w:r>
      <w:r w:rsidRPr="00C4090A">
        <w:rPr>
          <w:rFonts w:asciiTheme="majorHAnsi" w:hAnsiTheme="majorHAnsi"/>
          <w:spacing w:val="-2"/>
        </w:rPr>
        <w:t xml:space="preserve"> </w:t>
      </w:r>
      <w:r w:rsidRPr="00C4090A">
        <w:rPr>
          <w:rFonts w:asciiTheme="majorHAnsi" w:hAnsiTheme="majorHAnsi"/>
        </w:rPr>
        <w:t>l'imparzialità dell'amministrazione,</w:t>
      </w:r>
      <w:r w:rsidRPr="00C4090A">
        <w:rPr>
          <w:rFonts w:asciiTheme="majorHAnsi" w:hAnsiTheme="majorHAnsi"/>
          <w:spacing w:val="-5"/>
        </w:rPr>
        <w:t xml:space="preserve"> </w:t>
      </w:r>
      <w:r w:rsidRPr="00C4090A">
        <w:rPr>
          <w:rFonts w:asciiTheme="majorHAnsi" w:hAnsiTheme="majorHAnsi"/>
        </w:rPr>
        <w:t>ciascun</w:t>
      </w:r>
      <w:r w:rsidRPr="00C4090A">
        <w:rPr>
          <w:rFonts w:asciiTheme="majorHAnsi" w:hAnsiTheme="majorHAnsi"/>
          <w:spacing w:val="-2"/>
        </w:rPr>
        <w:t xml:space="preserve"> </w:t>
      </w:r>
      <w:r w:rsidRPr="00C4090A">
        <w:rPr>
          <w:rFonts w:asciiTheme="majorHAnsi" w:hAnsiTheme="majorHAnsi"/>
        </w:rPr>
        <w:t>Responsabile di Area vigila sulla corretta applicazione del</w:t>
      </w:r>
      <w:r w:rsidRPr="00C4090A">
        <w:rPr>
          <w:rFonts w:asciiTheme="majorHAnsi" w:hAnsiTheme="majorHAnsi"/>
          <w:spacing w:val="-1"/>
        </w:rPr>
        <w:t xml:space="preserve"> </w:t>
      </w:r>
      <w:r w:rsidRPr="00C4090A">
        <w:rPr>
          <w:rFonts w:asciiTheme="majorHAnsi" w:hAnsiTheme="majorHAnsi"/>
        </w:rPr>
        <w:t>presente articolo da</w:t>
      </w:r>
      <w:r w:rsidRPr="00C4090A">
        <w:rPr>
          <w:rFonts w:asciiTheme="majorHAnsi" w:hAnsiTheme="majorHAnsi"/>
          <w:spacing w:val="-2"/>
        </w:rPr>
        <w:t xml:space="preserve"> </w:t>
      </w:r>
      <w:r w:rsidRPr="00C4090A">
        <w:rPr>
          <w:rFonts w:asciiTheme="majorHAnsi" w:hAnsiTheme="majorHAnsi"/>
        </w:rPr>
        <w:t>parte del</w:t>
      </w:r>
      <w:r w:rsidRPr="00C4090A">
        <w:rPr>
          <w:rFonts w:asciiTheme="majorHAnsi" w:hAnsiTheme="majorHAnsi"/>
          <w:spacing w:val="-1"/>
        </w:rPr>
        <w:t xml:space="preserve"> </w:t>
      </w:r>
      <w:r w:rsidRPr="00C4090A">
        <w:rPr>
          <w:rFonts w:asciiTheme="majorHAnsi" w:hAnsiTheme="majorHAnsi"/>
        </w:rPr>
        <w:t>personale assegnato. Il Segretario Generale vigila sulla corretta applicazione del presente articolo da parte</w:t>
      </w:r>
      <w:r w:rsidRPr="00C4090A">
        <w:rPr>
          <w:rFonts w:asciiTheme="majorHAnsi" w:hAnsiTheme="majorHAnsi"/>
          <w:spacing w:val="40"/>
        </w:rPr>
        <w:t xml:space="preserve"> </w:t>
      </w:r>
      <w:r w:rsidRPr="00C4090A">
        <w:rPr>
          <w:rFonts w:asciiTheme="majorHAnsi" w:hAnsiTheme="majorHAnsi"/>
        </w:rPr>
        <w:t>dei Responsabili.</w:t>
      </w:r>
    </w:p>
    <w:p w14:paraId="749D327C" w14:textId="77777777" w:rsidR="009B1752" w:rsidRPr="00C4090A" w:rsidRDefault="009B1752" w:rsidP="009B1752">
      <w:pPr>
        <w:pStyle w:val="Corpotesto"/>
        <w:rPr>
          <w:rFonts w:asciiTheme="majorHAnsi" w:hAnsiTheme="majorHAnsi"/>
          <w:sz w:val="22"/>
          <w:szCs w:val="22"/>
        </w:rPr>
      </w:pPr>
    </w:p>
    <w:p w14:paraId="4DA6C432" w14:textId="77777777" w:rsidR="009B1752" w:rsidRPr="00C4090A" w:rsidRDefault="009B1752" w:rsidP="009B1752">
      <w:pPr>
        <w:pStyle w:val="Corpotesto"/>
        <w:spacing w:before="62"/>
        <w:rPr>
          <w:rFonts w:asciiTheme="majorHAnsi" w:hAnsiTheme="majorHAnsi"/>
          <w:sz w:val="22"/>
          <w:szCs w:val="22"/>
        </w:rPr>
      </w:pPr>
    </w:p>
    <w:p w14:paraId="11C18377" w14:textId="77777777"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8"/>
          <w:sz w:val="22"/>
          <w:szCs w:val="22"/>
        </w:rPr>
        <w:t xml:space="preserve"> </w:t>
      </w:r>
      <w:r>
        <w:rPr>
          <w:rFonts w:asciiTheme="majorHAnsi" w:hAnsiTheme="majorHAnsi"/>
          <w:sz w:val="22"/>
          <w:szCs w:val="22"/>
        </w:rPr>
        <w:t>5</w:t>
      </w:r>
      <w:r w:rsidRPr="00C4090A">
        <w:rPr>
          <w:rFonts w:asciiTheme="majorHAnsi" w:hAnsiTheme="majorHAnsi"/>
          <w:sz w:val="22"/>
          <w:szCs w:val="22"/>
        </w:rPr>
        <w:t>:</w:t>
      </w:r>
      <w:r w:rsidRPr="00C4090A">
        <w:rPr>
          <w:rFonts w:asciiTheme="majorHAnsi" w:hAnsiTheme="majorHAnsi"/>
          <w:spacing w:val="-10"/>
          <w:sz w:val="22"/>
          <w:szCs w:val="22"/>
        </w:rPr>
        <w:t xml:space="preserve"> </w:t>
      </w:r>
      <w:r w:rsidRPr="00C4090A">
        <w:rPr>
          <w:rFonts w:asciiTheme="majorHAnsi" w:hAnsiTheme="majorHAnsi"/>
          <w:sz w:val="22"/>
          <w:szCs w:val="22"/>
        </w:rPr>
        <w:t>Incarichi</w:t>
      </w:r>
      <w:r w:rsidRPr="00C4090A">
        <w:rPr>
          <w:rFonts w:asciiTheme="majorHAnsi" w:hAnsiTheme="majorHAnsi"/>
          <w:spacing w:val="-9"/>
          <w:sz w:val="22"/>
          <w:szCs w:val="22"/>
        </w:rPr>
        <w:t xml:space="preserve"> </w:t>
      </w:r>
      <w:r w:rsidRPr="00C4090A">
        <w:rPr>
          <w:rFonts w:asciiTheme="majorHAnsi" w:hAnsiTheme="majorHAnsi"/>
          <w:sz w:val="22"/>
          <w:szCs w:val="22"/>
        </w:rPr>
        <w:t>di</w:t>
      </w:r>
      <w:r w:rsidRPr="00C4090A">
        <w:rPr>
          <w:rFonts w:asciiTheme="majorHAnsi" w:hAnsiTheme="majorHAnsi"/>
          <w:spacing w:val="-6"/>
          <w:sz w:val="22"/>
          <w:szCs w:val="22"/>
        </w:rPr>
        <w:t xml:space="preserve"> </w:t>
      </w:r>
      <w:r w:rsidRPr="00C4090A">
        <w:rPr>
          <w:rFonts w:asciiTheme="majorHAnsi" w:hAnsiTheme="majorHAnsi"/>
          <w:spacing w:val="-2"/>
          <w:sz w:val="22"/>
          <w:szCs w:val="22"/>
        </w:rPr>
        <w:t>collaborazione</w:t>
      </w:r>
    </w:p>
    <w:p w14:paraId="47DD22C7" w14:textId="77777777" w:rsidR="009B1752" w:rsidRPr="00C4090A" w:rsidRDefault="009B1752" w:rsidP="009B1752">
      <w:pPr>
        <w:pStyle w:val="Corpotesto"/>
        <w:spacing w:before="60"/>
        <w:rPr>
          <w:rFonts w:asciiTheme="majorHAnsi" w:hAnsiTheme="majorHAnsi"/>
          <w:b/>
          <w:sz w:val="22"/>
          <w:szCs w:val="22"/>
        </w:rPr>
      </w:pPr>
    </w:p>
    <w:p w14:paraId="098C0F21" w14:textId="77777777" w:rsidR="009B1752" w:rsidRPr="00C4090A" w:rsidRDefault="009B1752" w:rsidP="009B1752">
      <w:pPr>
        <w:pStyle w:val="Paragrafoelenco"/>
        <w:tabs>
          <w:tab w:val="left" w:pos="391"/>
        </w:tabs>
        <w:spacing w:line="288" w:lineRule="auto"/>
        <w:rPr>
          <w:rFonts w:asciiTheme="majorHAnsi" w:hAnsiTheme="majorHAnsi"/>
          <w:highlight w:val="yellow"/>
        </w:rPr>
      </w:pPr>
      <w:r w:rsidRPr="00C4090A">
        <w:rPr>
          <w:rFonts w:asciiTheme="majorHAnsi" w:hAnsiTheme="majorHAnsi"/>
        </w:rPr>
        <w:t xml:space="preserve">Il dipendente non accetta incarichi di collaborazione o di consulenza, con qualsiasi tipologia di contratto o di incarico e a qualsiasi titolo, anche quelli a titolo gratuito, da soggetti privati (persone fisiche o giuridiche) che abbiano, o abbiano avuto nel biennio precedente, un interesse economico significativo, con riferimento ad atti o attività inerenti all’ufficio di appartenenza del dipendente medesimo. </w:t>
      </w:r>
    </w:p>
    <w:p w14:paraId="5D2D0881" w14:textId="77777777" w:rsidR="009B1752" w:rsidRPr="00C4090A" w:rsidRDefault="009B1752" w:rsidP="009B1752">
      <w:pPr>
        <w:pStyle w:val="Corpotesto"/>
        <w:spacing w:before="60"/>
        <w:rPr>
          <w:rFonts w:asciiTheme="majorHAnsi" w:hAnsiTheme="majorHAnsi"/>
          <w:sz w:val="22"/>
          <w:szCs w:val="22"/>
        </w:rPr>
      </w:pPr>
    </w:p>
    <w:p w14:paraId="23AC1A73" w14:textId="77777777"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Pr>
          <w:rFonts w:asciiTheme="majorHAnsi" w:hAnsiTheme="majorHAnsi"/>
          <w:sz w:val="22"/>
          <w:szCs w:val="22"/>
        </w:rPr>
        <w:t>6</w:t>
      </w:r>
      <w:r w:rsidRPr="00C4090A">
        <w:rPr>
          <w:rFonts w:asciiTheme="majorHAnsi" w:hAnsiTheme="majorHAnsi"/>
          <w:sz w:val="22"/>
          <w:szCs w:val="22"/>
        </w:rPr>
        <w:t>:</w:t>
      </w:r>
      <w:r w:rsidRPr="00C4090A">
        <w:rPr>
          <w:rFonts w:asciiTheme="majorHAnsi" w:hAnsiTheme="majorHAnsi"/>
          <w:spacing w:val="-11"/>
          <w:sz w:val="22"/>
          <w:szCs w:val="22"/>
        </w:rPr>
        <w:t xml:space="preserve"> </w:t>
      </w:r>
      <w:r w:rsidRPr="00C4090A">
        <w:rPr>
          <w:rFonts w:asciiTheme="majorHAnsi" w:hAnsiTheme="majorHAnsi"/>
          <w:sz w:val="22"/>
          <w:szCs w:val="22"/>
        </w:rPr>
        <w:t>Partecipazioni</w:t>
      </w:r>
      <w:r w:rsidRPr="00C4090A">
        <w:rPr>
          <w:rFonts w:asciiTheme="majorHAnsi" w:hAnsiTheme="majorHAnsi"/>
          <w:spacing w:val="-11"/>
          <w:sz w:val="22"/>
          <w:szCs w:val="22"/>
        </w:rPr>
        <w:t xml:space="preserve"> </w:t>
      </w:r>
      <w:r w:rsidRPr="00C4090A">
        <w:rPr>
          <w:rFonts w:asciiTheme="majorHAnsi" w:hAnsiTheme="majorHAnsi"/>
          <w:sz w:val="22"/>
          <w:szCs w:val="22"/>
        </w:rPr>
        <w:t>ad</w:t>
      </w:r>
      <w:r w:rsidRPr="00C4090A">
        <w:rPr>
          <w:rFonts w:asciiTheme="majorHAnsi" w:hAnsiTheme="majorHAnsi"/>
          <w:spacing w:val="-12"/>
          <w:sz w:val="22"/>
          <w:szCs w:val="22"/>
        </w:rPr>
        <w:t xml:space="preserve"> </w:t>
      </w:r>
      <w:r w:rsidRPr="00C4090A">
        <w:rPr>
          <w:rFonts w:asciiTheme="majorHAnsi" w:hAnsiTheme="majorHAnsi"/>
          <w:sz w:val="22"/>
          <w:szCs w:val="22"/>
        </w:rPr>
        <w:t>associazioni</w:t>
      </w:r>
      <w:r w:rsidRPr="00C4090A">
        <w:rPr>
          <w:rFonts w:asciiTheme="majorHAnsi" w:hAnsiTheme="majorHAnsi"/>
          <w:spacing w:val="-11"/>
          <w:sz w:val="22"/>
          <w:szCs w:val="22"/>
        </w:rPr>
        <w:t xml:space="preserve"> </w:t>
      </w:r>
      <w:r w:rsidRPr="00C4090A">
        <w:rPr>
          <w:rFonts w:asciiTheme="majorHAnsi" w:hAnsiTheme="majorHAnsi"/>
          <w:sz w:val="22"/>
          <w:szCs w:val="22"/>
        </w:rPr>
        <w:t>e</w:t>
      </w:r>
      <w:r w:rsidRPr="00C4090A">
        <w:rPr>
          <w:rFonts w:asciiTheme="majorHAnsi" w:hAnsiTheme="majorHAnsi"/>
          <w:spacing w:val="-11"/>
          <w:sz w:val="22"/>
          <w:szCs w:val="22"/>
        </w:rPr>
        <w:t xml:space="preserve"> </w:t>
      </w:r>
      <w:r w:rsidRPr="00C4090A">
        <w:rPr>
          <w:rFonts w:asciiTheme="majorHAnsi" w:hAnsiTheme="majorHAnsi"/>
          <w:spacing w:val="-2"/>
          <w:sz w:val="22"/>
          <w:szCs w:val="22"/>
        </w:rPr>
        <w:t>organizzazioni</w:t>
      </w:r>
    </w:p>
    <w:p w14:paraId="1C7F8299" w14:textId="77777777" w:rsidR="009B1752" w:rsidRPr="00C4090A" w:rsidRDefault="009B1752" w:rsidP="009B1752">
      <w:pPr>
        <w:pStyle w:val="Corpotesto"/>
        <w:spacing w:before="60"/>
        <w:rPr>
          <w:rFonts w:asciiTheme="majorHAnsi" w:hAnsiTheme="majorHAnsi"/>
          <w:b/>
          <w:sz w:val="22"/>
          <w:szCs w:val="22"/>
        </w:rPr>
      </w:pPr>
    </w:p>
    <w:p w14:paraId="62C1F2BC" w14:textId="77777777" w:rsidR="009B1752" w:rsidRDefault="009B1752" w:rsidP="009B1752">
      <w:pPr>
        <w:pStyle w:val="Paragrafoelenco"/>
        <w:tabs>
          <w:tab w:val="left" w:pos="444"/>
        </w:tabs>
        <w:spacing w:before="1" w:line="288" w:lineRule="auto"/>
        <w:rPr>
          <w:rFonts w:asciiTheme="majorHAnsi" w:hAnsiTheme="majorHAnsi"/>
        </w:rPr>
      </w:pPr>
      <w:r w:rsidRPr="00C4090A">
        <w:rPr>
          <w:rFonts w:asciiTheme="majorHAnsi" w:hAnsiTheme="majorHAnsi"/>
        </w:rPr>
        <w:t>Il dipendente e il dirigente che aderisce ad associazioni e organizzazioni che potrebbero</w:t>
      </w:r>
      <w:r w:rsidRPr="00C4090A">
        <w:rPr>
          <w:rFonts w:asciiTheme="majorHAnsi" w:hAnsiTheme="majorHAnsi"/>
          <w:spacing w:val="40"/>
        </w:rPr>
        <w:t xml:space="preserve"> </w:t>
      </w:r>
      <w:r w:rsidRPr="00C4090A">
        <w:rPr>
          <w:rFonts w:asciiTheme="majorHAnsi" w:hAnsiTheme="majorHAnsi"/>
        </w:rPr>
        <w:t>interferire</w:t>
      </w:r>
      <w:r w:rsidRPr="00C4090A">
        <w:rPr>
          <w:rFonts w:asciiTheme="majorHAnsi" w:hAnsiTheme="majorHAnsi"/>
          <w:spacing w:val="40"/>
        </w:rPr>
        <w:t xml:space="preserve"> </w:t>
      </w:r>
      <w:r w:rsidRPr="00C4090A">
        <w:rPr>
          <w:rFonts w:asciiTheme="majorHAnsi" w:hAnsiTheme="majorHAnsi"/>
        </w:rPr>
        <w:t>con</w:t>
      </w:r>
      <w:r w:rsidRPr="00C4090A">
        <w:rPr>
          <w:rFonts w:asciiTheme="majorHAnsi" w:hAnsiTheme="majorHAnsi"/>
          <w:spacing w:val="40"/>
        </w:rPr>
        <w:t xml:space="preserve"> </w:t>
      </w:r>
      <w:r w:rsidRPr="00C4090A">
        <w:rPr>
          <w:rFonts w:asciiTheme="majorHAnsi" w:hAnsiTheme="majorHAnsi"/>
        </w:rPr>
        <w:t>l’attività</w:t>
      </w:r>
      <w:r w:rsidRPr="00C4090A">
        <w:rPr>
          <w:rFonts w:asciiTheme="majorHAnsi" w:hAnsiTheme="majorHAnsi"/>
          <w:spacing w:val="40"/>
        </w:rPr>
        <w:t xml:space="preserve"> </w:t>
      </w:r>
      <w:r w:rsidRPr="00C4090A">
        <w:rPr>
          <w:rFonts w:asciiTheme="majorHAnsi" w:hAnsiTheme="majorHAnsi"/>
        </w:rPr>
        <w:t>del</w:t>
      </w:r>
      <w:r w:rsidRPr="00C4090A">
        <w:rPr>
          <w:rFonts w:asciiTheme="majorHAnsi" w:hAnsiTheme="majorHAnsi"/>
          <w:spacing w:val="40"/>
        </w:rPr>
        <w:t xml:space="preserve"> </w:t>
      </w:r>
      <w:r w:rsidRPr="00C4090A">
        <w:rPr>
          <w:rFonts w:asciiTheme="majorHAnsi" w:hAnsiTheme="majorHAnsi"/>
        </w:rPr>
        <w:t>proprio</w:t>
      </w:r>
      <w:r w:rsidRPr="00C4090A">
        <w:rPr>
          <w:rFonts w:asciiTheme="majorHAnsi" w:hAnsiTheme="majorHAnsi"/>
          <w:spacing w:val="40"/>
        </w:rPr>
        <w:t xml:space="preserve"> </w:t>
      </w:r>
      <w:r w:rsidRPr="00C4090A">
        <w:rPr>
          <w:rFonts w:asciiTheme="majorHAnsi" w:hAnsiTheme="majorHAnsi"/>
        </w:rPr>
        <w:t>ufficio</w:t>
      </w:r>
      <w:r w:rsidRPr="00C4090A">
        <w:rPr>
          <w:rFonts w:asciiTheme="majorHAnsi" w:hAnsiTheme="majorHAnsi"/>
          <w:spacing w:val="40"/>
        </w:rPr>
        <w:t xml:space="preserve"> </w:t>
      </w:r>
      <w:r w:rsidRPr="00C4090A">
        <w:rPr>
          <w:rFonts w:asciiTheme="majorHAnsi" w:hAnsiTheme="majorHAnsi"/>
        </w:rPr>
        <w:t>ha</w:t>
      </w:r>
      <w:r w:rsidRPr="00C4090A">
        <w:rPr>
          <w:rFonts w:asciiTheme="majorHAnsi" w:hAnsiTheme="majorHAnsi"/>
          <w:spacing w:val="40"/>
        </w:rPr>
        <w:t xml:space="preserve"> </w:t>
      </w:r>
      <w:r w:rsidRPr="00C4090A">
        <w:rPr>
          <w:rFonts w:asciiTheme="majorHAnsi" w:hAnsiTheme="majorHAnsi"/>
        </w:rPr>
        <w:t>l’obbligo</w:t>
      </w:r>
      <w:r w:rsidRPr="00C4090A">
        <w:rPr>
          <w:rFonts w:asciiTheme="majorHAnsi" w:hAnsiTheme="majorHAnsi"/>
          <w:spacing w:val="40"/>
        </w:rPr>
        <w:t xml:space="preserve"> </w:t>
      </w:r>
      <w:r w:rsidRPr="00C4090A">
        <w:rPr>
          <w:rFonts w:asciiTheme="majorHAnsi" w:hAnsiTheme="majorHAnsi"/>
        </w:rPr>
        <w:t>di</w:t>
      </w:r>
      <w:r w:rsidRPr="00C4090A">
        <w:rPr>
          <w:rFonts w:asciiTheme="majorHAnsi" w:hAnsiTheme="majorHAnsi"/>
          <w:spacing w:val="40"/>
        </w:rPr>
        <w:t xml:space="preserve"> </w:t>
      </w:r>
      <w:r w:rsidRPr="00C4090A">
        <w:rPr>
          <w:rFonts w:asciiTheme="majorHAnsi" w:hAnsiTheme="majorHAnsi"/>
        </w:rPr>
        <w:t>comunicare</w:t>
      </w:r>
      <w:r w:rsidRPr="00C4090A">
        <w:rPr>
          <w:rFonts w:asciiTheme="majorHAnsi" w:hAnsiTheme="majorHAnsi"/>
          <w:spacing w:val="40"/>
        </w:rPr>
        <w:t xml:space="preserve"> </w:t>
      </w:r>
      <w:r w:rsidRPr="00C4090A">
        <w:rPr>
          <w:rFonts w:asciiTheme="majorHAnsi" w:hAnsiTheme="majorHAnsi"/>
        </w:rPr>
        <w:t>per</w:t>
      </w:r>
      <w:r>
        <w:rPr>
          <w:rFonts w:asciiTheme="majorHAnsi" w:hAnsiTheme="majorHAnsi"/>
        </w:rPr>
        <w:t xml:space="preserve"> </w:t>
      </w:r>
      <w:r w:rsidRPr="00C4090A">
        <w:rPr>
          <w:rFonts w:asciiTheme="majorHAnsi" w:hAnsiTheme="majorHAnsi"/>
        </w:rPr>
        <w:t>iscritto rispettivamente al proprio Responsabile entro 15 giorni dalla adesione, eccetto la partecipazione a sindacati e a partiti politici. Sussiste la possibilità di interferenza con l’attività lavorativa la partecipazione con poteri direttivi e decisionali ad associazioni e organizzazioni il cui scopo sia omologo, simile o in potenziale contrasto con l’attività svolta dai settori di appartenenza dei singoli dipendenti e</w:t>
      </w:r>
      <w:r w:rsidRPr="00C4090A">
        <w:rPr>
          <w:rFonts w:asciiTheme="majorHAnsi" w:hAnsiTheme="majorHAnsi"/>
          <w:spacing w:val="40"/>
        </w:rPr>
        <w:t xml:space="preserve"> </w:t>
      </w:r>
      <w:r w:rsidRPr="00C4090A">
        <w:rPr>
          <w:rFonts w:asciiTheme="majorHAnsi" w:hAnsiTheme="majorHAnsi"/>
        </w:rPr>
        <w:t>Responsabili.</w:t>
      </w:r>
    </w:p>
    <w:p w14:paraId="4589F741" w14:textId="77777777" w:rsidR="009B1752" w:rsidRDefault="009B1752" w:rsidP="009B1752">
      <w:pPr>
        <w:pStyle w:val="Paragrafoelenco"/>
        <w:tabs>
          <w:tab w:val="left" w:pos="444"/>
        </w:tabs>
        <w:spacing w:before="1" w:line="288" w:lineRule="auto"/>
        <w:rPr>
          <w:rFonts w:asciiTheme="majorHAnsi" w:hAnsiTheme="majorHAnsi"/>
        </w:rPr>
      </w:pPr>
    </w:p>
    <w:p w14:paraId="58DF5419" w14:textId="77777777" w:rsidR="009B1752" w:rsidRPr="00F438FA" w:rsidRDefault="009B1752" w:rsidP="009B1752">
      <w:pPr>
        <w:pStyle w:val="Paragrafoelenco"/>
        <w:tabs>
          <w:tab w:val="left" w:pos="444"/>
        </w:tabs>
        <w:spacing w:before="1" w:line="288" w:lineRule="auto"/>
        <w:rPr>
          <w:rFonts w:asciiTheme="majorHAnsi" w:hAnsiTheme="majorHAnsi"/>
        </w:rPr>
      </w:pPr>
      <w:r w:rsidRPr="00F438FA">
        <w:rPr>
          <w:rFonts w:asciiTheme="majorHAnsi" w:hAnsiTheme="majorHAnsi"/>
        </w:rPr>
        <w:t>Il Responsabile verifica l’adesione del dipendente all’associazione e il conflitto di interesse. Qualora venga riscontrata questa ipotesi, il Responsabile lo comunica per iscritto al dipendente che rinuncia alla partecipazione all’associazione/organizzazione. Per i Responsabili è competente il Segretario generale.</w:t>
      </w:r>
    </w:p>
    <w:p w14:paraId="0AAA3AF9" w14:textId="77777777" w:rsidR="009B1752" w:rsidRPr="00C4090A" w:rsidRDefault="009B1752" w:rsidP="009B1752">
      <w:pPr>
        <w:pStyle w:val="Corpotesto"/>
        <w:spacing w:before="4"/>
        <w:rPr>
          <w:rFonts w:asciiTheme="majorHAnsi" w:hAnsiTheme="majorHAnsi"/>
          <w:sz w:val="22"/>
          <w:szCs w:val="22"/>
        </w:rPr>
      </w:pPr>
    </w:p>
    <w:p w14:paraId="3FA5078C" w14:textId="77777777" w:rsidR="009B1752" w:rsidRPr="00C4090A" w:rsidRDefault="009B1752" w:rsidP="009B1752">
      <w:pPr>
        <w:pStyle w:val="Paragrafoelenco"/>
        <w:tabs>
          <w:tab w:val="left" w:pos="388"/>
        </w:tabs>
        <w:spacing w:before="1" w:line="288" w:lineRule="auto"/>
        <w:ind w:right="108"/>
        <w:rPr>
          <w:rFonts w:asciiTheme="majorHAnsi" w:hAnsiTheme="majorHAnsi"/>
        </w:rPr>
      </w:pPr>
      <w:r w:rsidRPr="00C4090A">
        <w:rPr>
          <w:rFonts w:asciiTheme="majorHAnsi" w:hAnsiTheme="majorHAnsi"/>
        </w:rPr>
        <w:t>Il Responsabile/Segretario generale che ha ricevuto la segnalazione di adesione ad una organizzazione o associazione ha l’obbligo della riservatezza.</w:t>
      </w:r>
    </w:p>
    <w:p w14:paraId="391F5C54" w14:textId="77777777" w:rsidR="009B1752" w:rsidRPr="00C4090A" w:rsidRDefault="009B1752" w:rsidP="009B1752">
      <w:pPr>
        <w:pStyle w:val="Corpotesto"/>
        <w:spacing w:before="2"/>
        <w:rPr>
          <w:rFonts w:asciiTheme="majorHAnsi" w:hAnsiTheme="majorHAnsi"/>
          <w:sz w:val="22"/>
          <w:szCs w:val="22"/>
        </w:rPr>
      </w:pPr>
    </w:p>
    <w:p w14:paraId="0325CD86" w14:textId="77777777" w:rsidR="009B1752" w:rsidRPr="00C4090A" w:rsidRDefault="009B1752" w:rsidP="009B1752">
      <w:pPr>
        <w:pStyle w:val="Paragrafoelenco"/>
        <w:tabs>
          <w:tab w:val="left" w:pos="415"/>
        </w:tabs>
        <w:spacing w:line="288" w:lineRule="auto"/>
        <w:rPr>
          <w:rFonts w:asciiTheme="majorHAnsi" w:hAnsiTheme="majorHAnsi"/>
        </w:rPr>
      </w:pPr>
      <w:r w:rsidRPr="00C4090A">
        <w:rPr>
          <w:rFonts w:asciiTheme="majorHAnsi" w:hAnsiTheme="majorHAnsi"/>
        </w:rPr>
        <w:t>In sede di prima applicazione, la comunicazione deve avvenire ai soggetti sopra individuati entro 15 giorni dalla pubblicazione del presente codice.</w:t>
      </w:r>
    </w:p>
    <w:p w14:paraId="5C4A3A56" w14:textId="77777777" w:rsidR="009B1752" w:rsidRPr="00C4090A" w:rsidRDefault="009B1752" w:rsidP="009B1752">
      <w:pPr>
        <w:pStyle w:val="Corpotesto"/>
        <w:spacing w:before="5"/>
        <w:rPr>
          <w:rFonts w:asciiTheme="majorHAnsi" w:hAnsiTheme="majorHAnsi"/>
          <w:sz w:val="22"/>
          <w:szCs w:val="22"/>
        </w:rPr>
      </w:pPr>
    </w:p>
    <w:p w14:paraId="26ACD8FA" w14:textId="77777777" w:rsidR="009B1752" w:rsidRDefault="009B1752" w:rsidP="009B1752">
      <w:pPr>
        <w:pStyle w:val="Paragrafoelenco"/>
        <w:tabs>
          <w:tab w:val="left" w:pos="398"/>
        </w:tabs>
        <w:spacing w:line="288" w:lineRule="auto"/>
        <w:ind w:right="108"/>
        <w:rPr>
          <w:rFonts w:asciiTheme="majorHAnsi" w:hAnsiTheme="majorHAnsi"/>
        </w:rPr>
      </w:pPr>
      <w:r w:rsidRPr="00C4090A">
        <w:rPr>
          <w:rFonts w:asciiTheme="majorHAnsi" w:hAnsiTheme="majorHAnsi"/>
        </w:rPr>
        <w:t xml:space="preserve">L’obbligo di comunicazione sussiste ogni qualvolta venga disposta una successiva assegnazione del </w:t>
      </w:r>
      <w:r w:rsidRPr="00C4090A">
        <w:rPr>
          <w:rFonts w:asciiTheme="majorHAnsi" w:hAnsiTheme="majorHAnsi"/>
        </w:rPr>
        <w:lastRenderedPageBreak/>
        <w:t>personale dipendente ad altri servizi dell'ente.</w:t>
      </w:r>
    </w:p>
    <w:p w14:paraId="500CB03B" w14:textId="77777777" w:rsidR="009B1752" w:rsidRDefault="009B1752" w:rsidP="009B1752">
      <w:pPr>
        <w:pStyle w:val="Paragrafoelenco"/>
        <w:tabs>
          <w:tab w:val="left" w:pos="398"/>
        </w:tabs>
        <w:spacing w:line="288" w:lineRule="auto"/>
        <w:ind w:right="108"/>
        <w:rPr>
          <w:rFonts w:asciiTheme="majorHAnsi" w:hAnsiTheme="majorHAnsi"/>
        </w:rPr>
      </w:pPr>
    </w:p>
    <w:p w14:paraId="11D1B73B" w14:textId="77777777" w:rsidR="009B1752" w:rsidRDefault="009B1752" w:rsidP="009B1752">
      <w:pPr>
        <w:pStyle w:val="Paragrafoelenco"/>
        <w:tabs>
          <w:tab w:val="left" w:pos="398"/>
        </w:tabs>
        <w:spacing w:line="288" w:lineRule="auto"/>
        <w:ind w:right="108"/>
        <w:rPr>
          <w:rFonts w:asciiTheme="majorHAnsi" w:hAnsiTheme="majorHAnsi"/>
        </w:rPr>
      </w:pPr>
      <w:r w:rsidRPr="00651DCE">
        <w:rPr>
          <w:rFonts w:asciiTheme="majorHAnsi" w:hAnsiTheme="majorHAnsi"/>
        </w:rPr>
        <w:t>Il pubblico dipendente non costringe altri dipendenti ad aderire ad associazioni od organizzazioni, né esercita pressioni a tale fine, promettendo vantaggi o prospettando svantaggi di carriera.</w:t>
      </w:r>
    </w:p>
    <w:p w14:paraId="356F0636" w14:textId="77777777" w:rsidR="009B1752" w:rsidRDefault="009B1752" w:rsidP="009B1752">
      <w:pPr>
        <w:pStyle w:val="Paragrafoelenco"/>
        <w:tabs>
          <w:tab w:val="left" w:pos="398"/>
        </w:tabs>
        <w:spacing w:line="288" w:lineRule="auto"/>
        <w:ind w:right="108"/>
        <w:rPr>
          <w:rFonts w:asciiTheme="majorHAnsi" w:hAnsiTheme="majorHAnsi"/>
        </w:rPr>
      </w:pPr>
    </w:p>
    <w:p w14:paraId="7F4E0CCC" w14:textId="3538785C"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1"/>
          <w:sz w:val="22"/>
          <w:szCs w:val="22"/>
        </w:rPr>
        <w:t xml:space="preserve"> </w:t>
      </w:r>
      <w:r>
        <w:rPr>
          <w:rFonts w:asciiTheme="majorHAnsi" w:hAnsiTheme="majorHAnsi"/>
          <w:sz w:val="22"/>
          <w:szCs w:val="22"/>
        </w:rPr>
        <w:t>7</w:t>
      </w:r>
      <w:r w:rsidRPr="00C4090A">
        <w:rPr>
          <w:rFonts w:asciiTheme="majorHAnsi" w:hAnsiTheme="majorHAnsi"/>
          <w:sz w:val="22"/>
          <w:szCs w:val="22"/>
        </w:rPr>
        <w:t>:</w:t>
      </w:r>
      <w:r w:rsidRPr="00C4090A">
        <w:rPr>
          <w:rFonts w:asciiTheme="majorHAnsi" w:hAnsiTheme="majorHAnsi"/>
          <w:spacing w:val="-11"/>
          <w:sz w:val="22"/>
          <w:szCs w:val="22"/>
        </w:rPr>
        <w:t xml:space="preserve"> </w:t>
      </w:r>
      <w:r w:rsidRPr="00C4090A">
        <w:rPr>
          <w:rFonts w:asciiTheme="majorHAnsi" w:hAnsiTheme="majorHAnsi"/>
          <w:sz w:val="22"/>
          <w:szCs w:val="22"/>
        </w:rPr>
        <w:t>Comunicazione</w:t>
      </w:r>
      <w:r w:rsidRPr="00C4090A">
        <w:rPr>
          <w:rFonts w:asciiTheme="majorHAnsi" w:hAnsiTheme="majorHAnsi"/>
          <w:spacing w:val="-9"/>
          <w:sz w:val="22"/>
          <w:szCs w:val="22"/>
        </w:rPr>
        <w:t xml:space="preserve"> </w:t>
      </w:r>
      <w:r w:rsidRPr="00C4090A">
        <w:rPr>
          <w:rFonts w:asciiTheme="majorHAnsi" w:hAnsiTheme="majorHAnsi"/>
          <w:sz w:val="22"/>
          <w:szCs w:val="22"/>
        </w:rPr>
        <w:t>degli</w:t>
      </w:r>
      <w:r w:rsidRPr="00C4090A">
        <w:rPr>
          <w:rFonts w:asciiTheme="majorHAnsi" w:hAnsiTheme="majorHAnsi"/>
          <w:spacing w:val="-9"/>
          <w:sz w:val="22"/>
          <w:szCs w:val="22"/>
        </w:rPr>
        <w:t xml:space="preserve"> </w:t>
      </w:r>
      <w:r w:rsidRPr="00C4090A">
        <w:rPr>
          <w:rFonts w:asciiTheme="majorHAnsi" w:hAnsiTheme="majorHAnsi"/>
          <w:sz w:val="22"/>
          <w:szCs w:val="22"/>
        </w:rPr>
        <w:t>interessi</w:t>
      </w:r>
      <w:r w:rsidRPr="00C4090A">
        <w:rPr>
          <w:rFonts w:asciiTheme="majorHAnsi" w:hAnsiTheme="majorHAnsi"/>
          <w:spacing w:val="-12"/>
          <w:sz w:val="22"/>
          <w:szCs w:val="22"/>
        </w:rPr>
        <w:t xml:space="preserve"> </w:t>
      </w:r>
      <w:r w:rsidRPr="00C4090A">
        <w:rPr>
          <w:rFonts w:asciiTheme="majorHAnsi" w:hAnsiTheme="majorHAnsi"/>
          <w:sz w:val="22"/>
          <w:szCs w:val="22"/>
        </w:rPr>
        <w:t>finanziari</w:t>
      </w:r>
      <w:r w:rsidRPr="00C4090A">
        <w:rPr>
          <w:rFonts w:asciiTheme="majorHAnsi" w:hAnsiTheme="majorHAnsi"/>
          <w:spacing w:val="-9"/>
          <w:sz w:val="22"/>
          <w:szCs w:val="22"/>
        </w:rPr>
        <w:t xml:space="preserve"> </w:t>
      </w:r>
      <w:r w:rsidRPr="00C4090A">
        <w:rPr>
          <w:rFonts w:asciiTheme="majorHAnsi" w:hAnsiTheme="majorHAnsi"/>
          <w:sz w:val="22"/>
          <w:szCs w:val="22"/>
        </w:rPr>
        <w:t>e</w:t>
      </w:r>
      <w:r w:rsidRPr="00C4090A">
        <w:rPr>
          <w:rFonts w:asciiTheme="majorHAnsi" w:hAnsiTheme="majorHAnsi"/>
          <w:spacing w:val="-11"/>
          <w:sz w:val="22"/>
          <w:szCs w:val="22"/>
        </w:rPr>
        <w:t xml:space="preserve"> </w:t>
      </w:r>
      <w:r w:rsidRPr="00C4090A">
        <w:rPr>
          <w:rFonts w:asciiTheme="majorHAnsi" w:hAnsiTheme="majorHAnsi"/>
          <w:sz w:val="22"/>
          <w:szCs w:val="22"/>
        </w:rPr>
        <w:t>del</w:t>
      </w:r>
      <w:r w:rsidRPr="00C4090A">
        <w:rPr>
          <w:rFonts w:asciiTheme="majorHAnsi" w:hAnsiTheme="majorHAnsi"/>
          <w:spacing w:val="-12"/>
          <w:sz w:val="22"/>
          <w:szCs w:val="22"/>
        </w:rPr>
        <w:t xml:space="preserve"> </w:t>
      </w:r>
      <w:r w:rsidRPr="00C4090A">
        <w:rPr>
          <w:rFonts w:asciiTheme="majorHAnsi" w:hAnsiTheme="majorHAnsi"/>
          <w:sz w:val="22"/>
          <w:szCs w:val="22"/>
        </w:rPr>
        <w:t>conflitto</w:t>
      </w:r>
      <w:r w:rsidRPr="00C4090A">
        <w:rPr>
          <w:rFonts w:asciiTheme="majorHAnsi" w:hAnsiTheme="majorHAnsi"/>
          <w:spacing w:val="-11"/>
          <w:sz w:val="22"/>
          <w:szCs w:val="22"/>
        </w:rPr>
        <w:t xml:space="preserve"> </w:t>
      </w:r>
      <w:r w:rsidRPr="00C4090A">
        <w:rPr>
          <w:rFonts w:asciiTheme="majorHAnsi" w:hAnsiTheme="majorHAnsi"/>
          <w:sz w:val="22"/>
          <w:szCs w:val="22"/>
        </w:rPr>
        <w:t>di</w:t>
      </w:r>
      <w:r w:rsidRPr="00C4090A">
        <w:rPr>
          <w:rFonts w:asciiTheme="majorHAnsi" w:hAnsiTheme="majorHAnsi"/>
          <w:spacing w:val="-9"/>
          <w:sz w:val="22"/>
          <w:szCs w:val="22"/>
        </w:rPr>
        <w:t xml:space="preserve"> </w:t>
      </w:r>
      <w:r w:rsidRPr="00C4090A">
        <w:rPr>
          <w:rFonts w:asciiTheme="majorHAnsi" w:hAnsiTheme="majorHAnsi"/>
          <w:spacing w:val="-2"/>
          <w:sz w:val="22"/>
          <w:szCs w:val="22"/>
        </w:rPr>
        <w:t>interesse</w:t>
      </w:r>
    </w:p>
    <w:p w14:paraId="704DDD60" w14:textId="77777777" w:rsidR="009B1752" w:rsidRPr="00C4090A" w:rsidRDefault="009B1752" w:rsidP="009B1752">
      <w:pPr>
        <w:pStyle w:val="Corpotesto"/>
        <w:spacing w:before="60"/>
        <w:rPr>
          <w:rFonts w:asciiTheme="majorHAnsi" w:hAnsiTheme="majorHAnsi"/>
          <w:b/>
          <w:sz w:val="22"/>
          <w:szCs w:val="22"/>
        </w:rPr>
      </w:pPr>
    </w:p>
    <w:p w14:paraId="7632A209" w14:textId="77777777" w:rsidR="009B1752" w:rsidRPr="00C4090A" w:rsidRDefault="009B1752" w:rsidP="009B1752">
      <w:pPr>
        <w:pStyle w:val="Paragrafoelenco"/>
        <w:tabs>
          <w:tab w:val="left" w:pos="458"/>
        </w:tabs>
        <w:spacing w:line="288" w:lineRule="auto"/>
        <w:ind w:right="110"/>
        <w:rPr>
          <w:rFonts w:asciiTheme="majorHAnsi" w:hAnsiTheme="majorHAnsi"/>
        </w:rPr>
      </w:pPr>
      <w:r w:rsidRPr="00C4090A">
        <w:rPr>
          <w:rFonts w:asciiTheme="majorHAnsi" w:hAnsiTheme="majorHAnsi"/>
        </w:rPr>
        <w:t xml:space="preserve">Il dipendente, al momento dell’assegnazione, comunica per iscritto al proprio Responsabile gli interessi finanziari e i conflitti di interesse di cui all’art. 6 del Codice </w:t>
      </w:r>
      <w:r w:rsidRPr="00C4090A">
        <w:rPr>
          <w:rFonts w:asciiTheme="majorHAnsi" w:hAnsiTheme="majorHAnsi"/>
          <w:spacing w:val="-2"/>
        </w:rPr>
        <w:t>generale.</w:t>
      </w:r>
    </w:p>
    <w:p w14:paraId="0F7F1E58" w14:textId="77777777" w:rsidR="009B1752" w:rsidRPr="00C4090A" w:rsidRDefault="009B1752" w:rsidP="009B1752">
      <w:pPr>
        <w:pStyle w:val="Corpotesto"/>
        <w:spacing w:before="2"/>
        <w:rPr>
          <w:rFonts w:asciiTheme="majorHAnsi" w:hAnsiTheme="majorHAnsi"/>
          <w:sz w:val="22"/>
          <w:szCs w:val="22"/>
        </w:rPr>
      </w:pPr>
    </w:p>
    <w:p w14:paraId="1ABBDF2D" w14:textId="77777777" w:rsidR="009B1752" w:rsidRPr="00C4090A" w:rsidRDefault="009B1752" w:rsidP="009B1752">
      <w:pPr>
        <w:pStyle w:val="Paragrafoelenco"/>
        <w:tabs>
          <w:tab w:val="left" w:pos="405"/>
        </w:tabs>
        <w:spacing w:line="288" w:lineRule="auto"/>
        <w:rPr>
          <w:rFonts w:asciiTheme="majorHAnsi" w:hAnsiTheme="majorHAnsi"/>
        </w:rPr>
      </w:pPr>
      <w:r w:rsidRPr="00C4090A">
        <w:rPr>
          <w:rFonts w:asciiTheme="majorHAnsi" w:hAnsiTheme="majorHAnsi"/>
        </w:rPr>
        <w:t>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w:t>
      </w:r>
    </w:p>
    <w:p w14:paraId="346D8695" w14:textId="77777777" w:rsidR="009B1752" w:rsidRPr="00C4090A" w:rsidRDefault="009B1752" w:rsidP="009B1752">
      <w:pPr>
        <w:pStyle w:val="Corpotesto"/>
        <w:spacing w:before="3"/>
        <w:jc w:val="both"/>
        <w:rPr>
          <w:rFonts w:asciiTheme="majorHAnsi" w:hAnsiTheme="majorHAnsi"/>
          <w:sz w:val="22"/>
          <w:szCs w:val="22"/>
        </w:rPr>
      </w:pPr>
    </w:p>
    <w:p w14:paraId="68D0D5AC" w14:textId="77777777" w:rsidR="009B1752" w:rsidRPr="00651DCE" w:rsidRDefault="009B1752" w:rsidP="009B1752">
      <w:pPr>
        <w:pStyle w:val="Paragrafoelenco"/>
        <w:tabs>
          <w:tab w:val="left" w:pos="420"/>
        </w:tabs>
        <w:spacing w:line="288" w:lineRule="auto"/>
        <w:ind w:right="111"/>
        <w:rPr>
          <w:rFonts w:asciiTheme="majorHAnsi" w:hAnsiTheme="majorHAnsi"/>
        </w:rPr>
      </w:pPr>
      <w:r w:rsidRPr="00C4090A">
        <w:rPr>
          <w:rFonts w:asciiTheme="majorHAnsi" w:hAnsiTheme="majorHAnsi"/>
        </w:rPr>
        <w:t>Il personale ha l’obbligo di comunicare per iscritto tempestivamente le variazioni intervenute rispetto agli interessi finanziari e i conflitti di interesse già comunicati.</w:t>
      </w:r>
    </w:p>
    <w:p w14:paraId="2EA215A1" w14:textId="77777777" w:rsidR="009B1752" w:rsidRPr="00C4090A" w:rsidRDefault="009B1752" w:rsidP="009B1752">
      <w:pPr>
        <w:pStyle w:val="Paragrafoelenco"/>
        <w:tabs>
          <w:tab w:val="left" w:pos="408"/>
        </w:tabs>
        <w:spacing w:before="73" w:line="288" w:lineRule="auto"/>
        <w:rPr>
          <w:rFonts w:asciiTheme="majorHAnsi" w:hAnsiTheme="majorHAnsi"/>
        </w:rPr>
      </w:pPr>
      <w:r w:rsidRPr="00C4090A">
        <w:rPr>
          <w:rFonts w:asciiTheme="majorHAnsi" w:hAnsiTheme="majorHAnsi"/>
        </w:rPr>
        <w:t>L’obbligo di segnalare gli interessi finanziari e i conflitti di interesse sussiste ogni qualvolta venga disposta una successiva assegnazione del personale dipendente ad altri servizi dell'ente.</w:t>
      </w:r>
    </w:p>
    <w:p w14:paraId="1B249BC8" w14:textId="77777777" w:rsidR="009B1752" w:rsidRPr="00C4090A" w:rsidRDefault="009B1752" w:rsidP="009B1752">
      <w:pPr>
        <w:pStyle w:val="Corpotesto"/>
        <w:spacing w:before="5"/>
        <w:jc w:val="both"/>
        <w:rPr>
          <w:rFonts w:asciiTheme="majorHAnsi" w:hAnsiTheme="majorHAnsi"/>
          <w:sz w:val="22"/>
          <w:szCs w:val="22"/>
        </w:rPr>
      </w:pPr>
    </w:p>
    <w:p w14:paraId="6678F669" w14:textId="77777777" w:rsidR="009B1752" w:rsidRPr="00C4090A" w:rsidRDefault="009B1752" w:rsidP="009B1752">
      <w:pPr>
        <w:pStyle w:val="Paragrafoelenco"/>
        <w:tabs>
          <w:tab w:val="left" w:pos="403"/>
        </w:tabs>
        <w:spacing w:line="288" w:lineRule="auto"/>
        <w:rPr>
          <w:rFonts w:asciiTheme="majorHAnsi" w:hAnsiTheme="majorHAnsi"/>
        </w:rPr>
      </w:pPr>
      <w:r w:rsidRPr="00C4090A">
        <w:rPr>
          <w:rFonts w:asciiTheme="majorHAnsi" w:hAnsiTheme="majorHAnsi"/>
        </w:rPr>
        <w:t>Le comunicazioni di cui al presente articolo sono indirizzate dai Responsabili di Servizio al Segretario Generale. Quelle relative al Segretario</w:t>
      </w:r>
      <w:r w:rsidRPr="00C4090A">
        <w:rPr>
          <w:rFonts w:asciiTheme="majorHAnsi" w:hAnsiTheme="majorHAnsi"/>
          <w:spacing w:val="40"/>
        </w:rPr>
        <w:t xml:space="preserve"> </w:t>
      </w:r>
      <w:r w:rsidRPr="00C4090A">
        <w:rPr>
          <w:rFonts w:asciiTheme="majorHAnsi" w:hAnsiTheme="majorHAnsi"/>
        </w:rPr>
        <w:t>Generale sono rivolte al Sindaco.</w:t>
      </w:r>
    </w:p>
    <w:p w14:paraId="4992012C" w14:textId="77777777" w:rsidR="009B1752" w:rsidRPr="00C4090A" w:rsidRDefault="009B1752" w:rsidP="009B1752">
      <w:pPr>
        <w:pStyle w:val="Corpotesto"/>
        <w:spacing w:before="2"/>
        <w:jc w:val="both"/>
        <w:rPr>
          <w:rFonts w:asciiTheme="majorHAnsi" w:hAnsiTheme="majorHAnsi"/>
          <w:sz w:val="22"/>
          <w:szCs w:val="22"/>
        </w:rPr>
      </w:pPr>
    </w:p>
    <w:p w14:paraId="0143C576" w14:textId="68D3780D" w:rsidR="009B1752" w:rsidRDefault="009B1752" w:rsidP="009B1752">
      <w:pPr>
        <w:tabs>
          <w:tab w:val="left" w:pos="364"/>
        </w:tabs>
        <w:ind w:left="100"/>
        <w:jc w:val="both"/>
        <w:rPr>
          <w:rFonts w:asciiTheme="majorHAnsi" w:hAnsiTheme="majorHAnsi"/>
          <w:spacing w:val="-2"/>
        </w:rPr>
      </w:pPr>
      <w:r>
        <w:rPr>
          <w:rFonts w:asciiTheme="majorHAnsi" w:hAnsiTheme="majorHAnsi"/>
        </w:rPr>
        <w:t xml:space="preserve"> </w:t>
      </w:r>
      <w:r w:rsidRPr="00651DCE">
        <w:rPr>
          <w:rFonts w:asciiTheme="majorHAnsi" w:hAnsiTheme="majorHAnsi"/>
        </w:rPr>
        <w:t>Il</w:t>
      </w:r>
      <w:r w:rsidRPr="00651DCE">
        <w:rPr>
          <w:rFonts w:asciiTheme="majorHAnsi" w:hAnsiTheme="majorHAnsi"/>
          <w:spacing w:val="-9"/>
        </w:rPr>
        <w:t xml:space="preserve"> Responsabile/</w:t>
      </w:r>
      <w:r w:rsidRPr="00651DCE">
        <w:rPr>
          <w:rFonts w:asciiTheme="majorHAnsi" w:hAnsiTheme="majorHAnsi"/>
        </w:rPr>
        <w:t>Segretario Generale/Sindaco</w:t>
      </w:r>
      <w:r w:rsidRPr="00651DCE">
        <w:rPr>
          <w:rFonts w:asciiTheme="majorHAnsi" w:hAnsiTheme="majorHAnsi"/>
          <w:spacing w:val="-8"/>
        </w:rPr>
        <w:t xml:space="preserve"> </w:t>
      </w:r>
      <w:r w:rsidRPr="00651DCE">
        <w:rPr>
          <w:rFonts w:asciiTheme="majorHAnsi" w:hAnsiTheme="majorHAnsi"/>
        </w:rPr>
        <w:t>che</w:t>
      </w:r>
      <w:r w:rsidRPr="00651DCE">
        <w:rPr>
          <w:rFonts w:asciiTheme="majorHAnsi" w:hAnsiTheme="majorHAnsi"/>
          <w:spacing w:val="-9"/>
        </w:rPr>
        <w:t xml:space="preserve"> </w:t>
      </w:r>
      <w:r w:rsidRPr="00651DCE">
        <w:rPr>
          <w:rFonts w:asciiTheme="majorHAnsi" w:hAnsiTheme="majorHAnsi"/>
        </w:rPr>
        <w:t>ha</w:t>
      </w:r>
      <w:r w:rsidRPr="00651DCE">
        <w:rPr>
          <w:rFonts w:asciiTheme="majorHAnsi" w:hAnsiTheme="majorHAnsi"/>
          <w:spacing w:val="-9"/>
        </w:rPr>
        <w:t xml:space="preserve"> </w:t>
      </w:r>
      <w:r w:rsidRPr="00651DCE">
        <w:rPr>
          <w:rFonts w:asciiTheme="majorHAnsi" w:hAnsiTheme="majorHAnsi"/>
        </w:rPr>
        <w:t>ricevuto</w:t>
      </w:r>
      <w:r w:rsidRPr="00651DCE">
        <w:rPr>
          <w:rFonts w:asciiTheme="majorHAnsi" w:hAnsiTheme="majorHAnsi"/>
          <w:spacing w:val="-8"/>
        </w:rPr>
        <w:t xml:space="preserve"> </w:t>
      </w:r>
      <w:r w:rsidRPr="00651DCE">
        <w:rPr>
          <w:rFonts w:asciiTheme="majorHAnsi" w:hAnsiTheme="majorHAnsi"/>
        </w:rPr>
        <w:t>la</w:t>
      </w:r>
      <w:r w:rsidRPr="00651DCE">
        <w:rPr>
          <w:rFonts w:asciiTheme="majorHAnsi" w:hAnsiTheme="majorHAnsi"/>
          <w:spacing w:val="-8"/>
        </w:rPr>
        <w:t xml:space="preserve"> </w:t>
      </w:r>
      <w:r w:rsidRPr="00651DCE">
        <w:rPr>
          <w:rFonts w:asciiTheme="majorHAnsi" w:hAnsiTheme="majorHAnsi"/>
        </w:rPr>
        <w:t>segnalazione</w:t>
      </w:r>
      <w:r w:rsidRPr="00651DCE">
        <w:rPr>
          <w:rFonts w:asciiTheme="majorHAnsi" w:hAnsiTheme="majorHAnsi"/>
          <w:spacing w:val="-9"/>
        </w:rPr>
        <w:t xml:space="preserve"> </w:t>
      </w:r>
      <w:r w:rsidRPr="00651DCE">
        <w:rPr>
          <w:rFonts w:asciiTheme="majorHAnsi" w:hAnsiTheme="majorHAnsi"/>
        </w:rPr>
        <w:t>ha</w:t>
      </w:r>
      <w:r w:rsidRPr="00651DCE">
        <w:rPr>
          <w:rFonts w:asciiTheme="majorHAnsi" w:hAnsiTheme="majorHAnsi"/>
          <w:spacing w:val="-9"/>
        </w:rPr>
        <w:t xml:space="preserve"> </w:t>
      </w:r>
      <w:r w:rsidRPr="00651DCE">
        <w:rPr>
          <w:rFonts w:asciiTheme="majorHAnsi" w:hAnsiTheme="majorHAnsi"/>
        </w:rPr>
        <w:t>l’obbligo</w:t>
      </w:r>
      <w:r w:rsidRPr="00651DCE">
        <w:rPr>
          <w:rFonts w:asciiTheme="majorHAnsi" w:hAnsiTheme="majorHAnsi"/>
          <w:spacing w:val="-7"/>
        </w:rPr>
        <w:t xml:space="preserve"> </w:t>
      </w:r>
      <w:r w:rsidRPr="00651DCE">
        <w:rPr>
          <w:rFonts w:asciiTheme="majorHAnsi" w:hAnsiTheme="majorHAnsi"/>
        </w:rPr>
        <w:t>della</w:t>
      </w:r>
      <w:r w:rsidRPr="00651DCE">
        <w:rPr>
          <w:rFonts w:asciiTheme="majorHAnsi" w:hAnsiTheme="majorHAnsi"/>
          <w:spacing w:val="-9"/>
        </w:rPr>
        <w:t xml:space="preserve"> </w:t>
      </w:r>
      <w:r w:rsidRPr="00651DCE">
        <w:rPr>
          <w:rFonts w:asciiTheme="majorHAnsi" w:hAnsiTheme="majorHAnsi"/>
          <w:spacing w:val="-2"/>
        </w:rPr>
        <w:t>riservatezza.</w:t>
      </w:r>
    </w:p>
    <w:p w14:paraId="1FFAF67E" w14:textId="77777777" w:rsidR="009B1752" w:rsidRDefault="009B1752" w:rsidP="009B1752">
      <w:pPr>
        <w:tabs>
          <w:tab w:val="left" w:pos="364"/>
        </w:tabs>
        <w:jc w:val="both"/>
        <w:rPr>
          <w:rFonts w:asciiTheme="majorHAnsi" w:hAnsiTheme="majorHAnsi"/>
          <w:spacing w:val="-2"/>
        </w:rPr>
      </w:pPr>
    </w:p>
    <w:p w14:paraId="79CF0335" w14:textId="6660937D"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7"/>
          <w:sz w:val="22"/>
          <w:szCs w:val="22"/>
        </w:rPr>
        <w:t xml:space="preserve"> </w:t>
      </w:r>
      <w:r>
        <w:rPr>
          <w:rFonts w:asciiTheme="majorHAnsi" w:hAnsiTheme="majorHAnsi"/>
          <w:sz w:val="22"/>
          <w:szCs w:val="22"/>
        </w:rPr>
        <w:t>8</w:t>
      </w:r>
      <w:r w:rsidRPr="00C4090A">
        <w:rPr>
          <w:rFonts w:asciiTheme="majorHAnsi" w:hAnsiTheme="majorHAnsi"/>
          <w:sz w:val="22"/>
          <w:szCs w:val="22"/>
        </w:rPr>
        <w:t>:</w:t>
      </w:r>
      <w:r w:rsidRPr="00C4090A">
        <w:rPr>
          <w:rFonts w:asciiTheme="majorHAnsi" w:hAnsiTheme="majorHAnsi"/>
          <w:spacing w:val="-8"/>
          <w:sz w:val="22"/>
          <w:szCs w:val="22"/>
        </w:rPr>
        <w:t xml:space="preserve"> </w:t>
      </w:r>
      <w:r w:rsidRPr="00C4090A">
        <w:rPr>
          <w:rFonts w:asciiTheme="majorHAnsi" w:hAnsiTheme="majorHAnsi"/>
          <w:sz w:val="22"/>
          <w:szCs w:val="22"/>
        </w:rPr>
        <w:t>Obbligo</w:t>
      </w:r>
      <w:r w:rsidRPr="00C4090A">
        <w:rPr>
          <w:rFonts w:asciiTheme="majorHAnsi" w:hAnsiTheme="majorHAnsi"/>
          <w:spacing w:val="-9"/>
          <w:sz w:val="22"/>
          <w:szCs w:val="22"/>
        </w:rPr>
        <w:t xml:space="preserve"> </w:t>
      </w:r>
      <w:r w:rsidRPr="00C4090A">
        <w:rPr>
          <w:rFonts w:asciiTheme="majorHAnsi" w:hAnsiTheme="majorHAnsi"/>
          <w:sz w:val="22"/>
          <w:szCs w:val="22"/>
        </w:rPr>
        <w:t>di</w:t>
      </w:r>
      <w:r w:rsidRPr="00C4090A">
        <w:rPr>
          <w:rFonts w:asciiTheme="majorHAnsi" w:hAnsiTheme="majorHAnsi"/>
          <w:spacing w:val="-9"/>
          <w:sz w:val="22"/>
          <w:szCs w:val="22"/>
        </w:rPr>
        <w:t xml:space="preserve"> </w:t>
      </w:r>
      <w:r w:rsidRPr="00C4090A">
        <w:rPr>
          <w:rFonts w:asciiTheme="majorHAnsi" w:hAnsiTheme="majorHAnsi"/>
          <w:spacing w:val="-2"/>
          <w:sz w:val="22"/>
          <w:szCs w:val="22"/>
        </w:rPr>
        <w:t>astensione</w:t>
      </w:r>
    </w:p>
    <w:p w14:paraId="15BAFFE1" w14:textId="77777777" w:rsidR="009B1752" w:rsidRPr="00C4090A" w:rsidRDefault="009B1752" w:rsidP="009B1752">
      <w:pPr>
        <w:pStyle w:val="Corpotesto"/>
        <w:spacing w:before="60"/>
        <w:rPr>
          <w:rFonts w:asciiTheme="majorHAnsi" w:hAnsiTheme="majorHAnsi"/>
          <w:b/>
          <w:sz w:val="22"/>
          <w:szCs w:val="22"/>
        </w:rPr>
      </w:pPr>
    </w:p>
    <w:p w14:paraId="41F72119" w14:textId="77777777" w:rsidR="009B1752" w:rsidRPr="00C4090A" w:rsidRDefault="009B1752" w:rsidP="009B1752">
      <w:pPr>
        <w:pStyle w:val="Paragrafoelenco"/>
        <w:tabs>
          <w:tab w:val="left" w:pos="369"/>
        </w:tabs>
        <w:spacing w:line="288" w:lineRule="auto"/>
        <w:ind w:right="101"/>
        <w:rPr>
          <w:rFonts w:asciiTheme="majorHAnsi" w:hAnsiTheme="majorHAnsi"/>
        </w:rPr>
      </w:pPr>
      <w:r w:rsidRPr="00C4090A">
        <w:rPr>
          <w:rFonts w:asciiTheme="majorHAnsi" w:hAnsiTheme="majorHAnsi"/>
        </w:rPr>
        <w:t>Il dipendente che si trovi in una delle condizioni di cui all’art. 7 del Codice generale si astiene e comunica per iscritto tempestivamente al proprio Responsabile i motivi dell’astensione, evidenziando le ragioni del conflitto di interesse reale, potenziale o percepito anche con riferimento ad attività vincolate.</w:t>
      </w:r>
    </w:p>
    <w:p w14:paraId="40BD8510" w14:textId="77777777" w:rsidR="009B1752" w:rsidRPr="00C4090A" w:rsidRDefault="009B1752" w:rsidP="009B1752">
      <w:pPr>
        <w:pStyle w:val="Corpotesto"/>
        <w:spacing w:before="2"/>
        <w:rPr>
          <w:rFonts w:asciiTheme="majorHAnsi" w:hAnsiTheme="majorHAnsi"/>
          <w:sz w:val="22"/>
          <w:szCs w:val="22"/>
        </w:rPr>
      </w:pPr>
    </w:p>
    <w:p w14:paraId="41A68D81" w14:textId="77777777" w:rsidR="009B1752" w:rsidRPr="00651DCE" w:rsidRDefault="009B1752" w:rsidP="009B1752">
      <w:pPr>
        <w:tabs>
          <w:tab w:val="left" w:pos="364"/>
        </w:tabs>
        <w:spacing w:before="1"/>
        <w:rPr>
          <w:rFonts w:asciiTheme="majorHAnsi" w:hAnsiTheme="majorHAnsi"/>
        </w:rPr>
      </w:pPr>
      <w:r>
        <w:rPr>
          <w:rFonts w:asciiTheme="majorHAnsi" w:hAnsiTheme="majorHAnsi"/>
        </w:rPr>
        <w:t xml:space="preserve">  </w:t>
      </w:r>
      <w:r w:rsidRPr="00651DCE">
        <w:rPr>
          <w:rFonts w:asciiTheme="majorHAnsi" w:hAnsiTheme="majorHAnsi"/>
        </w:rPr>
        <w:t>Il</w:t>
      </w:r>
      <w:r w:rsidRPr="00651DCE">
        <w:rPr>
          <w:rFonts w:asciiTheme="majorHAnsi" w:hAnsiTheme="majorHAnsi"/>
          <w:spacing w:val="-11"/>
        </w:rPr>
        <w:t xml:space="preserve"> </w:t>
      </w:r>
      <w:r w:rsidRPr="00651DCE">
        <w:rPr>
          <w:rFonts w:asciiTheme="majorHAnsi" w:hAnsiTheme="majorHAnsi"/>
        </w:rPr>
        <w:t>Responsabile valuta</w:t>
      </w:r>
      <w:r w:rsidRPr="00651DCE">
        <w:rPr>
          <w:rFonts w:asciiTheme="majorHAnsi" w:hAnsiTheme="majorHAnsi"/>
          <w:spacing w:val="-11"/>
        </w:rPr>
        <w:t xml:space="preserve"> </w:t>
      </w:r>
      <w:r w:rsidRPr="00651DCE">
        <w:rPr>
          <w:rFonts w:asciiTheme="majorHAnsi" w:hAnsiTheme="majorHAnsi"/>
        </w:rPr>
        <w:t>la</w:t>
      </w:r>
      <w:r w:rsidRPr="00651DCE">
        <w:rPr>
          <w:rFonts w:asciiTheme="majorHAnsi" w:hAnsiTheme="majorHAnsi"/>
          <w:spacing w:val="-9"/>
        </w:rPr>
        <w:t xml:space="preserve"> </w:t>
      </w:r>
      <w:r w:rsidRPr="00651DCE">
        <w:rPr>
          <w:rFonts w:asciiTheme="majorHAnsi" w:hAnsiTheme="majorHAnsi"/>
        </w:rPr>
        <w:t>situazione</w:t>
      </w:r>
      <w:r w:rsidRPr="00651DCE">
        <w:rPr>
          <w:rFonts w:asciiTheme="majorHAnsi" w:hAnsiTheme="majorHAnsi"/>
          <w:spacing w:val="-9"/>
        </w:rPr>
        <w:t xml:space="preserve"> </w:t>
      </w:r>
      <w:r w:rsidRPr="00651DCE">
        <w:rPr>
          <w:rFonts w:asciiTheme="majorHAnsi" w:hAnsiTheme="majorHAnsi"/>
        </w:rPr>
        <w:t>segnalata</w:t>
      </w:r>
      <w:r w:rsidRPr="00651DCE">
        <w:rPr>
          <w:rFonts w:asciiTheme="majorHAnsi" w:hAnsiTheme="majorHAnsi"/>
          <w:spacing w:val="-11"/>
        </w:rPr>
        <w:t xml:space="preserve"> </w:t>
      </w:r>
      <w:r w:rsidRPr="00651DCE">
        <w:rPr>
          <w:rFonts w:asciiTheme="majorHAnsi" w:hAnsiTheme="majorHAnsi"/>
        </w:rPr>
        <w:t>dal</w:t>
      </w:r>
      <w:r w:rsidRPr="00651DCE">
        <w:rPr>
          <w:rFonts w:asciiTheme="majorHAnsi" w:hAnsiTheme="majorHAnsi"/>
          <w:spacing w:val="-10"/>
        </w:rPr>
        <w:t xml:space="preserve"> </w:t>
      </w:r>
      <w:r w:rsidRPr="00651DCE">
        <w:rPr>
          <w:rFonts w:asciiTheme="majorHAnsi" w:hAnsiTheme="majorHAnsi"/>
        </w:rPr>
        <w:t>dipendente.</w:t>
      </w:r>
      <w:r w:rsidRPr="00651DCE">
        <w:rPr>
          <w:rFonts w:asciiTheme="majorHAnsi" w:hAnsiTheme="majorHAnsi"/>
          <w:spacing w:val="-12"/>
        </w:rPr>
        <w:t xml:space="preserve"> </w:t>
      </w:r>
      <w:r w:rsidRPr="00651DCE">
        <w:rPr>
          <w:rFonts w:asciiTheme="majorHAnsi" w:hAnsiTheme="majorHAnsi"/>
          <w:spacing w:val="-2"/>
        </w:rPr>
        <w:t>Qualora:</w:t>
      </w:r>
    </w:p>
    <w:p w14:paraId="2D8F6DC6" w14:textId="77777777" w:rsidR="009B1752" w:rsidRPr="00C4090A" w:rsidRDefault="009B1752" w:rsidP="009B1752">
      <w:pPr>
        <w:pStyle w:val="Corpotesto"/>
        <w:spacing w:before="60"/>
        <w:rPr>
          <w:rFonts w:asciiTheme="majorHAnsi" w:hAnsiTheme="majorHAnsi"/>
          <w:sz w:val="22"/>
          <w:szCs w:val="22"/>
        </w:rPr>
      </w:pPr>
    </w:p>
    <w:p w14:paraId="72730B96" w14:textId="77777777" w:rsidR="009B1752" w:rsidRPr="00C4090A" w:rsidRDefault="009B1752" w:rsidP="009B1752">
      <w:pPr>
        <w:pStyle w:val="Paragrafoelenco"/>
        <w:numPr>
          <w:ilvl w:val="1"/>
          <w:numId w:val="19"/>
        </w:numPr>
        <w:tabs>
          <w:tab w:val="left" w:pos="245"/>
        </w:tabs>
        <w:spacing w:line="288" w:lineRule="auto"/>
        <w:ind w:right="845" w:firstLine="0"/>
        <w:rPr>
          <w:rFonts w:asciiTheme="majorHAnsi" w:hAnsiTheme="majorHAnsi"/>
        </w:rPr>
      </w:pPr>
      <w:proofErr w:type="gramStart"/>
      <w:r w:rsidRPr="00C4090A">
        <w:rPr>
          <w:rFonts w:asciiTheme="majorHAnsi" w:hAnsiTheme="majorHAnsi"/>
        </w:rPr>
        <w:t>ravvisi</w:t>
      </w:r>
      <w:proofErr w:type="gramEnd"/>
      <w:r w:rsidRPr="00C4090A">
        <w:rPr>
          <w:rFonts w:asciiTheme="majorHAnsi" w:hAnsiTheme="majorHAnsi"/>
        </w:rPr>
        <w:t xml:space="preserve"> la sussistenza del conflitto di interesse per il singolo caso,</w:t>
      </w:r>
      <w:r w:rsidRPr="00663E06">
        <w:rPr>
          <w:rFonts w:asciiTheme="majorHAnsi" w:hAnsiTheme="majorHAnsi"/>
        </w:rPr>
        <w:t xml:space="preserve"> </w:t>
      </w:r>
      <w:r w:rsidRPr="00C4090A">
        <w:rPr>
          <w:rFonts w:asciiTheme="majorHAnsi" w:hAnsiTheme="majorHAnsi"/>
        </w:rPr>
        <w:t>dispone che il dipendente</w:t>
      </w:r>
      <w:r w:rsidRPr="00663E06">
        <w:rPr>
          <w:rFonts w:asciiTheme="majorHAnsi" w:hAnsiTheme="majorHAnsi"/>
        </w:rPr>
        <w:t xml:space="preserve"> </w:t>
      </w:r>
      <w:r w:rsidRPr="00C4090A">
        <w:rPr>
          <w:rFonts w:asciiTheme="majorHAnsi" w:hAnsiTheme="majorHAnsi"/>
        </w:rPr>
        <w:t>s</w:t>
      </w:r>
      <w:r>
        <w:rPr>
          <w:rFonts w:asciiTheme="majorHAnsi" w:hAnsiTheme="majorHAnsi"/>
        </w:rPr>
        <w:t xml:space="preserve">i </w:t>
      </w:r>
      <w:r w:rsidRPr="00C4090A">
        <w:rPr>
          <w:rFonts w:asciiTheme="majorHAnsi" w:hAnsiTheme="majorHAnsi"/>
        </w:rPr>
        <w:t>astenga</w:t>
      </w:r>
      <w:r w:rsidRPr="00663E06">
        <w:rPr>
          <w:rFonts w:asciiTheme="majorHAnsi" w:hAnsiTheme="majorHAnsi"/>
        </w:rPr>
        <w:t xml:space="preserve"> </w:t>
      </w:r>
      <w:r w:rsidRPr="00C4090A">
        <w:rPr>
          <w:rFonts w:asciiTheme="majorHAnsi" w:hAnsiTheme="majorHAnsi"/>
        </w:rPr>
        <w:t>dallo</w:t>
      </w:r>
      <w:r w:rsidRPr="00663E06">
        <w:rPr>
          <w:rFonts w:asciiTheme="majorHAnsi" w:hAnsiTheme="majorHAnsi"/>
        </w:rPr>
        <w:t xml:space="preserve"> </w:t>
      </w:r>
      <w:r w:rsidRPr="00C4090A">
        <w:rPr>
          <w:rFonts w:asciiTheme="majorHAnsi" w:hAnsiTheme="majorHAnsi"/>
        </w:rPr>
        <w:t>svolgimento</w:t>
      </w:r>
      <w:r w:rsidRPr="00663E06">
        <w:rPr>
          <w:rFonts w:asciiTheme="majorHAnsi" w:hAnsiTheme="majorHAnsi"/>
        </w:rPr>
        <w:t xml:space="preserve"> </w:t>
      </w:r>
      <w:r w:rsidRPr="00C4090A">
        <w:rPr>
          <w:rFonts w:asciiTheme="majorHAnsi" w:hAnsiTheme="majorHAnsi"/>
        </w:rPr>
        <w:t>dell'attività</w:t>
      </w:r>
      <w:r w:rsidRPr="00663E06">
        <w:rPr>
          <w:rFonts w:asciiTheme="majorHAnsi" w:hAnsiTheme="majorHAnsi"/>
        </w:rPr>
        <w:t xml:space="preserve"> </w:t>
      </w:r>
      <w:r w:rsidRPr="00C4090A">
        <w:rPr>
          <w:rFonts w:asciiTheme="majorHAnsi" w:hAnsiTheme="majorHAnsi"/>
        </w:rPr>
        <w:t>puntuale</w:t>
      </w:r>
      <w:r w:rsidRPr="00663E06">
        <w:rPr>
          <w:rFonts w:asciiTheme="majorHAnsi" w:hAnsiTheme="majorHAnsi"/>
        </w:rPr>
        <w:t xml:space="preserve"> </w:t>
      </w:r>
      <w:r w:rsidRPr="00C4090A">
        <w:rPr>
          <w:rFonts w:asciiTheme="majorHAnsi" w:hAnsiTheme="majorHAnsi"/>
        </w:rPr>
        <w:t>adottando</w:t>
      </w:r>
      <w:r w:rsidRPr="00663E06">
        <w:rPr>
          <w:rFonts w:asciiTheme="majorHAnsi" w:hAnsiTheme="majorHAnsi"/>
        </w:rPr>
        <w:t xml:space="preserve"> </w:t>
      </w:r>
      <w:r w:rsidRPr="00C4090A">
        <w:rPr>
          <w:rFonts w:asciiTheme="majorHAnsi" w:hAnsiTheme="majorHAnsi"/>
        </w:rPr>
        <w:t>le</w:t>
      </w:r>
      <w:r w:rsidRPr="00663E06">
        <w:rPr>
          <w:rFonts w:asciiTheme="majorHAnsi" w:hAnsiTheme="majorHAnsi"/>
        </w:rPr>
        <w:t xml:space="preserve"> </w:t>
      </w:r>
      <w:r w:rsidRPr="00C4090A">
        <w:rPr>
          <w:rFonts w:asciiTheme="majorHAnsi" w:hAnsiTheme="majorHAnsi"/>
        </w:rPr>
        <w:t>misure organizzative necessarie;</w:t>
      </w:r>
    </w:p>
    <w:p w14:paraId="42905E59" w14:textId="77777777" w:rsidR="009B1752" w:rsidRPr="00C4090A" w:rsidRDefault="009B1752" w:rsidP="009B1752">
      <w:pPr>
        <w:pStyle w:val="Corpotesto"/>
        <w:spacing w:before="2"/>
        <w:jc w:val="both"/>
        <w:rPr>
          <w:rFonts w:asciiTheme="majorHAnsi" w:hAnsiTheme="majorHAnsi"/>
          <w:sz w:val="22"/>
          <w:szCs w:val="22"/>
        </w:rPr>
      </w:pPr>
    </w:p>
    <w:p w14:paraId="378042B1" w14:textId="77777777" w:rsidR="009B1752" w:rsidRPr="00C4090A" w:rsidRDefault="009B1752" w:rsidP="009B1752">
      <w:pPr>
        <w:pStyle w:val="Paragrafoelenco"/>
        <w:numPr>
          <w:ilvl w:val="1"/>
          <w:numId w:val="19"/>
        </w:numPr>
        <w:tabs>
          <w:tab w:val="left" w:pos="289"/>
        </w:tabs>
        <w:spacing w:line="288" w:lineRule="auto"/>
        <w:ind w:right="105" w:firstLine="0"/>
        <w:rPr>
          <w:rFonts w:asciiTheme="majorHAnsi" w:hAnsiTheme="majorHAnsi"/>
        </w:rPr>
      </w:pPr>
      <w:proofErr w:type="gramStart"/>
      <w:r w:rsidRPr="00C4090A">
        <w:rPr>
          <w:rFonts w:asciiTheme="majorHAnsi" w:hAnsiTheme="majorHAnsi"/>
        </w:rPr>
        <w:t>non</w:t>
      </w:r>
      <w:proofErr w:type="gramEnd"/>
      <w:r w:rsidRPr="00C4090A">
        <w:rPr>
          <w:rFonts w:asciiTheme="majorHAnsi" w:hAnsiTheme="majorHAnsi"/>
        </w:rPr>
        <w:t xml:space="preserve"> ravvisi la sussistenza del conflitto di interesse, anche in relazione al carattere vincolato dell'attività amministrativa, ne dà comunicazione al dipendente indicando per iscritto le motivazioni.</w:t>
      </w:r>
    </w:p>
    <w:p w14:paraId="4E8B4948" w14:textId="77777777" w:rsidR="009B1752" w:rsidRPr="00C4090A" w:rsidRDefault="009B1752" w:rsidP="009B1752">
      <w:pPr>
        <w:pStyle w:val="Corpotesto"/>
        <w:spacing w:before="5"/>
        <w:jc w:val="both"/>
        <w:rPr>
          <w:rFonts w:asciiTheme="majorHAnsi" w:hAnsiTheme="majorHAnsi"/>
          <w:sz w:val="22"/>
          <w:szCs w:val="22"/>
        </w:rPr>
      </w:pPr>
    </w:p>
    <w:p w14:paraId="508725D9" w14:textId="77777777" w:rsidR="009B1752" w:rsidRPr="00C4090A" w:rsidRDefault="009B1752" w:rsidP="009B1752">
      <w:pPr>
        <w:pStyle w:val="Paragrafoelenco"/>
        <w:tabs>
          <w:tab w:val="left" w:pos="371"/>
        </w:tabs>
        <w:spacing w:line="288" w:lineRule="auto"/>
        <w:rPr>
          <w:rFonts w:asciiTheme="majorHAnsi" w:hAnsiTheme="majorHAnsi"/>
        </w:rPr>
      </w:pPr>
      <w:r w:rsidRPr="00C4090A">
        <w:rPr>
          <w:rFonts w:asciiTheme="majorHAnsi" w:hAnsiTheme="majorHAnsi"/>
        </w:rPr>
        <w:t>Nel caso in cui il Responsabile riscontri, nel corso del procedimento o a conclusione dello stesso, la mancata astensione del dipendente a fronte di una situazione di conflitto di interessi effettua la segnalazione all'Ufficio Procedimenti Disciplinari per le rilevanze disciplinari e ove necessario pone in essere tutte le eventuali misure di autotutela per l'annullamento del provvedimento se già adottato.</w:t>
      </w:r>
    </w:p>
    <w:p w14:paraId="6BC3D5BD" w14:textId="77777777" w:rsidR="009B1752" w:rsidRPr="00C4090A" w:rsidRDefault="009B1752" w:rsidP="009B1752">
      <w:pPr>
        <w:pStyle w:val="Corpotesto"/>
        <w:spacing w:before="3"/>
        <w:rPr>
          <w:rFonts w:asciiTheme="majorHAnsi" w:hAnsiTheme="majorHAnsi"/>
          <w:sz w:val="22"/>
          <w:szCs w:val="22"/>
        </w:rPr>
      </w:pPr>
    </w:p>
    <w:p w14:paraId="52EBA0AE" w14:textId="77777777" w:rsidR="009B1752" w:rsidRDefault="009B1752" w:rsidP="009B1752">
      <w:pPr>
        <w:pStyle w:val="Paragrafoelenco"/>
        <w:tabs>
          <w:tab w:val="left" w:pos="417"/>
        </w:tabs>
        <w:spacing w:line="288" w:lineRule="auto"/>
        <w:rPr>
          <w:rFonts w:asciiTheme="majorHAnsi" w:hAnsiTheme="majorHAnsi"/>
        </w:rPr>
      </w:pPr>
      <w:r w:rsidRPr="00C4090A">
        <w:rPr>
          <w:rFonts w:asciiTheme="majorHAnsi" w:hAnsiTheme="majorHAnsi"/>
        </w:rPr>
        <w:t>Le comunicazioni di astensione dei Responsabili devono essere inviate al Segretario Generale, il quale effettua le dovute valutazioni, in analogia a quanto precedentemente indicato per l'attività di valutazione del Responsabile.</w:t>
      </w:r>
      <w:r>
        <w:rPr>
          <w:rFonts w:asciiTheme="majorHAnsi" w:hAnsiTheme="majorHAnsi"/>
        </w:rPr>
        <w:t xml:space="preserve"> </w:t>
      </w:r>
    </w:p>
    <w:p w14:paraId="34801824" w14:textId="77777777" w:rsidR="009B1752" w:rsidRDefault="009B1752" w:rsidP="009B1752">
      <w:pPr>
        <w:pStyle w:val="Paragrafoelenco"/>
        <w:tabs>
          <w:tab w:val="left" w:pos="417"/>
        </w:tabs>
        <w:spacing w:line="288" w:lineRule="auto"/>
        <w:rPr>
          <w:rFonts w:asciiTheme="majorHAnsi" w:hAnsiTheme="majorHAnsi"/>
        </w:rPr>
      </w:pPr>
    </w:p>
    <w:p w14:paraId="312AEA41" w14:textId="7D6352E6"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lastRenderedPageBreak/>
        <w:t>Articolo</w:t>
      </w:r>
      <w:r w:rsidRPr="00C4090A">
        <w:rPr>
          <w:rFonts w:asciiTheme="majorHAnsi" w:hAnsiTheme="majorHAnsi"/>
          <w:spacing w:val="-11"/>
          <w:sz w:val="22"/>
          <w:szCs w:val="22"/>
        </w:rPr>
        <w:t xml:space="preserve"> </w:t>
      </w:r>
      <w:r>
        <w:rPr>
          <w:rFonts w:asciiTheme="majorHAnsi" w:hAnsiTheme="majorHAnsi"/>
          <w:sz w:val="22"/>
          <w:szCs w:val="22"/>
        </w:rPr>
        <w:t>9</w:t>
      </w:r>
      <w:r w:rsidRPr="00C4090A">
        <w:rPr>
          <w:rFonts w:asciiTheme="majorHAnsi" w:hAnsiTheme="majorHAnsi"/>
          <w:sz w:val="22"/>
          <w:szCs w:val="22"/>
        </w:rPr>
        <w:t>:</w:t>
      </w:r>
      <w:r w:rsidRPr="00C4090A">
        <w:rPr>
          <w:rFonts w:asciiTheme="majorHAnsi" w:hAnsiTheme="majorHAnsi"/>
          <w:spacing w:val="-12"/>
          <w:sz w:val="22"/>
          <w:szCs w:val="22"/>
        </w:rPr>
        <w:t xml:space="preserve"> </w:t>
      </w:r>
      <w:r w:rsidRPr="00C4090A">
        <w:rPr>
          <w:rFonts w:asciiTheme="majorHAnsi" w:hAnsiTheme="majorHAnsi"/>
          <w:sz w:val="22"/>
          <w:szCs w:val="22"/>
        </w:rPr>
        <w:t>Prevenzione</w:t>
      </w:r>
      <w:r w:rsidRPr="00C4090A">
        <w:rPr>
          <w:rFonts w:asciiTheme="majorHAnsi" w:hAnsiTheme="majorHAnsi"/>
          <w:spacing w:val="-12"/>
          <w:sz w:val="22"/>
          <w:szCs w:val="22"/>
        </w:rPr>
        <w:t xml:space="preserve"> </w:t>
      </w:r>
      <w:r w:rsidRPr="00C4090A">
        <w:rPr>
          <w:rFonts w:asciiTheme="majorHAnsi" w:hAnsiTheme="majorHAnsi"/>
          <w:sz w:val="22"/>
          <w:szCs w:val="22"/>
        </w:rPr>
        <w:t>della</w:t>
      </w:r>
      <w:r w:rsidRPr="00C4090A">
        <w:rPr>
          <w:rFonts w:asciiTheme="majorHAnsi" w:hAnsiTheme="majorHAnsi"/>
          <w:spacing w:val="-11"/>
          <w:sz w:val="22"/>
          <w:szCs w:val="22"/>
        </w:rPr>
        <w:t xml:space="preserve"> </w:t>
      </w:r>
      <w:r w:rsidRPr="00C4090A">
        <w:rPr>
          <w:rFonts w:asciiTheme="majorHAnsi" w:hAnsiTheme="majorHAnsi"/>
          <w:spacing w:val="-2"/>
          <w:sz w:val="22"/>
          <w:szCs w:val="22"/>
        </w:rPr>
        <w:t>corruzione</w:t>
      </w:r>
    </w:p>
    <w:p w14:paraId="56699CE6" w14:textId="77777777" w:rsidR="009B1752" w:rsidRPr="00C4090A" w:rsidRDefault="009B1752" w:rsidP="009B1752">
      <w:pPr>
        <w:pStyle w:val="Corpotesto"/>
        <w:spacing w:before="58"/>
        <w:rPr>
          <w:rFonts w:asciiTheme="majorHAnsi" w:hAnsiTheme="majorHAnsi"/>
          <w:b/>
          <w:sz w:val="22"/>
          <w:szCs w:val="22"/>
        </w:rPr>
      </w:pPr>
    </w:p>
    <w:p w14:paraId="2CB502DD" w14:textId="77777777" w:rsidR="009B1752" w:rsidRPr="00C4090A" w:rsidRDefault="009B1752" w:rsidP="009B1752">
      <w:pPr>
        <w:pStyle w:val="Paragrafoelenco"/>
        <w:tabs>
          <w:tab w:val="left" w:pos="465"/>
        </w:tabs>
        <w:spacing w:line="288" w:lineRule="auto"/>
        <w:ind w:right="108"/>
        <w:rPr>
          <w:rFonts w:asciiTheme="majorHAnsi" w:hAnsiTheme="majorHAnsi"/>
        </w:rPr>
      </w:pPr>
      <w:r w:rsidRPr="00C4090A">
        <w:rPr>
          <w:rFonts w:asciiTheme="majorHAnsi" w:hAnsiTheme="majorHAnsi"/>
        </w:rPr>
        <w:t xml:space="preserve">I </w:t>
      </w:r>
      <w:r>
        <w:rPr>
          <w:rFonts w:asciiTheme="majorHAnsi" w:hAnsiTheme="majorHAnsi"/>
        </w:rPr>
        <w:t>Responsabili</w:t>
      </w:r>
      <w:r w:rsidRPr="00C4090A">
        <w:rPr>
          <w:rFonts w:asciiTheme="majorHAnsi" w:hAnsiTheme="majorHAnsi"/>
        </w:rPr>
        <w:t xml:space="preserve"> osservano e fanno osservare ai propri collaboratori le prescrizioni contenute nel PIAO </w:t>
      </w:r>
      <w:r>
        <w:rPr>
          <w:rFonts w:asciiTheme="majorHAnsi" w:hAnsiTheme="majorHAnsi"/>
        </w:rPr>
        <w:t>S</w:t>
      </w:r>
      <w:r w:rsidRPr="00C4090A">
        <w:rPr>
          <w:rFonts w:asciiTheme="majorHAnsi" w:hAnsiTheme="majorHAnsi"/>
        </w:rPr>
        <w:t>ezione rischi corruttivi e trasparenza e offrono la più ampia collaborazione al Responsabile per la prevenzione della corruzione e della trasparenza.</w:t>
      </w:r>
    </w:p>
    <w:p w14:paraId="373BB3EC" w14:textId="77777777" w:rsidR="009B1752" w:rsidRPr="00C4090A" w:rsidRDefault="009B1752" w:rsidP="009B1752">
      <w:pPr>
        <w:pStyle w:val="Paragrafoelenco"/>
        <w:tabs>
          <w:tab w:val="left" w:pos="401"/>
        </w:tabs>
        <w:spacing w:before="73" w:line="288" w:lineRule="auto"/>
        <w:ind w:right="112"/>
        <w:rPr>
          <w:rFonts w:asciiTheme="majorHAnsi" w:hAnsiTheme="majorHAnsi"/>
        </w:rPr>
      </w:pPr>
      <w:r w:rsidRPr="00C4090A">
        <w:rPr>
          <w:rFonts w:asciiTheme="majorHAnsi" w:hAnsiTheme="majorHAnsi"/>
        </w:rPr>
        <w:t xml:space="preserve">Il dipendente osserva le prescrizioni contenute nel PIAO sezione rischi corruttivi e </w:t>
      </w:r>
      <w:r w:rsidRPr="00C4090A">
        <w:rPr>
          <w:rFonts w:asciiTheme="majorHAnsi" w:hAnsiTheme="majorHAnsi"/>
          <w:spacing w:val="-2"/>
        </w:rPr>
        <w:t>trasparenza.</w:t>
      </w:r>
    </w:p>
    <w:p w14:paraId="08724432" w14:textId="77777777" w:rsidR="009B1752" w:rsidRPr="00C4090A" w:rsidRDefault="009B1752" w:rsidP="009B1752">
      <w:pPr>
        <w:pStyle w:val="Corpotesto"/>
        <w:spacing w:before="5"/>
        <w:rPr>
          <w:rFonts w:asciiTheme="majorHAnsi" w:hAnsiTheme="majorHAnsi"/>
          <w:sz w:val="22"/>
          <w:szCs w:val="22"/>
        </w:rPr>
      </w:pPr>
    </w:p>
    <w:p w14:paraId="22AEF560" w14:textId="77777777" w:rsidR="009B1752" w:rsidRPr="00C4090A" w:rsidRDefault="009B1752" w:rsidP="009B1752">
      <w:pPr>
        <w:pStyle w:val="Paragrafoelenco"/>
        <w:tabs>
          <w:tab w:val="left" w:pos="441"/>
        </w:tabs>
        <w:spacing w:line="288" w:lineRule="auto"/>
        <w:rPr>
          <w:rFonts w:asciiTheme="majorHAnsi" w:hAnsiTheme="majorHAnsi"/>
        </w:rPr>
      </w:pPr>
      <w:r w:rsidRPr="00C4090A">
        <w:rPr>
          <w:rFonts w:asciiTheme="majorHAnsi" w:hAnsiTheme="majorHAnsi"/>
        </w:rPr>
        <w:t>L’obbligo di collaborazione consiste nel fornire con tempestività le informazioni richieste</w:t>
      </w:r>
      <w:r w:rsidRPr="00C4090A">
        <w:rPr>
          <w:rFonts w:asciiTheme="majorHAnsi" w:hAnsiTheme="majorHAnsi"/>
          <w:spacing w:val="-4"/>
        </w:rPr>
        <w:t xml:space="preserve"> </w:t>
      </w:r>
      <w:r w:rsidRPr="00C4090A">
        <w:rPr>
          <w:rFonts w:asciiTheme="majorHAnsi" w:hAnsiTheme="majorHAnsi"/>
        </w:rPr>
        <w:t>dal</w:t>
      </w:r>
      <w:r w:rsidRPr="00C4090A">
        <w:rPr>
          <w:rFonts w:asciiTheme="majorHAnsi" w:hAnsiTheme="majorHAnsi"/>
          <w:spacing w:val="-3"/>
        </w:rPr>
        <w:t xml:space="preserve"> </w:t>
      </w:r>
      <w:r w:rsidRPr="00C4090A">
        <w:rPr>
          <w:rFonts w:asciiTheme="majorHAnsi" w:hAnsiTheme="majorHAnsi"/>
        </w:rPr>
        <w:t>Responsabile</w:t>
      </w:r>
      <w:r w:rsidRPr="00C4090A">
        <w:rPr>
          <w:rFonts w:asciiTheme="majorHAnsi" w:hAnsiTheme="majorHAnsi"/>
          <w:spacing w:val="-4"/>
        </w:rPr>
        <w:t xml:space="preserve"> </w:t>
      </w:r>
      <w:r w:rsidRPr="00C4090A">
        <w:rPr>
          <w:rFonts w:asciiTheme="majorHAnsi" w:hAnsiTheme="majorHAnsi"/>
        </w:rPr>
        <w:t>per</w:t>
      </w:r>
      <w:r w:rsidRPr="00C4090A">
        <w:rPr>
          <w:rFonts w:asciiTheme="majorHAnsi" w:hAnsiTheme="majorHAnsi"/>
          <w:spacing w:val="-6"/>
        </w:rPr>
        <w:t xml:space="preserve"> </w:t>
      </w:r>
      <w:r w:rsidRPr="00C4090A">
        <w:rPr>
          <w:rFonts w:asciiTheme="majorHAnsi" w:hAnsiTheme="majorHAnsi"/>
        </w:rPr>
        <w:t>la</w:t>
      </w:r>
      <w:r w:rsidRPr="00C4090A">
        <w:rPr>
          <w:rFonts w:asciiTheme="majorHAnsi" w:hAnsiTheme="majorHAnsi"/>
          <w:spacing w:val="-4"/>
        </w:rPr>
        <w:t xml:space="preserve"> </w:t>
      </w:r>
      <w:r w:rsidRPr="00C4090A">
        <w:rPr>
          <w:rFonts w:asciiTheme="majorHAnsi" w:hAnsiTheme="majorHAnsi"/>
        </w:rPr>
        <w:t>prevenzione</w:t>
      </w:r>
      <w:r w:rsidRPr="00C4090A">
        <w:rPr>
          <w:rFonts w:asciiTheme="majorHAnsi" w:hAnsiTheme="majorHAnsi"/>
          <w:spacing w:val="-2"/>
        </w:rPr>
        <w:t xml:space="preserve"> </w:t>
      </w:r>
      <w:r w:rsidRPr="00C4090A">
        <w:rPr>
          <w:rFonts w:asciiTheme="majorHAnsi" w:hAnsiTheme="majorHAnsi"/>
        </w:rPr>
        <w:t>della</w:t>
      </w:r>
      <w:r w:rsidRPr="00C4090A">
        <w:rPr>
          <w:rFonts w:asciiTheme="majorHAnsi" w:hAnsiTheme="majorHAnsi"/>
          <w:spacing w:val="-3"/>
        </w:rPr>
        <w:t xml:space="preserve"> </w:t>
      </w:r>
      <w:r w:rsidRPr="00C4090A">
        <w:rPr>
          <w:rFonts w:asciiTheme="majorHAnsi" w:hAnsiTheme="majorHAnsi"/>
        </w:rPr>
        <w:t>corruzione</w:t>
      </w:r>
      <w:r w:rsidRPr="00C4090A">
        <w:rPr>
          <w:rFonts w:asciiTheme="majorHAnsi" w:hAnsiTheme="majorHAnsi"/>
          <w:spacing w:val="-4"/>
        </w:rPr>
        <w:t xml:space="preserve"> </w:t>
      </w:r>
      <w:r w:rsidRPr="00C4090A">
        <w:rPr>
          <w:rFonts w:asciiTheme="majorHAnsi" w:hAnsiTheme="majorHAnsi"/>
        </w:rPr>
        <w:t>e</w:t>
      </w:r>
      <w:r w:rsidRPr="00C4090A">
        <w:rPr>
          <w:rFonts w:asciiTheme="majorHAnsi" w:hAnsiTheme="majorHAnsi"/>
          <w:spacing w:val="-4"/>
        </w:rPr>
        <w:t xml:space="preserve"> </w:t>
      </w:r>
      <w:r w:rsidRPr="00C4090A">
        <w:rPr>
          <w:rFonts w:asciiTheme="majorHAnsi" w:hAnsiTheme="majorHAnsi"/>
        </w:rPr>
        <w:t>della</w:t>
      </w:r>
      <w:r w:rsidRPr="00C4090A">
        <w:rPr>
          <w:rFonts w:asciiTheme="majorHAnsi" w:hAnsiTheme="majorHAnsi"/>
          <w:spacing w:val="-4"/>
        </w:rPr>
        <w:t xml:space="preserve"> </w:t>
      </w:r>
      <w:r w:rsidRPr="00C4090A">
        <w:rPr>
          <w:rFonts w:asciiTheme="majorHAnsi" w:hAnsiTheme="majorHAnsi"/>
        </w:rPr>
        <w:t>trasparenza,</w:t>
      </w:r>
      <w:r w:rsidRPr="00C4090A">
        <w:rPr>
          <w:rFonts w:asciiTheme="majorHAnsi" w:hAnsiTheme="majorHAnsi"/>
          <w:spacing w:val="-2"/>
        </w:rPr>
        <w:t xml:space="preserve"> </w:t>
      </w:r>
      <w:r w:rsidRPr="00C4090A">
        <w:rPr>
          <w:rFonts w:asciiTheme="majorHAnsi" w:hAnsiTheme="majorHAnsi"/>
        </w:rPr>
        <w:t>quali le comunicazioni di dati, le segnalazioni, e ogni altra informazione utile alla predisposizione, al monitoraggio, alla revisione e all’aggiornamento PIAO sezione rischi corruttivi e trasparenza. La mancata collaborazione è considerata una grave violazione degli obblighi di comportamento.</w:t>
      </w:r>
    </w:p>
    <w:p w14:paraId="2D083B18" w14:textId="77777777" w:rsidR="009B1752" w:rsidRDefault="009B1752" w:rsidP="009B1752">
      <w:pPr>
        <w:spacing w:line="288" w:lineRule="auto"/>
        <w:jc w:val="both"/>
        <w:rPr>
          <w:rFonts w:asciiTheme="majorHAnsi" w:hAnsiTheme="majorHAnsi"/>
        </w:rPr>
      </w:pPr>
    </w:p>
    <w:p w14:paraId="2FCFCBAE" w14:textId="7A2D5184" w:rsidR="009B1752" w:rsidRPr="00C4090A" w:rsidRDefault="009B1752" w:rsidP="009B1752">
      <w:pPr>
        <w:pStyle w:val="Titolo1"/>
        <w:spacing w:before="1"/>
        <w:jc w:val="center"/>
        <w:rPr>
          <w:rFonts w:asciiTheme="majorHAnsi" w:hAnsiTheme="majorHAnsi"/>
          <w:sz w:val="22"/>
          <w:szCs w:val="22"/>
        </w:rPr>
      </w:pPr>
      <w:r w:rsidRPr="00C4090A">
        <w:rPr>
          <w:rFonts w:asciiTheme="majorHAnsi" w:hAnsiTheme="majorHAnsi"/>
          <w:sz w:val="22"/>
          <w:szCs w:val="22"/>
        </w:rPr>
        <w:t>Art.</w:t>
      </w:r>
      <w:r w:rsidRPr="00C4090A">
        <w:rPr>
          <w:rFonts w:asciiTheme="majorHAnsi" w:hAnsiTheme="majorHAnsi"/>
          <w:spacing w:val="-7"/>
          <w:sz w:val="22"/>
          <w:szCs w:val="22"/>
        </w:rPr>
        <w:t xml:space="preserve"> </w:t>
      </w:r>
      <w:r w:rsidRPr="00C4090A">
        <w:rPr>
          <w:rFonts w:asciiTheme="majorHAnsi" w:hAnsiTheme="majorHAnsi"/>
          <w:sz w:val="22"/>
          <w:szCs w:val="22"/>
        </w:rPr>
        <w:t>1</w:t>
      </w:r>
      <w:r>
        <w:rPr>
          <w:rFonts w:asciiTheme="majorHAnsi" w:hAnsiTheme="majorHAnsi"/>
          <w:sz w:val="22"/>
          <w:szCs w:val="22"/>
        </w:rPr>
        <w:t>0</w:t>
      </w:r>
      <w:r w:rsidRPr="00C4090A">
        <w:rPr>
          <w:rFonts w:asciiTheme="majorHAnsi" w:hAnsiTheme="majorHAnsi"/>
          <w:spacing w:val="-7"/>
          <w:sz w:val="22"/>
          <w:szCs w:val="22"/>
        </w:rPr>
        <w:t xml:space="preserve"> </w:t>
      </w:r>
      <w:r w:rsidRPr="00C4090A">
        <w:rPr>
          <w:rFonts w:asciiTheme="majorHAnsi" w:hAnsiTheme="majorHAnsi"/>
          <w:sz w:val="22"/>
          <w:szCs w:val="22"/>
        </w:rPr>
        <w:t>Segnalazioni</w:t>
      </w:r>
      <w:r w:rsidRPr="00C4090A">
        <w:rPr>
          <w:rFonts w:asciiTheme="majorHAnsi" w:hAnsiTheme="majorHAnsi"/>
          <w:spacing w:val="-7"/>
          <w:sz w:val="22"/>
          <w:szCs w:val="22"/>
        </w:rPr>
        <w:t xml:space="preserve"> </w:t>
      </w:r>
      <w:r w:rsidRPr="00C4090A">
        <w:rPr>
          <w:rFonts w:asciiTheme="majorHAnsi" w:hAnsiTheme="majorHAnsi"/>
          <w:sz w:val="22"/>
          <w:szCs w:val="22"/>
        </w:rPr>
        <w:t>di</w:t>
      </w:r>
      <w:r w:rsidRPr="00C4090A">
        <w:rPr>
          <w:rFonts w:asciiTheme="majorHAnsi" w:hAnsiTheme="majorHAnsi"/>
          <w:spacing w:val="-6"/>
          <w:sz w:val="22"/>
          <w:szCs w:val="22"/>
        </w:rPr>
        <w:t xml:space="preserve"> </w:t>
      </w:r>
      <w:r w:rsidRPr="00C4090A">
        <w:rPr>
          <w:rFonts w:asciiTheme="majorHAnsi" w:hAnsiTheme="majorHAnsi"/>
          <w:spacing w:val="-2"/>
          <w:sz w:val="22"/>
          <w:szCs w:val="22"/>
        </w:rPr>
        <w:t>whistleblowing</w:t>
      </w:r>
    </w:p>
    <w:p w14:paraId="51C5A262" w14:textId="77777777" w:rsidR="009B1752" w:rsidRPr="00C4090A" w:rsidRDefault="009B1752" w:rsidP="009B1752">
      <w:pPr>
        <w:pStyle w:val="Corpotesto"/>
        <w:spacing w:before="57"/>
        <w:rPr>
          <w:rFonts w:asciiTheme="majorHAnsi" w:hAnsiTheme="majorHAnsi"/>
          <w:b/>
          <w:sz w:val="22"/>
          <w:szCs w:val="22"/>
        </w:rPr>
      </w:pPr>
    </w:p>
    <w:p w14:paraId="25F37114" w14:textId="77777777" w:rsidR="009B1752" w:rsidRPr="00C4090A" w:rsidRDefault="009B1752" w:rsidP="009B1752">
      <w:pPr>
        <w:pStyle w:val="Paragrafoelenco"/>
        <w:tabs>
          <w:tab w:val="left" w:pos="374"/>
        </w:tabs>
        <w:spacing w:line="288" w:lineRule="auto"/>
        <w:ind w:right="102"/>
        <w:rPr>
          <w:rFonts w:asciiTheme="majorHAnsi" w:hAnsiTheme="majorHAnsi"/>
        </w:rPr>
      </w:pPr>
      <w:r w:rsidRPr="00C4090A">
        <w:rPr>
          <w:rFonts w:asciiTheme="majorHAnsi" w:hAnsiTheme="majorHAnsi"/>
        </w:rPr>
        <w:t xml:space="preserve">Il dipendente, fermo restando l’obbligo di denuncia all’autorità giudiziaria, ha diritto di segnalare violazioni di disposizioni normative nazionali o dell’Unione Europea che ledono l’interesse pubblico o l’integrità della pubblica amministrazione al Responsabile per la prevenzione della corruzione e della trasparenza, e, al ricorrere delle condizioni previste dalla normativa vigente in materia di </w:t>
      </w:r>
      <w:r w:rsidRPr="00C4090A">
        <w:rPr>
          <w:rFonts w:asciiTheme="majorHAnsi" w:hAnsiTheme="majorHAnsi"/>
          <w:i/>
          <w:iCs/>
        </w:rPr>
        <w:t>whistleblowing</w:t>
      </w:r>
      <w:r w:rsidRPr="00C4090A">
        <w:rPr>
          <w:rFonts w:asciiTheme="majorHAnsi" w:hAnsiTheme="majorHAnsi"/>
        </w:rPr>
        <w:t>, all’ANAC.</w:t>
      </w:r>
    </w:p>
    <w:p w14:paraId="0745E030" w14:textId="77777777" w:rsidR="009B1752" w:rsidRPr="00C4090A" w:rsidRDefault="009B1752" w:rsidP="009B1752">
      <w:pPr>
        <w:pStyle w:val="Corpotesto"/>
        <w:spacing w:before="3"/>
        <w:rPr>
          <w:rFonts w:asciiTheme="majorHAnsi" w:hAnsiTheme="majorHAnsi"/>
          <w:sz w:val="22"/>
          <w:szCs w:val="22"/>
        </w:rPr>
      </w:pPr>
    </w:p>
    <w:p w14:paraId="1EB655B3" w14:textId="77777777" w:rsidR="009B1752" w:rsidRPr="00C4090A" w:rsidRDefault="009B1752" w:rsidP="009B1752">
      <w:pPr>
        <w:pStyle w:val="Paragrafoelenco"/>
        <w:tabs>
          <w:tab w:val="left" w:pos="413"/>
        </w:tabs>
        <w:spacing w:line="288" w:lineRule="auto"/>
        <w:ind w:right="106"/>
        <w:rPr>
          <w:rFonts w:asciiTheme="majorHAnsi" w:hAnsiTheme="majorHAnsi"/>
        </w:rPr>
      </w:pPr>
      <w:r w:rsidRPr="00C4090A">
        <w:rPr>
          <w:rFonts w:asciiTheme="majorHAnsi" w:hAnsiTheme="majorHAnsi"/>
        </w:rPr>
        <w:t>Per le segnalazioni di cui al comma precedente, devono essere utilizzati i canali riservati secondo le modalità indicate nel PIAO, sezione rischi corruttivi e trasparenza.</w:t>
      </w:r>
    </w:p>
    <w:p w14:paraId="540279B6" w14:textId="77777777" w:rsidR="009B1752" w:rsidRPr="00C4090A" w:rsidRDefault="009B1752" w:rsidP="009B1752">
      <w:pPr>
        <w:pStyle w:val="Corpotesto"/>
        <w:spacing w:before="2"/>
        <w:rPr>
          <w:rFonts w:asciiTheme="majorHAnsi" w:hAnsiTheme="majorHAnsi"/>
          <w:sz w:val="22"/>
          <w:szCs w:val="22"/>
        </w:rPr>
      </w:pPr>
    </w:p>
    <w:p w14:paraId="7E04121B" w14:textId="77777777" w:rsidR="009B1752" w:rsidRPr="00C4090A" w:rsidRDefault="009B1752" w:rsidP="009B1752">
      <w:pPr>
        <w:pStyle w:val="Paragrafoelenco"/>
        <w:tabs>
          <w:tab w:val="left" w:pos="374"/>
        </w:tabs>
        <w:spacing w:line="288" w:lineRule="auto"/>
        <w:rPr>
          <w:rFonts w:asciiTheme="majorHAnsi" w:hAnsiTheme="majorHAnsi"/>
        </w:rPr>
      </w:pPr>
      <w:r w:rsidRPr="00C4090A">
        <w:rPr>
          <w:rFonts w:asciiTheme="majorHAnsi" w:hAnsiTheme="majorHAnsi"/>
        </w:rPr>
        <w:t xml:space="preserve">Il Responsabile per la prevenzione della corruzione e della trasparenza garantisce la riservatezza e la tutela dell’identità del segnalante, assicurando l’applicazione delle tutele previste dal </w:t>
      </w:r>
      <w:proofErr w:type="spellStart"/>
      <w:r w:rsidRPr="00C4090A">
        <w:rPr>
          <w:rFonts w:asciiTheme="majorHAnsi" w:hAnsiTheme="majorHAnsi"/>
        </w:rPr>
        <w:t>D.Lgs</w:t>
      </w:r>
      <w:proofErr w:type="spellEnd"/>
      <w:r w:rsidRPr="00C4090A">
        <w:rPr>
          <w:rFonts w:asciiTheme="majorHAnsi" w:hAnsiTheme="majorHAnsi"/>
        </w:rPr>
        <w:t xml:space="preserve"> 24/2023 in favore del segnalante. L’inosservanza di quanto sopra è considerata una grave violazione degli obblighi di comportamento.</w:t>
      </w:r>
    </w:p>
    <w:p w14:paraId="7D379196" w14:textId="77777777" w:rsidR="009B1752" w:rsidRPr="00C4090A" w:rsidRDefault="009B1752" w:rsidP="009B1752">
      <w:pPr>
        <w:pStyle w:val="Corpotesto"/>
        <w:spacing w:before="5"/>
        <w:rPr>
          <w:rFonts w:asciiTheme="majorHAnsi" w:hAnsiTheme="majorHAnsi"/>
          <w:sz w:val="22"/>
          <w:szCs w:val="22"/>
        </w:rPr>
      </w:pPr>
    </w:p>
    <w:p w14:paraId="57D92A64" w14:textId="77777777" w:rsidR="009B1752" w:rsidRPr="00C4090A" w:rsidRDefault="009B1752" w:rsidP="009B1752">
      <w:pPr>
        <w:pStyle w:val="Paragrafoelenco"/>
        <w:tabs>
          <w:tab w:val="left" w:pos="403"/>
        </w:tabs>
        <w:spacing w:line="288" w:lineRule="auto"/>
        <w:rPr>
          <w:rFonts w:asciiTheme="majorHAnsi" w:hAnsiTheme="majorHAnsi"/>
        </w:rPr>
      </w:pPr>
      <w:r w:rsidRPr="00C4090A">
        <w:rPr>
          <w:rFonts w:asciiTheme="majorHAnsi" w:hAnsiTheme="majorHAnsi"/>
        </w:rPr>
        <w:t>Nell'ambito del procedimento disciplinare, l'identità del segnalante non può essere rilevata, ove la contestazione dell’addebito disciplinare sia fondata su accertamenti distinti e ulteriori rispetto alla segnalazione, anche se conseguenti alla stessa. Qualora</w:t>
      </w:r>
      <w:r>
        <w:rPr>
          <w:rFonts w:asciiTheme="majorHAnsi" w:hAnsiTheme="majorHAnsi"/>
        </w:rPr>
        <w:t xml:space="preserve"> </w:t>
      </w:r>
      <w:r w:rsidRPr="00C4090A">
        <w:rPr>
          <w:rFonts w:asciiTheme="majorHAnsi" w:hAnsiTheme="majorHAnsi"/>
        </w:rPr>
        <w:t>la contestazione sia fondata, in tutto o in parte, sulla segnalazione, e la conoscenza dell’identità della persona segnalante sia indispensabile per la difesa dell’incolpato, la segnalazione sarà utilizzabile ai fini del procedimento disciplinare solo in presenza del consenso espresso della persona segnalante alla rivelazione della propria identità.</w:t>
      </w:r>
      <w:r w:rsidRPr="00C4090A">
        <w:rPr>
          <w:rFonts w:asciiTheme="majorHAnsi" w:hAnsiTheme="majorHAnsi"/>
          <w:spacing w:val="40"/>
        </w:rPr>
        <w:t xml:space="preserve"> </w:t>
      </w:r>
      <w:r w:rsidRPr="00C4090A">
        <w:rPr>
          <w:rFonts w:asciiTheme="majorHAnsi" w:hAnsiTheme="majorHAnsi"/>
        </w:rPr>
        <w:t xml:space="preserve">La segnalazione è sottratta all'accesso previsto dagli art. 22 della l. 241/1990 </w:t>
      </w:r>
      <w:proofErr w:type="spellStart"/>
      <w:r w:rsidRPr="00C4090A">
        <w:rPr>
          <w:rFonts w:asciiTheme="majorHAnsi" w:hAnsiTheme="majorHAnsi"/>
        </w:rPr>
        <w:t>smi</w:t>
      </w:r>
      <w:proofErr w:type="spellEnd"/>
      <w:r w:rsidRPr="00C4090A">
        <w:rPr>
          <w:rFonts w:asciiTheme="majorHAnsi" w:hAnsiTheme="majorHAnsi"/>
        </w:rPr>
        <w:t xml:space="preserve">, nonché agli art. 5 e </w:t>
      </w:r>
      <w:proofErr w:type="spellStart"/>
      <w:r w:rsidRPr="00C4090A">
        <w:rPr>
          <w:rFonts w:asciiTheme="majorHAnsi" w:hAnsiTheme="majorHAnsi"/>
        </w:rPr>
        <w:t>ss</w:t>
      </w:r>
      <w:proofErr w:type="spellEnd"/>
      <w:r w:rsidRPr="00C4090A">
        <w:rPr>
          <w:rFonts w:asciiTheme="majorHAnsi" w:hAnsiTheme="majorHAnsi"/>
        </w:rPr>
        <w:t xml:space="preserve"> del </w:t>
      </w:r>
      <w:proofErr w:type="spellStart"/>
      <w:r w:rsidRPr="00C4090A">
        <w:rPr>
          <w:rFonts w:asciiTheme="majorHAnsi" w:hAnsiTheme="majorHAnsi"/>
        </w:rPr>
        <w:t>D.Lgs.</w:t>
      </w:r>
      <w:proofErr w:type="spellEnd"/>
      <w:r w:rsidRPr="00C4090A">
        <w:rPr>
          <w:rFonts w:asciiTheme="majorHAnsi" w:hAnsiTheme="majorHAnsi"/>
        </w:rPr>
        <w:t xml:space="preserve"> 33/2013.</w:t>
      </w:r>
    </w:p>
    <w:p w14:paraId="413C24C1" w14:textId="77777777" w:rsidR="009B1752" w:rsidRPr="00C4090A" w:rsidRDefault="009B1752" w:rsidP="009B1752">
      <w:pPr>
        <w:pStyle w:val="Corpotesto"/>
        <w:spacing w:before="2"/>
        <w:rPr>
          <w:rFonts w:asciiTheme="majorHAnsi" w:hAnsiTheme="majorHAnsi"/>
          <w:sz w:val="22"/>
          <w:szCs w:val="22"/>
        </w:rPr>
      </w:pPr>
    </w:p>
    <w:p w14:paraId="3F13D118" w14:textId="3EC56D98" w:rsidR="009B1752" w:rsidRDefault="009B1752" w:rsidP="009B1752">
      <w:pPr>
        <w:pStyle w:val="Paragrafoelenco"/>
        <w:tabs>
          <w:tab w:val="left" w:pos="425"/>
        </w:tabs>
        <w:spacing w:before="1" w:line="288" w:lineRule="auto"/>
        <w:ind w:right="110"/>
        <w:rPr>
          <w:rFonts w:asciiTheme="majorHAnsi" w:hAnsiTheme="majorHAnsi"/>
        </w:rPr>
      </w:pPr>
      <w:r w:rsidRPr="00C4090A">
        <w:rPr>
          <w:rFonts w:asciiTheme="majorHAnsi" w:hAnsiTheme="majorHAnsi"/>
        </w:rPr>
        <w:t xml:space="preserve">Il Comune di </w:t>
      </w:r>
      <w:r w:rsidR="00CE09B0">
        <w:rPr>
          <w:rFonts w:asciiTheme="majorHAnsi" w:hAnsiTheme="majorHAnsi"/>
        </w:rPr>
        <w:t>Allumiere</w:t>
      </w:r>
      <w:r w:rsidRPr="00C4090A">
        <w:rPr>
          <w:rFonts w:asciiTheme="majorHAnsi" w:hAnsiTheme="majorHAnsi"/>
        </w:rPr>
        <w:t xml:space="preserve"> garantisce ogni misura di riservatezza a tutela del soggetto </w:t>
      </w:r>
      <w:r w:rsidRPr="00C4090A">
        <w:rPr>
          <w:rFonts w:asciiTheme="majorHAnsi" w:hAnsiTheme="majorHAnsi"/>
          <w:spacing w:val="-2"/>
        </w:rPr>
        <w:t>segnalante.</w:t>
      </w:r>
    </w:p>
    <w:p w14:paraId="76496E64" w14:textId="77777777" w:rsidR="009B1752" w:rsidRDefault="009B1752" w:rsidP="009B1752">
      <w:pPr>
        <w:spacing w:line="288" w:lineRule="auto"/>
        <w:jc w:val="both"/>
        <w:rPr>
          <w:rFonts w:asciiTheme="majorHAnsi" w:hAnsiTheme="majorHAnsi"/>
        </w:rPr>
      </w:pPr>
    </w:p>
    <w:p w14:paraId="7A1CE903" w14:textId="235B04BC" w:rsidR="009B1752" w:rsidRPr="00C4090A" w:rsidRDefault="009B1752" w:rsidP="009B1752">
      <w:pPr>
        <w:pStyle w:val="Titolo1"/>
        <w:spacing w:before="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9"/>
          <w:sz w:val="22"/>
          <w:szCs w:val="22"/>
        </w:rPr>
        <w:t xml:space="preserve"> </w:t>
      </w:r>
      <w:r w:rsidRPr="00C4090A">
        <w:rPr>
          <w:rFonts w:asciiTheme="majorHAnsi" w:hAnsiTheme="majorHAnsi"/>
          <w:sz w:val="22"/>
          <w:szCs w:val="22"/>
        </w:rPr>
        <w:t>1</w:t>
      </w:r>
      <w:r>
        <w:rPr>
          <w:rFonts w:asciiTheme="majorHAnsi" w:hAnsiTheme="majorHAnsi"/>
          <w:sz w:val="22"/>
          <w:szCs w:val="22"/>
        </w:rPr>
        <w:t>1</w:t>
      </w:r>
      <w:r w:rsidRPr="00C4090A">
        <w:rPr>
          <w:rFonts w:asciiTheme="majorHAnsi" w:hAnsiTheme="majorHAnsi"/>
          <w:sz w:val="22"/>
          <w:szCs w:val="22"/>
        </w:rPr>
        <w:t>:</w:t>
      </w:r>
      <w:r w:rsidRPr="00C4090A">
        <w:rPr>
          <w:rFonts w:asciiTheme="majorHAnsi" w:hAnsiTheme="majorHAnsi"/>
          <w:spacing w:val="-9"/>
          <w:sz w:val="22"/>
          <w:szCs w:val="22"/>
        </w:rPr>
        <w:t xml:space="preserve"> </w:t>
      </w:r>
      <w:r w:rsidRPr="00C4090A">
        <w:rPr>
          <w:rFonts w:asciiTheme="majorHAnsi" w:hAnsiTheme="majorHAnsi"/>
          <w:spacing w:val="-2"/>
          <w:sz w:val="22"/>
          <w:szCs w:val="22"/>
        </w:rPr>
        <w:t>Trasparenza</w:t>
      </w:r>
    </w:p>
    <w:p w14:paraId="42240D81" w14:textId="77777777" w:rsidR="009B1752" w:rsidRPr="00C4090A" w:rsidRDefault="009B1752" w:rsidP="009B1752">
      <w:pPr>
        <w:pStyle w:val="Corpotesto"/>
        <w:spacing w:before="57"/>
        <w:rPr>
          <w:rFonts w:asciiTheme="majorHAnsi" w:hAnsiTheme="majorHAnsi"/>
          <w:b/>
          <w:sz w:val="22"/>
          <w:szCs w:val="22"/>
        </w:rPr>
      </w:pPr>
    </w:p>
    <w:p w14:paraId="7C26D99D" w14:textId="77777777" w:rsidR="009B1752" w:rsidRPr="00C4090A" w:rsidRDefault="009B1752" w:rsidP="009B1752">
      <w:pPr>
        <w:pStyle w:val="Paragrafoelenco"/>
        <w:tabs>
          <w:tab w:val="left" w:pos="369"/>
        </w:tabs>
        <w:spacing w:line="288" w:lineRule="auto"/>
        <w:rPr>
          <w:rFonts w:asciiTheme="majorHAnsi" w:hAnsiTheme="majorHAnsi"/>
        </w:rPr>
      </w:pPr>
      <w:r w:rsidRPr="00C4090A">
        <w:rPr>
          <w:rFonts w:asciiTheme="majorHAnsi" w:hAnsiTheme="majorHAnsi"/>
        </w:rPr>
        <w:t>Il dipendente ha l’obbligo di fornire, nell’ambito delle attività di competenza dell’ufficio cui è assegnato, le informazioni, i dati e gli atti oggetto dell’obbligo di pubblicazione secondo l tempi e modalità indicate nel Piano triennale per la prevenzione della corruzione e della trasparenza.</w:t>
      </w:r>
    </w:p>
    <w:p w14:paraId="79774E5F" w14:textId="77777777" w:rsidR="009B1752" w:rsidRPr="00C4090A" w:rsidRDefault="009B1752" w:rsidP="009B1752">
      <w:pPr>
        <w:pStyle w:val="Corpotesto"/>
        <w:spacing w:before="3"/>
        <w:rPr>
          <w:rFonts w:asciiTheme="majorHAnsi" w:hAnsiTheme="majorHAnsi"/>
          <w:sz w:val="22"/>
          <w:szCs w:val="22"/>
        </w:rPr>
      </w:pPr>
    </w:p>
    <w:p w14:paraId="710699E8" w14:textId="77777777" w:rsidR="009B1752" w:rsidRDefault="009B1752" w:rsidP="009B1752">
      <w:pPr>
        <w:pStyle w:val="Corpotesto"/>
        <w:spacing w:line="288" w:lineRule="auto"/>
        <w:ind w:left="100" w:right="104"/>
        <w:jc w:val="both"/>
        <w:rPr>
          <w:rFonts w:asciiTheme="majorHAnsi" w:hAnsiTheme="majorHAnsi"/>
          <w:sz w:val="22"/>
          <w:szCs w:val="22"/>
        </w:rPr>
      </w:pPr>
      <w:r w:rsidRPr="00C4090A">
        <w:rPr>
          <w:rFonts w:asciiTheme="majorHAnsi" w:hAnsiTheme="majorHAnsi"/>
          <w:sz w:val="22"/>
          <w:szCs w:val="22"/>
        </w:rPr>
        <w:t>Il</w:t>
      </w:r>
      <w:r w:rsidRPr="00C4090A">
        <w:rPr>
          <w:rFonts w:asciiTheme="majorHAnsi" w:hAnsiTheme="majorHAnsi"/>
          <w:spacing w:val="-1"/>
          <w:sz w:val="22"/>
          <w:szCs w:val="22"/>
        </w:rPr>
        <w:t xml:space="preserve"> </w:t>
      </w:r>
      <w:r w:rsidRPr="00C4090A">
        <w:rPr>
          <w:rFonts w:asciiTheme="majorHAnsi" w:hAnsiTheme="majorHAnsi"/>
          <w:sz w:val="22"/>
          <w:szCs w:val="22"/>
        </w:rPr>
        <w:t>dipendente</w:t>
      </w:r>
      <w:r w:rsidRPr="00C4090A">
        <w:rPr>
          <w:rFonts w:asciiTheme="majorHAnsi" w:hAnsiTheme="majorHAnsi"/>
          <w:spacing w:val="-2"/>
          <w:sz w:val="22"/>
          <w:szCs w:val="22"/>
        </w:rPr>
        <w:t xml:space="preserve"> </w:t>
      </w:r>
      <w:r w:rsidRPr="00C4090A">
        <w:rPr>
          <w:rFonts w:asciiTheme="majorHAnsi" w:hAnsiTheme="majorHAnsi"/>
          <w:sz w:val="22"/>
          <w:szCs w:val="22"/>
        </w:rPr>
        <w:t>rispetta gli</w:t>
      </w:r>
      <w:r w:rsidRPr="00C4090A">
        <w:rPr>
          <w:rFonts w:asciiTheme="majorHAnsi" w:hAnsiTheme="majorHAnsi"/>
          <w:spacing w:val="-1"/>
          <w:sz w:val="22"/>
          <w:szCs w:val="22"/>
        </w:rPr>
        <w:t xml:space="preserve"> </w:t>
      </w:r>
      <w:r w:rsidRPr="00C4090A">
        <w:rPr>
          <w:rFonts w:asciiTheme="majorHAnsi" w:hAnsiTheme="majorHAnsi"/>
          <w:sz w:val="22"/>
          <w:szCs w:val="22"/>
        </w:rPr>
        <w:t>standard di pubblicazione per la redazione dei documenti destinati al web contenuti nel PIAO sezione rischi corruttivi e trasparenza.</w:t>
      </w:r>
    </w:p>
    <w:p w14:paraId="254B3BD0" w14:textId="77777777" w:rsidR="009B1752" w:rsidRDefault="009B1752" w:rsidP="009B1752">
      <w:pPr>
        <w:pStyle w:val="Corpotesto"/>
        <w:spacing w:line="288" w:lineRule="auto"/>
        <w:ind w:left="100" w:right="104"/>
        <w:jc w:val="both"/>
        <w:rPr>
          <w:rFonts w:asciiTheme="majorHAnsi" w:hAnsiTheme="majorHAnsi"/>
          <w:sz w:val="22"/>
          <w:szCs w:val="22"/>
        </w:rPr>
      </w:pPr>
    </w:p>
    <w:p w14:paraId="52426F02" w14:textId="77777777" w:rsidR="009B1752" w:rsidRPr="00C4090A" w:rsidRDefault="009B1752" w:rsidP="009B1752">
      <w:pPr>
        <w:pStyle w:val="Corpotesto"/>
        <w:spacing w:line="288" w:lineRule="auto"/>
        <w:ind w:left="100" w:right="104"/>
        <w:jc w:val="both"/>
        <w:rPr>
          <w:rFonts w:asciiTheme="majorHAnsi" w:hAnsiTheme="majorHAnsi"/>
          <w:sz w:val="22"/>
          <w:szCs w:val="22"/>
        </w:rPr>
      </w:pPr>
      <w:r w:rsidRPr="00C4090A">
        <w:rPr>
          <w:rFonts w:asciiTheme="majorHAnsi" w:hAnsiTheme="majorHAnsi"/>
          <w:sz w:val="22"/>
          <w:szCs w:val="22"/>
        </w:rPr>
        <w:lastRenderedPageBreak/>
        <w:t>Il dipendente segnala altresì al responsabile dell’ufficio di appartenenza eventuali necessità</w:t>
      </w:r>
      <w:r w:rsidRPr="00C4090A">
        <w:rPr>
          <w:rFonts w:asciiTheme="majorHAnsi" w:hAnsiTheme="majorHAnsi"/>
          <w:spacing w:val="-2"/>
          <w:sz w:val="22"/>
          <w:szCs w:val="22"/>
        </w:rPr>
        <w:t xml:space="preserve"> </w:t>
      </w:r>
      <w:r w:rsidRPr="00C4090A">
        <w:rPr>
          <w:rFonts w:asciiTheme="majorHAnsi" w:hAnsiTheme="majorHAnsi"/>
          <w:sz w:val="22"/>
          <w:szCs w:val="22"/>
        </w:rPr>
        <w:t>di</w:t>
      </w:r>
      <w:r w:rsidRPr="00C4090A">
        <w:rPr>
          <w:rFonts w:asciiTheme="majorHAnsi" w:hAnsiTheme="majorHAnsi"/>
          <w:spacing w:val="-3"/>
          <w:sz w:val="22"/>
          <w:szCs w:val="22"/>
        </w:rPr>
        <w:t xml:space="preserve"> </w:t>
      </w:r>
      <w:r w:rsidRPr="00C4090A">
        <w:rPr>
          <w:rFonts w:asciiTheme="majorHAnsi" w:hAnsiTheme="majorHAnsi"/>
          <w:sz w:val="22"/>
          <w:szCs w:val="22"/>
        </w:rPr>
        <w:t>aggiornamento,</w:t>
      </w:r>
      <w:r w:rsidRPr="00C4090A">
        <w:rPr>
          <w:rFonts w:asciiTheme="majorHAnsi" w:hAnsiTheme="majorHAnsi"/>
          <w:spacing w:val="-2"/>
          <w:sz w:val="22"/>
          <w:szCs w:val="22"/>
        </w:rPr>
        <w:t xml:space="preserve"> </w:t>
      </w:r>
      <w:r w:rsidRPr="00C4090A">
        <w:rPr>
          <w:rFonts w:asciiTheme="majorHAnsi" w:hAnsiTheme="majorHAnsi"/>
          <w:sz w:val="22"/>
          <w:szCs w:val="22"/>
        </w:rPr>
        <w:t>di</w:t>
      </w:r>
      <w:r w:rsidRPr="00C4090A">
        <w:rPr>
          <w:rFonts w:asciiTheme="majorHAnsi" w:hAnsiTheme="majorHAnsi"/>
          <w:spacing w:val="-1"/>
          <w:sz w:val="22"/>
          <w:szCs w:val="22"/>
        </w:rPr>
        <w:t xml:space="preserve"> </w:t>
      </w:r>
      <w:r w:rsidRPr="00C4090A">
        <w:rPr>
          <w:rFonts w:asciiTheme="majorHAnsi" w:hAnsiTheme="majorHAnsi"/>
          <w:sz w:val="22"/>
          <w:szCs w:val="22"/>
        </w:rPr>
        <w:t>integrazione</w:t>
      </w:r>
      <w:r w:rsidRPr="00C4090A">
        <w:rPr>
          <w:rFonts w:asciiTheme="majorHAnsi" w:hAnsiTheme="majorHAnsi"/>
          <w:spacing w:val="-2"/>
          <w:sz w:val="22"/>
          <w:szCs w:val="22"/>
        </w:rPr>
        <w:t xml:space="preserve"> </w:t>
      </w:r>
      <w:r w:rsidRPr="00C4090A">
        <w:rPr>
          <w:rFonts w:asciiTheme="majorHAnsi" w:hAnsiTheme="majorHAnsi"/>
          <w:sz w:val="22"/>
          <w:szCs w:val="22"/>
        </w:rPr>
        <w:t>e</w:t>
      </w:r>
      <w:r w:rsidRPr="00C4090A">
        <w:rPr>
          <w:rFonts w:asciiTheme="majorHAnsi" w:hAnsiTheme="majorHAnsi"/>
          <w:spacing w:val="-2"/>
          <w:sz w:val="22"/>
          <w:szCs w:val="22"/>
        </w:rPr>
        <w:t xml:space="preserve"> </w:t>
      </w:r>
      <w:r w:rsidRPr="00C4090A">
        <w:rPr>
          <w:rFonts w:asciiTheme="majorHAnsi" w:hAnsiTheme="majorHAnsi"/>
          <w:sz w:val="22"/>
          <w:szCs w:val="22"/>
        </w:rPr>
        <w:t>di</w:t>
      </w:r>
      <w:r w:rsidRPr="00C4090A">
        <w:rPr>
          <w:rFonts w:asciiTheme="majorHAnsi" w:hAnsiTheme="majorHAnsi"/>
          <w:spacing w:val="-1"/>
          <w:sz w:val="22"/>
          <w:szCs w:val="22"/>
        </w:rPr>
        <w:t xml:space="preserve"> </w:t>
      </w:r>
      <w:r w:rsidRPr="00C4090A">
        <w:rPr>
          <w:rFonts w:asciiTheme="majorHAnsi" w:hAnsiTheme="majorHAnsi"/>
          <w:sz w:val="22"/>
          <w:szCs w:val="22"/>
        </w:rPr>
        <w:t>correzione</w:t>
      </w:r>
      <w:r w:rsidRPr="00C4090A">
        <w:rPr>
          <w:rFonts w:asciiTheme="majorHAnsi" w:hAnsiTheme="majorHAnsi"/>
          <w:spacing w:val="-2"/>
          <w:sz w:val="22"/>
          <w:szCs w:val="22"/>
        </w:rPr>
        <w:t xml:space="preserve"> </w:t>
      </w:r>
      <w:r w:rsidRPr="00C4090A">
        <w:rPr>
          <w:rFonts w:asciiTheme="majorHAnsi" w:hAnsiTheme="majorHAnsi"/>
          <w:sz w:val="22"/>
          <w:szCs w:val="22"/>
        </w:rPr>
        <w:t>delle</w:t>
      </w:r>
      <w:r w:rsidRPr="00C4090A">
        <w:rPr>
          <w:rFonts w:asciiTheme="majorHAnsi" w:hAnsiTheme="majorHAnsi"/>
          <w:spacing w:val="-2"/>
          <w:sz w:val="22"/>
          <w:szCs w:val="22"/>
        </w:rPr>
        <w:t xml:space="preserve"> </w:t>
      </w:r>
      <w:r w:rsidRPr="00C4090A">
        <w:rPr>
          <w:rFonts w:asciiTheme="majorHAnsi" w:hAnsiTheme="majorHAnsi"/>
          <w:sz w:val="22"/>
          <w:szCs w:val="22"/>
        </w:rPr>
        <w:t>informazioni</w:t>
      </w:r>
      <w:r w:rsidRPr="00C4090A">
        <w:rPr>
          <w:rFonts w:asciiTheme="majorHAnsi" w:hAnsiTheme="majorHAnsi"/>
          <w:spacing w:val="-1"/>
          <w:sz w:val="22"/>
          <w:szCs w:val="22"/>
        </w:rPr>
        <w:t xml:space="preserve"> </w:t>
      </w:r>
      <w:r w:rsidRPr="00C4090A">
        <w:rPr>
          <w:rFonts w:asciiTheme="majorHAnsi" w:hAnsiTheme="majorHAnsi"/>
          <w:sz w:val="22"/>
          <w:szCs w:val="22"/>
        </w:rPr>
        <w:t>oggetto</w:t>
      </w:r>
      <w:r w:rsidRPr="00C4090A">
        <w:rPr>
          <w:rFonts w:asciiTheme="majorHAnsi" w:hAnsiTheme="majorHAnsi"/>
          <w:spacing w:val="-2"/>
          <w:sz w:val="22"/>
          <w:szCs w:val="22"/>
        </w:rPr>
        <w:t xml:space="preserve"> </w:t>
      </w:r>
      <w:r w:rsidRPr="00C4090A">
        <w:rPr>
          <w:rFonts w:asciiTheme="majorHAnsi" w:hAnsiTheme="majorHAnsi"/>
          <w:sz w:val="22"/>
          <w:szCs w:val="22"/>
        </w:rPr>
        <w:t>di pubblicazione sul sito istituzionale.</w:t>
      </w:r>
    </w:p>
    <w:p w14:paraId="59A96E66" w14:textId="77777777" w:rsidR="009B1752" w:rsidRPr="00C4090A" w:rsidRDefault="009B1752" w:rsidP="009B1752">
      <w:pPr>
        <w:pStyle w:val="Corpotesto"/>
        <w:spacing w:before="62"/>
        <w:rPr>
          <w:rFonts w:asciiTheme="majorHAnsi" w:hAnsiTheme="majorHAnsi"/>
          <w:sz w:val="22"/>
          <w:szCs w:val="22"/>
        </w:rPr>
      </w:pPr>
    </w:p>
    <w:p w14:paraId="53FD349E" w14:textId="7BBB36C3" w:rsidR="009B1752" w:rsidRPr="00C4090A" w:rsidRDefault="009B1752" w:rsidP="009B1752">
      <w:pPr>
        <w:pStyle w:val="Titolo1"/>
        <w:spacing w:line="288" w:lineRule="auto"/>
        <w:ind w:right="212"/>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3"/>
          <w:sz w:val="22"/>
          <w:szCs w:val="22"/>
        </w:rPr>
        <w:t xml:space="preserve"> </w:t>
      </w:r>
      <w:r w:rsidRPr="00C4090A">
        <w:rPr>
          <w:rFonts w:asciiTheme="majorHAnsi" w:hAnsiTheme="majorHAnsi"/>
          <w:sz w:val="22"/>
          <w:szCs w:val="22"/>
        </w:rPr>
        <w:t>1</w:t>
      </w:r>
      <w:r>
        <w:rPr>
          <w:rFonts w:asciiTheme="majorHAnsi" w:hAnsiTheme="majorHAnsi"/>
          <w:sz w:val="22"/>
          <w:szCs w:val="22"/>
        </w:rPr>
        <w:t>2</w:t>
      </w:r>
      <w:r w:rsidRPr="00C4090A">
        <w:rPr>
          <w:rFonts w:asciiTheme="majorHAnsi" w:hAnsiTheme="majorHAnsi"/>
          <w:sz w:val="22"/>
          <w:szCs w:val="22"/>
        </w:rPr>
        <w:t>:</w:t>
      </w:r>
      <w:r w:rsidRPr="00C4090A">
        <w:rPr>
          <w:rFonts w:asciiTheme="majorHAnsi" w:hAnsiTheme="majorHAnsi"/>
          <w:spacing w:val="-6"/>
          <w:sz w:val="22"/>
          <w:szCs w:val="22"/>
        </w:rPr>
        <w:t xml:space="preserve"> </w:t>
      </w:r>
      <w:r w:rsidRPr="00C4090A">
        <w:rPr>
          <w:rFonts w:asciiTheme="majorHAnsi" w:hAnsiTheme="majorHAnsi"/>
          <w:sz w:val="22"/>
          <w:szCs w:val="22"/>
        </w:rPr>
        <w:t>Tracciabilità</w:t>
      </w:r>
      <w:r w:rsidRPr="00C4090A">
        <w:rPr>
          <w:rFonts w:asciiTheme="majorHAnsi" w:hAnsiTheme="majorHAnsi"/>
          <w:spacing w:val="-4"/>
          <w:sz w:val="22"/>
          <w:szCs w:val="22"/>
        </w:rPr>
        <w:t xml:space="preserve"> </w:t>
      </w:r>
      <w:r w:rsidRPr="00C4090A">
        <w:rPr>
          <w:rFonts w:asciiTheme="majorHAnsi" w:hAnsiTheme="majorHAnsi"/>
          <w:sz w:val="22"/>
          <w:szCs w:val="22"/>
        </w:rPr>
        <w:t>e</w:t>
      </w:r>
      <w:r w:rsidRPr="00C4090A">
        <w:rPr>
          <w:rFonts w:asciiTheme="majorHAnsi" w:hAnsiTheme="majorHAnsi"/>
          <w:spacing w:val="-4"/>
          <w:sz w:val="22"/>
          <w:szCs w:val="22"/>
        </w:rPr>
        <w:t xml:space="preserve"> </w:t>
      </w:r>
      <w:r w:rsidRPr="00C4090A">
        <w:rPr>
          <w:rFonts w:asciiTheme="majorHAnsi" w:hAnsiTheme="majorHAnsi"/>
          <w:sz w:val="22"/>
          <w:szCs w:val="22"/>
        </w:rPr>
        <w:t>obbligo</w:t>
      </w:r>
      <w:r w:rsidRPr="00C4090A">
        <w:rPr>
          <w:rFonts w:asciiTheme="majorHAnsi" w:hAnsiTheme="majorHAnsi"/>
          <w:spacing w:val="-3"/>
          <w:sz w:val="22"/>
          <w:szCs w:val="22"/>
        </w:rPr>
        <w:t xml:space="preserve"> </w:t>
      </w:r>
      <w:r w:rsidRPr="00C4090A">
        <w:rPr>
          <w:rFonts w:asciiTheme="majorHAnsi" w:hAnsiTheme="majorHAnsi"/>
          <w:sz w:val="22"/>
          <w:szCs w:val="22"/>
        </w:rPr>
        <w:t>di</w:t>
      </w:r>
      <w:r w:rsidRPr="00C4090A">
        <w:rPr>
          <w:rFonts w:asciiTheme="majorHAnsi" w:hAnsiTheme="majorHAnsi"/>
          <w:spacing w:val="-2"/>
          <w:sz w:val="22"/>
          <w:szCs w:val="22"/>
        </w:rPr>
        <w:t xml:space="preserve"> </w:t>
      </w:r>
      <w:r w:rsidRPr="00C4090A">
        <w:rPr>
          <w:rFonts w:asciiTheme="majorHAnsi" w:hAnsiTheme="majorHAnsi"/>
          <w:sz w:val="22"/>
          <w:szCs w:val="22"/>
        </w:rPr>
        <w:t>assicurare</w:t>
      </w:r>
      <w:r w:rsidRPr="00C4090A">
        <w:rPr>
          <w:rFonts w:asciiTheme="majorHAnsi" w:hAnsiTheme="majorHAnsi"/>
          <w:spacing w:val="-4"/>
          <w:sz w:val="22"/>
          <w:szCs w:val="22"/>
        </w:rPr>
        <w:t xml:space="preserve"> </w:t>
      </w:r>
      <w:r w:rsidRPr="00C4090A">
        <w:rPr>
          <w:rFonts w:asciiTheme="majorHAnsi" w:hAnsiTheme="majorHAnsi"/>
          <w:sz w:val="22"/>
          <w:szCs w:val="22"/>
        </w:rPr>
        <w:t>la</w:t>
      </w:r>
      <w:r w:rsidRPr="00C4090A">
        <w:rPr>
          <w:rFonts w:asciiTheme="majorHAnsi" w:hAnsiTheme="majorHAnsi"/>
          <w:spacing w:val="-4"/>
          <w:sz w:val="22"/>
          <w:szCs w:val="22"/>
        </w:rPr>
        <w:t xml:space="preserve"> </w:t>
      </w:r>
      <w:r w:rsidRPr="00C4090A">
        <w:rPr>
          <w:rFonts w:asciiTheme="majorHAnsi" w:hAnsiTheme="majorHAnsi"/>
          <w:sz w:val="22"/>
          <w:szCs w:val="22"/>
        </w:rPr>
        <w:t>corretta</w:t>
      </w:r>
      <w:r w:rsidRPr="00C4090A">
        <w:rPr>
          <w:rFonts w:asciiTheme="majorHAnsi" w:hAnsiTheme="majorHAnsi"/>
          <w:spacing w:val="-4"/>
          <w:sz w:val="22"/>
          <w:szCs w:val="22"/>
        </w:rPr>
        <w:t xml:space="preserve"> </w:t>
      </w:r>
      <w:r w:rsidRPr="00C4090A">
        <w:rPr>
          <w:rFonts w:asciiTheme="majorHAnsi" w:hAnsiTheme="majorHAnsi"/>
          <w:sz w:val="22"/>
          <w:szCs w:val="22"/>
        </w:rPr>
        <w:t>motivazione</w:t>
      </w:r>
      <w:r w:rsidRPr="00C4090A">
        <w:rPr>
          <w:rFonts w:asciiTheme="majorHAnsi" w:hAnsiTheme="majorHAnsi"/>
          <w:spacing w:val="-4"/>
          <w:sz w:val="22"/>
          <w:szCs w:val="22"/>
        </w:rPr>
        <w:t xml:space="preserve"> </w:t>
      </w:r>
      <w:r w:rsidRPr="00C4090A">
        <w:rPr>
          <w:rFonts w:asciiTheme="majorHAnsi" w:hAnsiTheme="majorHAnsi"/>
          <w:sz w:val="22"/>
          <w:szCs w:val="22"/>
        </w:rPr>
        <w:t xml:space="preserve">degli </w:t>
      </w:r>
      <w:r w:rsidRPr="00C4090A">
        <w:rPr>
          <w:rFonts w:asciiTheme="majorHAnsi" w:hAnsiTheme="majorHAnsi"/>
          <w:spacing w:val="-4"/>
          <w:sz w:val="22"/>
          <w:szCs w:val="22"/>
        </w:rPr>
        <w:t>atti</w:t>
      </w:r>
    </w:p>
    <w:p w14:paraId="33D86B04" w14:textId="77777777" w:rsidR="009B1752" w:rsidRPr="00C4090A" w:rsidRDefault="009B1752" w:rsidP="009B1752">
      <w:pPr>
        <w:pStyle w:val="Corpotesto"/>
        <w:spacing w:before="2"/>
        <w:rPr>
          <w:rFonts w:asciiTheme="majorHAnsi" w:hAnsiTheme="majorHAnsi"/>
          <w:b/>
          <w:sz w:val="22"/>
          <w:szCs w:val="22"/>
        </w:rPr>
      </w:pPr>
    </w:p>
    <w:p w14:paraId="108E3539" w14:textId="77777777" w:rsidR="009B1752" w:rsidRPr="00C4090A" w:rsidRDefault="009B1752" w:rsidP="009B1752">
      <w:pPr>
        <w:pStyle w:val="Paragrafoelenco"/>
        <w:tabs>
          <w:tab w:val="left" w:pos="395"/>
        </w:tabs>
        <w:spacing w:before="1" w:line="288" w:lineRule="auto"/>
        <w:ind w:right="104"/>
        <w:rPr>
          <w:rFonts w:asciiTheme="majorHAnsi" w:hAnsiTheme="majorHAnsi"/>
        </w:rPr>
      </w:pPr>
      <w:r w:rsidRPr="00C4090A">
        <w:rPr>
          <w:rFonts w:asciiTheme="majorHAnsi" w:hAnsiTheme="majorHAnsi"/>
        </w:rPr>
        <w:t>Il dipendente è tenuto ad assicurare la tracciabilità dei processi decisionali adottati attraverso un adeguato supporto documentale che consenta in ogni momento la replicabilità, ovvero la capacità di rendicontazione, delle decisioni adottate.</w:t>
      </w:r>
    </w:p>
    <w:p w14:paraId="3A9C8B19" w14:textId="77777777" w:rsidR="009B1752" w:rsidRPr="00C4090A" w:rsidRDefault="009B1752" w:rsidP="009B1752">
      <w:pPr>
        <w:pStyle w:val="Corpotesto"/>
        <w:spacing w:before="4"/>
        <w:rPr>
          <w:rFonts w:asciiTheme="majorHAnsi" w:hAnsiTheme="majorHAnsi"/>
          <w:sz w:val="22"/>
          <w:szCs w:val="22"/>
        </w:rPr>
      </w:pPr>
    </w:p>
    <w:p w14:paraId="22910B2F" w14:textId="77777777" w:rsidR="009B1752" w:rsidRPr="00C4090A" w:rsidRDefault="009B1752" w:rsidP="009B1752">
      <w:pPr>
        <w:pStyle w:val="Paragrafoelenco"/>
        <w:tabs>
          <w:tab w:val="left" w:pos="465"/>
        </w:tabs>
        <w:spacing w:before="1" w:line="288" w:lineRule="auto"/>
        <w:ind w:right="105"/>
        <w:rPr>
          <w:rFonts w:asciiTheme="majorHAnsi" w:hAnsiTheme="majorHAnsi"/>
        </w:rPr>
      </w:pPr>
      <w:r w:rsidRPr="00C4090A">
        <w:rPr>
          <w:rFonts w:asciiTheme="majorHAnsi" w:hAnsiTheme="majorHAnsi"/>
        </w:rPr>
        <w:t>Il dipendente predispone gli atti assicurando che sia corretta e completa la motivazione, evidenziando negli stessi il percorso logico e giuridico seguito al fine di consentire al dirigente la valutazione e l’adozione dell’atto finale.</w:t>
      </w:r>
    </w:p>
    <w:p w14:paraId="3166E065" w14:textId="77777777" w:rsidR="009B1752" w:rsidRPr="00C4090A" w:rsidRDefault="009B1752" w:rsidP="009B1752">
      <w:pPr>
        <w:pStyle w:val="Corpotesto"/>
        <w:spacing w:before="62"/>
        <w:rPr>
          <w:rFonts w:asciiTheme="majorHAnsi" w:hAnsiTheme="majorHAnsi"/>
          <w:sz w:val="22"/>
          <w:szCs w:val="22"/>
        </w:rPr>
      </w:pPr>
    </w:p>
    <w:p w14:paraId="52BB3FC2" w14:textId="61D0F41B"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Pr="00C4090A">
        <w:rPr>
          <w:rFonts w:asciiTheme="majorHAnsi" w:hAnsiTheme="majorHAnsi"/>
          <w:sz w:val="22"/>
          <w:szCs w:val="22"/>
        </w:rPr>
        <w:t>1</w:t>
      </w:r>
      <w:r>
        <w:rPr>
          <w:rFonts w:asciiTheme="majorHAnsi" w:hAnsiTheme="majorHAnsi"/>
          <w:sz w:val="22"/>
          <w:szCs w:val="22"/>
        </w:rPr>
        <w:t>3</w:t>
      </w:r>
      <w:r w:rsidRPr="00C4090A">
        <w:rPr>
          <w:rFonts w:asciiTheme="majorHAnsi" w:hAnsiTheme="majorHAnsi"/>
          <w:sz w:val="22"/>
          <w:szCs w:val="22"/>
        </w:rPr>
        <w:t>:</w:t>
      </w:r>
      <w:r w:rsidRPr="00C4090A">
        <w:rPr>
          <w:rFonts w:asciiTheme="majorHAnsi" w:hAnsiTheme="majorHAnsi"/>
          <w:spacing w:val="-13"/>
          <w:sz w:val="22"/>
          <w:szCs w:val="22"/>
        </w:rPr>
        <w:t xml:space="preserve"> </w:t>
      </w:r>
      <w:r w:rsidRPr="00C4090A">
        <w:rPr>
          <w:rFonts w:asciiTheme="majorHAnsi" w:hAnsiTheme="majorHAnsi"/>
          <w:sz w:val="22"/>
          <w:szCs w:val="22"/>
        </w:rPr>
        <w:t>Comportamento</w:t>
      </w:r>
      <w:r w:rsidRPr="00C4090A">
        <w:rPr>
          <w:rFonts w:asciiTheme="majorHAnsi" w:hAnsiTheme="majorHAnsi"/>
          <w:spacing w:val="-12"/>
          <w:sz w:val="22"/>
          <w:szCs w:val="22"/>
        </w:rPr>
        <w:t xml:space="preserve"> </w:t>
      </w:r>
      <w:r w:rsidRPr="00C4090A">
        <w:rPr>
          <w:rFonts w:asciiTheme="majorHAnsi" w:hAnsiTheme="majorHAnsi"/>
          <w:sz w:val="22"/>
          <w:szCs w:val="22"/>
        </w:rPr>
        <w:t>nei</w:t>
      </w:r>
      <w:r w:rsidRPr="00C4090A">
        <w:rPr>
          <w:rFonts w:asciiTheme="majorHAnsi" w:hAnsiTheme="majorHAnsi"/>
          <w:spacing w:val="-14"/>
          <w:sz w:val="22"/>
          <w:szCs w:val="22"/>
        </w:rPr>
        <w:t xml:space="preserve"> </w:t>
      </w:r>
      <w:r w:rsidRPr="00C4090A">
        <w:rPr>
          <w:rFonts w:asciiTheme="majorHAnsi" w:hAnsiTheme="majorHAnsi"/>
          <w:sz w:val="22"/>
          <w:szCs w:val="22"/>
        </w:rPr>
        <w:t>rapporti</w:t>
      </w:r>
      <w:r w:rsidRPr="00C4090A">
        <w:rPr>
          <w:rFonts w:asciiTheme="majorHAnsi" w:hAnsiTheme="majorHAnsi"/>
          <w:spacing w:val="-11"/>
          <w:sz w:val="22"/>
          <w:szCs w:val="22"/>
        </w:rPr>
        <w:t xml:space="preserve"> </w:t>
      </w:r>
      <w:r w:rsidRPr="00C4090A">
        <w:rPr>
          <w:rFonts w:asciiTheme="majorHAnsi" w:hAnsiTheme="majorHAnsi"/>
          <w:spacing w:val="-2"/>
          <w:sz w:val="22"/>
          <w:szCs w:val="22"/>
        </w:rPr>
        <w:t>privati</w:t>
      </w:r>
    </w:p>
    <w:p w14:paraId="7489D0BD" w14:textId="77777777" w:rsidR="009B1752" w:rsidRPr="00C4090A" w:rsidRDefault="009B1752" w:rsidP="009B1752">
      <w:pPr>
        <w:pStyle w:val="Corpotesto"/>
        <w:spacing w:before="58"/>
        <w:rPr>
          <w:rFonts w:asciiTheme="majorHAnsi" w:hAnsiTheme="majorHAnsi"/>
          <w:b/>
          <w:sz w:val="22"/>
          <w:szCs w:val="22"/>
        </w:rPr>
      </w:pPr>
    </w:p>
    <w:p w14:paraId="6619C5A3" w14:textId="21518512" w:rsidR="009B1752" w:rsidRPr="00C4090A" w:rsidRDefault="009B1752" w:rsidP="009B1752">
      <w:pPr>
        <w:spacing w:line="288" w:lineRule="auto"/>
        <w:jc w:val="both"/>
        <w:rPr>
          <w:rFonts w:asciiTheme="majorHAnsi" w:hAnsiTheme="majorHAnsi"/>
        </w:rPr>
      </w:pPr>
      <w:r w:rsidRPr="00C4090A">
        <w:rPr>
          <w:rFonts w:asciiTheme="majorHAnsi" w:hAnsiTheme="majorHAnsi"/>
        </w:rPr>
        <w:t>Il dipendente non sfrutta e non menziona la propria posizione rivestita nell’amministrazione</w:t>
      </w:r>
      <w:r w:rsidRPr="00C4090A">
        <w:rPr>
          <w:rFonts w:asciiTheme="majorHAnsi" w:hAnsiTheme="majorHAnsi"/>
          <w:spacing w:val="38"/>
        </w:rPr>
        <w:t xml:space="preserve"> </w:t>
      </w:r>
      <w:r w:rsidRPr="00C4090A">
        <w:rPr>
          <w:rFonts w:asciiTheme="majorHAnsi" w:hAnsiTheme="majorHAnsi"/>
        </w:rPr>
        <w:t>per</w:t>
      </w:r>
      <w:r w:rsidR="00851F0D">
        <w:rPr>
          <w:rFonts w:asciiTheme="majorHAnsi" w:hAnsiTheme="majorHAnsi"/>
          <w:spacing w:val="38"/>
        </w:rPr>
        <w:t xml:space="preserve"> </w:t>
      </w:r>
      <w:proofErr w:type="gramStart"/>
      <w:r w:rsidRPr="00C4090A">
        <w:rPr>
          <w:rFonts w:asciiTheme="majorHAnsi" w:hAnsiTheme="majorHAnsi"/>
        </w:rPr>
        <w:t>ricevere</w:t>
      </w:r>
      <w:r w:rsidRPr="00C4090A">
        <w:rPr>
          <w:rFonts w:asciiTheme="majorHAnsi" w:hAnsiTheme="majorHAnsi"/>
          <w:spacing w:val="38"/>
        </w:rPr>
        <w:t xml:space="preserve">  </w:t>
      </w:r>
      <w:r w:rsidRPr="00C4090A">
        <w:rPr>
          <w:rFonts w:asciiTheme="majorHAnsi" w:hAnsiTheme="majorHAnsi"/>
        </w:rPr>
        <w:t>e</w:t>
      </w:r>
      <w:proofErr w:type="gramEnd"/>
      <w:r w:rsidRPr="00C4090A">
        <w:rPr>
          <w:rFonts w:asciiTheme="majorHAnsi" w:hAnsiTheme="majorHAnsi"/>
          <w:spacing w:val="37"/>
        </w:rPr>
        <w:t xml:space="preserve">  </w:t>
      </w:r>
      <w:r w:rsidRPr="00C4090A">
        <w:rPr>
          <w:rFonts w:asciiTheme="majorHAnsi" w:hAnsiTheme="majorHAnsi"/>
        </w:rPr>
        <w:t>ottenere</w:t>
      </w:r>
      <w:r w:rsidRPr="00C4090A">
        <w:rPr>
          <w:rFonts w:asciiTheme="majorHAnsi" w:hAnsiTheme="majorHAnsi"/>
          <w:spacing w:val="38"/>
        </w:rPr>
        <w:t xml:space="preserve">  </w:t>
      </w:r>
      <w:r w:rsidRPr="00C4090A">
        <w:rPr>
          <w:rFonts w:asciiTheme="majorHAnsi" w:hAnsiTheme="majorHAnsi"/>
        </w:rPr>
        <w:t>utilità.</w:t>
      </w:r>
      <w:r w:rsidRPr="00C4090A">
        <w:rPr>
          <w:rFonts w:asciiTheme="majorHAnsi" w:hAnsiTheme="majorHAnsi"/>
          <w:spacing w:val="36"/>
        </w:rPr>
        <w:t xml:space="preserve">  </w:t>
      </w:r>
      <w:r w:rsidRPr="00C4090A">
        <w:rPr>
          <w:rFonts w:asciiTheme="majorHAnsi" w:hAnsiTheme="majorHAnsi"/>
        </w:rPr>
        <w:t>Il</w:t>
      </w:r>
      <w:r w:rsidRPr="00C4090A">
        <w:rPr>
          <w:rFonts w:asciiTheme="majorHAnsi" w:hAnsiTheme="majorHAnsi"/>
          <w:spacing w:val="38"/>
        </w:rPr>
        <w:t xml:space="preserve"> </w:t>
      </w:r>
      <w:r w:rsidRPr="00C4090A">
        <w:rPr>
          <w:rFonts w:asciiTheme="majorHAnsi" w:hAnsiTheme="majorHAnsi"/>
        </w:rPr>
        <w:t>dipendente</w:t>
      </w:r>
      <w:r w:rsidRPr="00C4090A">
        <w:rPr>
          <w:rFonts w:asciiTheme="majorHAnsi" w:hAnsiTheme="majorHAnsi"/>
          <w:spacing w:val="37"/>
        </w:rPr>
        <w:t xml:space="preserve"> </w:t>
      </w:r>
      <w:r w:rsidRPr="00C4090A">
        <w:rPr>
          <w:rFonts w:asciiTheme="majorHAnsi" w:hAnsiTheme="majorHAnsi"/>
        </w:rPr>
        <w:t>osserva</w:t>
      </w:r>
      <w:r w:rsidRPr="00C4090A">
        <w:rPr>
          <w:rFonts w:asciiTheme="majorHAnsi" w:hAnsiTheme="majorHAnsi"/>
          <w:spacing w:val="38"/>
        </w:rPr>
        <w:t xml:space="preserve"> </w:t>
      </w:r>
      <w:r w:rsidRPr="00C4090A">
        <w:rPr>
          <w:rFonts w:asciiTheme="majorHAnsi" w:hAnsiTheme="majorHAnsi"/>
        </w:rPr>
        <w:t>un</w:t>
      </w:r>
      <w:r>
        <w:rPr>
          <w:rFonts w:asciiTheme="majorHAnsi" w:hAnsiTheme="majorHAnsi"/>
        </w:rPr>
        <w:t xml:space="preserve"> </w:t>
      </w:r>
      <w:r w:rsidRPr="00C4090A">
        <w:rPr>
          <w:rFonts w:asciiTheme="majorHAnsi" w:hAnsiTheme="majorHAnsi"/>
        </w:rPr>
        <w:t>comportamento</w:t>
      </w:r>
      <w:r w:rsidRPr="00C4090A">
        <w:rPr>
          <w:rFonts w:asciiTheme="majorHAnsi" w:hAnsiTheme="majorHAnsi"/>
          <w:spacing w:val="80"/>
        </w:rPr>
        <w:t xml:space="preserve"> </w:t>
      </w:r>
      <w:r w:rsidRPr="00C4090A">
        <w:rPr>
          <w:rFonts w:asciiTheme="majorHAnsi" w:hAnsiTheme="majorHAnsi"/>
        </w:rPr>
        <w:t>che</w:t>
      </w:r>
      <w:r w:rsidRPr="00C4090A">
        <w:rPr>
          <w:rFonts w:asciiTheme="majorHAnsi" w:hAnsiTheme="majorHAnsi"/>
          <w:spacing w:val="80"/>
        </w:rPr>
        <w:t xml:space="preserve"> </w:t>
      </w:r>
      <w:r w:rsidRPr="00C4090A">
        <w:rPr>
          <w:rFonts w:asciiTheme="majorHAnsi" w:hAnsiTheme="majorHAnsi"/>
        </w:rPr>
        <w:t>non</w:t>
      </w:r>
      <w:r w:rsidRPr="00C4090A">
        <w:rPr>
          <w:rFonts w:asciiTheme="majorHAnsi" w:hAnsiTheme="majorHAnsi"/>
          <w:spacing w:val="80"/>
        </w:rPr>
        <w:t xml:space="preserve"> </w:t>
      </w:r>
      <w:r w:rsidRPr="00C4090A">
        <w:rPr>
          <w:rFonts w:asciiTheme="majorHAnsi" w:hAnsiTheme="majorHAnsi"/>
        </w:rPr>
        <w:t>possa</w:t>
      </w:r>
      <w:r w:rsidRPr="00C4090A">
        <w:rPr>
          <w:rFonts w:asciiTheme="majorHAnsi" w:hAnsiTheme="majorHAnsi"/>
          <w:spacing w:val="80"/>
        </w:rPr>
        <w:t xml:space="preserve"> </w:t>
      </w:r>
      <w:r w:rsidRPr="00C4090A">
        <w:rPr>
          <w:rFonts w:asciiTheme="majorHAnsi" w:hAnsiTheme="majorHAnsi"/>
        </w:rPr>
        <w:t>essere</w:t>
      </w:r>
      <w:r w:rsidRPr="00C4090A">
        <w:rPr>
          <w:rFonts w:asciiTheme="majorHAnsi" w:hAnsiTheme="majorHAnsi"/>
          <w:spacing w:val="80"/>
        </w:rPr>
        <w:t xml:space="preserve"> </w:t>
      </w:r>
      <w:r w:rsidRPr="00C4090A">
        <w:rPr>
          <w:rFonts w:asciiTheme="majorHAnsi" w:hAnsiTheme="majorHAnsi"/>
        </w:rPr>
        <w:t>lesivo</w:t>
      </w:r>
      <w:r w:rsidRPr="00C4090A">
        <w:rPr>
          <w:rFonts w:asciiTheme="majorHAnsi" w:hAnsiTheme="majorHAnsi"/>
          <w:spacing w:val="80"/>
        </w:rPr>
        <w:t xml:space="preserve"> </w:t>
      </w:r>
      <w:r w:rsidRPr="00C4090A">
        <w:rPr>
          <w:rFonts w:asciiTheme="majorHAnsi" w:hAnsiTheme="majorHAnsi"/>
        </w:rPr>
        <w:t>dell’immagine</w:t>
      </w:r>
      <w:r w:rsidRPr="00C4090A">
        <w:rPr>
          <w:rFonts w:asciiTheme="majorHAnsi" w:hAnsiTheme="majorHAnsi"/>
          <w:spacing w:val="80"/>
        </w:rPr>
        <w:t xml:space="preserve"> </w:t>
      </w:r>
      <w:r w:rsidRPr="00C4090A">
        <w:rPr>
          <w:rFonts w:asciiTheme="majorHAnsi" w:hAnsiTheme="majorHAnsi"/>
        </w:rPr>
        <w:t>dell’amministrazione, dell’onorabilità dei colleghi e della riservatezza e della dignità delle persone.</w:t>
      </w:r>
    </w:p>
    <w:p w14:paraId="05BFFC79" w14:textId="77777777" w:rsidR="009B1752" w:rsidRPr="00C4090A" w:rsidRDefault="009B1752" w:rsidP="009B1752">
      <w:pPr>
        <w:pStyle w:val="Corpotesto"/>
        <w:spacing w:before="5"/>
        <w:rPr>
          <w:rFonts w:asciiTheme="majorHAnsi" w:hAnsiTheme="majorHAnsi"/>
          <w:sz w:val="22"/>
          <w:szCs w:val="22"/>
        </w:rPr>
      </w:pPr>
    </w:p>
    <w:p w14:paraId="314563E8" w14:textId="77777777" w:rsidR="009B1752" w:rsidRPr="00C76D9C" w:rsidRDefault="009B1752" w:rsidP="009B1752">
      <w:pPr>
        <w:tabs>
          <w:tab w:val="left" w:pos="371"/>
        </w:tabs>
        <w:spacing w:line="288" w:lineRule="auto"/>
        <w:ind w:right="108"/>
        <w:jc w:val="both"/>
        <w:rPr>
          <w:rFonts w:asciiTheme="majorHAnsi" w:hAnsiTheme="majorHAnsi"/>
        </w:rPr>
      </w:pPr>
      <w:r w:rsidRPr="00C76D9C">
        <w:rPr>
          <w:rFonts w:asciiTheme="majorHAnsi" w:hAnsiTheme="majorHAnsi"/>
        </w:rPr>
        <w:t>Il dipendente nei rapporti con altre pubbliche amministrazioni si astiene da accordare scambi di favori per scopi personali</w:t>
      </w:r>
      <w:r w:rsidRPr="00C76D9C">
        <w:rPr>
          <w:rFonts w:asciiTheme="majorHAnsi" w:hAnsiTheme="majorHAnsi"/>
          <w:spacing w:val="-2"/>
        </w:rPr>
        <w:t>.</w:t>
      </w:r>
    </w:p>
    <w:p w14:paraId="4E168CBA" w14:textId="77777777" w:rsidR="009B1752" w:rsidRPr="00C4090A" w:rsidRDefault="009B1752" w:rsidP="009B1752">
      <w:pPr>
        <w:pStyle w:val="Corpotesto"/>
        <w:spacing w:before="2"/>
        <w:rPr>
          <w:rFonts w:asciiTheme="majorHAnsi" w:hAnsiTheme="majorHAnsi"/>
          <w:sz w:val="22"/>
          <w:szCs w:val="22"/>
        </w:rPr>
      </w:pPr>
    </w:p>
    <w:p w14:paraId="5221A66B" w14:textId="77777777" w:rsidR="009B1752" w:rsidRPr="00C76D9C" w:rsidRDefault="009B1752" w:rsidP="009B1752">
      <w:pPr>
        <w:tabs>
          <w:tab w:val="left" w:pos="405"/>
        </w:tabs>
        <w:spacing w:line="288" w:lineRule="auto"/>
        <w:ind w:right="104"/>
        <w:jc w:val="both"/>
        <w:rPr>
          <w:rFonts w:asciiTheme="majorHAnsi" w:hAnsiTheme="majorHAnsi"/>
        </w:rPr>
      </w:pPr>
      <w:r w:rsidRPr="00C76D9C">
        <w:rPr>
          <w:rFonts w:asciiTheme="majorHAnsi" w:hAnsiTheme="majorHAnsi"/>
        </w:rPr>
        <w:t>Il dipendente, al di fuori dai casi consentiti dalla legge, si astiene dall’anticipare il contenuto di procedimenti non conclusi, l’esito di decisioni del proprio ufficio o altrui. Fornisce informazioni nelle ipotesi previste dalla normativa in materia di accesso.</w:t>
      </w:r>
    </w:p>
    <w:p w14:paraId="6FFA3175" w14:textId="77777777" w:rsidR="009B1752" w:rsidRPr="00C4090A" w:rsidRDefault="009B1752" w:rsidP="009B1752">
      <w:pPr>
        <w:pStyle w:val="Corpotesto"/>
        <w:spacing w:before="5"/>
        <w:rPr>
          <w:rFonts w:asciiTheme="majorHAnsi" w:hAnsiTheme="majorHAnsi"/>
          <w:sz w:val="22"/>
          <w:szCs w:val="22"/>
        </w:rPr>
      </w:pPr>
    </w:p>
    <w:p w14:paraId="6C48467E" w14:textId="77777777" w:rsidR="009B1752" w:rsidRPr="00C76D9C" w:rsidRDefault="009B1752" w:rsidP="009B1752">
      <w:pPr>
        <w:tabs>
          <w:tab w:val="left" w:pos="449"/>
        </w:tabs>
        <w:spacing w:line="288" w:lineRule="auto"/>
        <w:ind w:right="106"/>
        <w:jc w:val="both"/>
        <w:rPr>
          <w:rFonts w:asciiTheme="majorHAnsi" w:hAnsiTheme="majorHAnsi"/>
        </w:rPr>
      </w:pPr>
      <w:r w:rsidRPr="00C76D9C">
        <w:rPr>
          <w:rFonts w:asciiTheme="majorHAnsi" w:hAnsiTheme="majorHAnsi"/>
        </w:rPr>
        <w:t>E’ vietato ricevere l’utenza fuori dagli uffici, ovvero in luoghi diversi da quelli istituzionalmente previsti.</w:t>
      </w:r>
    </w:p>
    <w:p w14:paraId="2BC54CAE" w14:textId="77777777" w:rsidR="009B1752" w:rsidRPr="00C4090A" w:rsidRDefault="009B1752" w:rsidP="009B1752">
      <w:pPr>
        <w:pStyle w:val="Corpotesto"/>
        <w:spacing w:before="3"/>
        <w:rPr>
          <w:rFonts w:asciiTheme="majorHAnsi" w:hAnsiTheme="majorHAnsi"/>
          <w:sz w:val="22"/>
          <w:szCs w:val="22"/>
        </w:rPr>
      </w:pPr>
    </w:p>
    <w:p w14:paraId="4B1B8142" w14:textId="77777777" w:rsidR="009B1752" w:rsidRPr="00C76D9C" w:rsidRDefault="009B1752" w:rsidP="009B1752">
      <w:pPr>
        <w:tabs>
          <w:tab w:val="left" w:pos="383"/>
        </w:tabs>
        <w:spacing w:line="288" w:lineRule="auto"/>
        <w:ind w:right="106"/>
        <w:jc w:val="both"/>
        <w:rPr>
          <w:rFonts w:asciiTheme="majorHAnsi" w:hAnsiTheme="majorHAnsi"/>
        </w:rPr>
      </w:pPr>
      <w:r w:rsidRPr="00C76D9C">
        <w:rPr>
          <w:rFonts w:asciiTheme="majorHAnsi" w:hAnsiTheme="majorHAnsi"/>
        </w:rPr>
        <w:t>Il dipendente si astiene dall'esprimere dichiarazioni pubbliche offensive nei confronti dell'amministrazione, giudizi sull'operato dell'amministrazione derivanti da informazioni assunte nell'esercizio delle proprie funzioni che possano anche recare danno all'amministrazione stessa, nonché dichiarazioni offensive, discriminatorie o di scherno nei confronti dei colleghi e dei superiori.</w:t>
      </w:r>
    </w:p>
    <w:p w14:paraId="17109DAA" w14:textId="77777777" w:rsidR="009B1752" w:rsidRPr="00C4090A" w:rsidRDefault="009B1752" w:rsidP="009B1752">
      <w:pPr>
        <w:pStyle w:val="Corpotesto"/>
        <w:spacing w:before="62"/>
        <w:rPr>
          <w:rFonts w:asciiTheme="majorHAnsi" w:hAnsiTheme="majorHAnsi"/>
          <w:sz w:val="22"/>
          <w:szCs w:val="22"/>
        </w:rPr>
      </w:pPr>
    </w:p>
    <w:p w14:paraId="737D3AA7" w14:textId="14909C65"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12"/>
          <w:sz w:val="22"/>
          <w:szCs w:val="22"/>
        </w:rPr>
        <w:t xml:space="preserve"> </w:t>
      </w:r>
      <w:r w:rsidRPr="00C4090A">
        <w:rPr>
          <w:rFonts w:asciiTheme="majorHAnsi" w:hAnsiTheme="majorHAnsi"/>
          <w:sz w:val="22"/>
          <w:szCs w:val="22"/>
        </w:rPr>
        <w:t>1</w:t>
      </w:r>
      <w:r>
        <w:rPr>
          <w:rFonts w:asciiTheme="majorHAnsi" w:hAnsiTheme="majorHAnsi"/>
          <w:sz w:val="22"/>
          <w:szCs w:val="22"/>
        </w:rPr>
        <w:t>4</w:t>
      </w:r>
      <w:r w:rsidRPr="00C4090A">
        <w:rPr>
          <w:rFonts w:asciiTheme="majorHAnsi" w:hAnsiTheme="majorHAnsi"/>
          <w:sz w:val="22"/>
          <w:szCs w:val="22"/>
        </w:rPr>
        <w:t>:</w:t>
      </w:r>
      <w:r w:rsidRPr="00C4090A">
        <w:rPr>
          <w:rFonts w:asciiTheme="majorHAnsi" w:hAnsiTheme="majorHAnsi"/>
          <w:spacing w:val="-12"/>
          <w:sz w:val="22"/>
          <w:szCs w:val="22"/>
        </w:rPr>
        <w:t xml:space="preserve"> </w:t>
      </w:r>
      <w:r w:rsidRPr="00C4090A">
        <w:rPr>
          <w:rFonts w:asciiTheme="majorHAnsi" w:hAnsiTheme="majorHAnsi"/>
          <w:sz w:val="22"/>
          <w:szCs w:val="22"/>
        </w:rPr>
        <w:t>Comportamento</w:t>
      </w:r>
      <w:r w:rsidRPr="00C4090A">
        <w:rPr>
          <w:rFonts w:asciiTheme="majorHAnsi" w:hAnsiTheme="majorHAnsi"/>
          <w:spacing w:val="-11"/>
          <w:sz w:val="22"/>
          <w:szCs w:val="22"/>
        </w:rPr>
        <w:t xml:space="preserve"> </w:t>
      </w:r>
      <w:r w:rsidRPr="00C4090A">
        <w:rPr>
          <w:rFonts w:asciiTheme="majorHAnsi" w:hAnsiTheme="majorHAnsi"/>
          <w:sz w:val="22"/>
          <w:szCs w:val="22"/>
        </w:rPr>
        <w:t>in</w:t>
      </w:r>
      <w:r w:rsidRPr="00C4090A">
        <w:rPr>
          <w:rFonts w:asciiTheme="majorHAnsi" w:hAnsiTheme="majorHAnsi"/>
          <w:spacing w:val="-13"/>
          <w:sz w:val="22"/>
          <w:szCs w:val="22"/>
        </w:rPr>
        <w:t xml:space="preserve"> </w:t>
      </w:r>
      <w:r w:rsidRPr="00C4090A">
        <w:rPr>
          <w:rFonts w:asciiTheme="majorHAnsi" w:hAnsiTheme="majorHAnsi"/>
          <w:spacing w:val="-2"/>
          <w:sz w:val="22"/>
          <w:szCs w:val="22"/>
        </w:rPr>
        <w:t>servizio</w:t>
      </w:r>
    </w:p>
    <w:p w14:paraId="264005D7" w14:textId="77777777" w:rsidR="009B1752" w:rsidRPr="00C4090A" w:rsidRDefault="009B1752" w:rsidP="009B1752">
      <w:pPr>
        <w:pStyle w:val="Corpotesto"/>
        <w:spacing w:before="60"/>
        <w:rPr>
          <w:rFonts w:asciiTheme="majorHAnsi" w:hAnsiTheme="majorHAnsi"/>
          <w:b/>
          <w:sz w:val="22"/>
          <w:szCs w:val="22"/>
        </w:rPr>
      </w:pPr>
    </w:p>
    <w:p w14:paraId="012CD59D" w14:textId="77777777" w:rsidR="009B1752" w:rsidRPr="00C4090A" w:rsidRDefault="009B1752" w:rsidP="009B1752">
      <w:pPr>
        <w:pStyle w:val="Paragrafoelenco"/>
        <w:tabs>
          <w:tab w:val="left" w:pos="374"/>
        </w:tabs>
        <w:spacing w:line="288" w:lineRule="auto"/>
        <w:ind w:right="106"/>
        <w:rPr>
          <w:rFonts w:asciiTheme="majorHAnsi" w:hAnsiTheme="majorHAnsi"/>
        </w:rPr>
      </w:pPr>
      <w:r w:rsidRPr="00C4090A">
        <w:rPr>
          <w:rFonts w:asciiTheme="majorHAnsi" w:hAnsiTheme="majorHAnsi"/>
        </w:rPr>
        <w:t>Fermo restando il rispetto dei termini del procedimento amministrativo, il dipendente, salvo giustificato motivo, non ritarda né adotta comportamenti tali da far ricadere su altri dipendenti il compimento di attività o l'adozione di decisioni di propria spettanza.</w:t>
      </w:r>
    </w:p>
    <w:p w14:paraId="300B869B" w14:textId="77777777" w:rsidR="009B1752" w:rsidRPr="00C4090A" w:rsidRDefault="009B1752" w:rsidP="009B1752">
      <w:pPr>
        <w:pStyle w:val="Corpotesto"/>
        <w:spacing w:before="3"/>
        <w:rPr>
          <w:rFonts w:asciiTheme="majorHAnsi" w:hAnsiTheme="majorHAnsi"/>
          <w:sz w:val="22"/>
          <w:szCs w:val="22"/>
        </w:rPr>
      </w:pPr>
    </w:p>
    <w:p w14:paraId="4537C658" w14:textId="77777777" w:rsidR="009B1752" w:rsidRPr="00C4090A" w:rsidRDefault="009B1752" w:rsidP="009B1752">
      <w:pPr>
        <w:pStyle w:val="Paragrafoelenco"/>
        <w:tabs>
          <w:tab w:val="left" w:pos="408"/>
        </w:tabs>
        <w:spacing w:line="288" w:lineRule="auto"/>
        <w:ind w:right="106"/>
        <w:rPr>
          <w:rFonts w:asciiTheme="majorHAnsi" w:hAnsiTheme="majorHAnsi"/>
        </w:rPr>
      </w:pPr>
      <w:r w:rsidRPr="00C4090A">
        <w:rPr>
          <w:rFonts w:asciiTheme="majorHAnsi" w:hAnsiTheme="majorHAnsi"/>
        </w:rPr>
        <w:t xml:space="preserve">Il dipendente assume un comportamento collaborativo e di cortesia con i colleghi dell'ente, anche al fine di ottimizzare i tempi lavorativi e di individuare le soluzioni </w:t>
      </w:r>
      <w:r w:rsidRPr="00C4090A">
        <w:rPr>
          <w:rFonts w:asciiTheme="majorHAnsi" w:hAnsiTheme="majorHAnsi"/>
          <w:spacing w:val="-2"/>
        </w:rPr>
        <w:t>migliori.</w:t>
      </w:r>
    </w:p>
    <w:p w14:paraId="07C101BD" w14:textId="77777777" w:rsidR="009B1752" w:rsidRPr="00C4090A" w:rsidRDefault="009B1752" w:rsidP="009B1752">
      <w:pPr>
        <w:pStyle w:val="Corpotesto"/>
        <w:spacing w:before="2"/>
        <w:rPr>
          <w:rFonts w:asciiTheme="majorHAnsi" w:hAnsiTheme="majorHAnsi"/>
          <w:sz w:val="22"/>
          <w:szCs w:val="22"/>
        </w:rPr>
      </w:pPr>
    </w:p>
    <w:p w14:paraId="126C70B3" w14:textId="77777777" w:rsidR="009B1752" w:rsidRPr="00C4090A" w:rsidRDefault="009B1752" w:rsidP="009B1752">
      <w:pPr>
        <w:pStyle w:val="Paragrafoelenco"/>
        <w:tabs>
          <w:tab w:val="left" w:pos="468"/>
        </w:tabs>
        <w:spacing w:line="288" w:lineRule="auto"/>
        <w:ind w:right="110"/>
        <w:rPr>
          <w:rFonts w:asciiTheme="majorHAnsi" w:hAnsiTheme="majorHAnsi"/>
        </w:rPr>
      </w:pPr>
      <w:r w:rsidRPr="00C4090A">
        <w:rPr>
          <w:rFonts w:asciiTheme="majorHAnsi" w:hAnsiTheme="majorHAnsi"/>
        </w:rPr>
        <w:t>Il dipendente cura il decoro personale e dell’ambiente di lavoro. Si astiene dall’esporre materiale pubblicitario, di propaganda politica e ogni oggetto, scritta e materiale in generale non decoroso per un ambiente di lavoro.</w:t>
      </w:r>
    </w:p>
    <w:p w14:paraId="652C4FFA" w14:textId="77777777" w:rsidR="009B1752" w:rsidRPr="00C4090A" w:rsidRDefault="009B1752" w:rsidP="009B1752">
      <w:pPr>
        <w:pStyle w:val="Corpotesto"/>
        <w:spacing w:before="5"/>
        <w:rPr>
          <w:rFonts w:asciiTheme="majorHAnsi" w:hAnsiTheme="majorHAnsi"/>
          <w:sz w:val="22"/>
          <w:szCs w:val="22"/>
        </w:rPr>
      </w:pPr>
    </w:p>
    <w:p w14:paraId="70051890" w14:textId="77777777" w:rsidR="009B1752" w:rsidRPr="00C4090A" w:rsidRDefault="009B1752" w:rsidP="009B1752">
      <w:pPr>
        <w:pStyle w:val="Paragrafoelenco"/>
        <w:tabs>
          <w:tab w:val="left" w:pos="473"/>
        </w:tabs>
        <w:spacing w:line="288" w:lineRule="auto"/>
        <w:ind w:right="110"/>
        <w:rPr>
          <w:rFonts w:asciiTheme="majorHAnsi" w:hAnsiTheme="majorHAnsi"/>
        </w:rPr>
      </w:pPr>
      <w:r w:rsidRPr="00C4090A">
        <w:rPr>
          <w:rFonts w:asciiTheme="majorHAnsi" w:hAnsiTheme="majorHAnsi"/>
        </w:rPr>
        <w:lastRenderedPageBreak/>
        <w:t>Il dipendete accede alle banche dati dell'amministrazione solo per esigenze connesse allo svolgimento dei propri compiti d'ufficio.</w:t>
      </w:r>
    </w:p>
    <w:p w14:paraId="0E8C37FD" w14:textId="77777777" w:rsidR="009B1752" w:rsidRPr="00C4090A" w:rsidRDefault="009B1752" w:rsidP="009B1752">
      <w:pPr>
        <w:pStyle w:val="Corpotesto"/>
        <w:spacing w:before="3"/>
        <w:rPr>
          <w:rFonts w:asciiTheme="majorHAnsi" w:hAnsiTheme="majorHAnsi"/>
          <w:sz w:val="22"/>
          <w:szCs w:val="22"/>
        </w:rPr>
      </w:pPr>
    </w:p>
    <w:p w14:paraId="344C9923" w14:textId="77777777" w:rsidR="009B1752" w:rsidRDefault="009B1752" w:rsidP="009B1752">
      <w:pPr>
        <w:spacing w:line="288" w:lineRule="auto"/>
        <w:jc w:val="both"/>
        <w:rPr>
          <w:rFonts w:asciiTheme="majorHAnsi" w:hAnsiTheme="majorHAnsi"/>
        </w:rPr>
      </w:pPr>
      <w:r w:rsidRPr="00C4090A">
        <w:rPr>
          <w:rFonts w:asciiTheme="majorHAnsi" w:hAnsiTheme="majorHAnsi"/>
        </w:rPr>
        <w:t>Il dipendente utilizza i permessi di astensione dal lavoro, comunque denominati, nel rispetto delle condizioni e delle tempistiche previste dalla legge, dai regolamenti, dai contratti collettivi e dalle disposizioni dell'ente in materia. Il dipendente ha l’obbligo di tenere aggiornato il proprio cartellino di presenze mensile e con particolare riguardo al corretto e tempestivo inserimento dei giustificativi</w:t>
      </w:r>
      <w:r>
        <w:rPr>
          <w:rFonts w:asciiTheme="majorHAnsi" w:hAnsiTheme="majorHAnsi"/>
        </w:rPr>
        <w:t xml:space="preserve">. </w:t>
      </w:r>
    </w:p>
    <w:p w14:paraId="799B9E57" w14:textId="77777777" w:rsidR="009B1752" w:rsidRPr="00C76D9C" w:rsidRDefault="009B1752" w:rsidP="009B1752">
      <w:pPr>
        <w:tabs>
          <w:tab w:val="left" w:pos="369"/>
        </w:tabs>
        <w:spacing w:before="73" w:line="288" w:lineRule="auto"/>
        <w:jc w:val="both"/>
        <w:rPr>
          <w:rFonts w:asciiTheme="majorHAnsi" w:hAnsiTheme="majorHAnsi"/>
        </w:rPr>
      </w:pPr>
      <w:r w:rsidRPr="00C76D9C">
        <w:rPr>
          <w:rFonts w:asciiTheme="majorHAnsi" w:hAnsiTheme="majorHAnsi"/>
        </w:rPr>
        <w:t>Il dipendente deve rispettare le disposizioni dell’ente relative al rapporto di lavoro con particolare riguardo a quelle in materia di orario e deve far rilevare la propria presenza tramite il proprio badge magnetico, consegnato dall’ente, che è di uso strettamente personale.</w:t>
      </w:r>
    </w:p>
    <w:p w14:paraId="62166C82" w14:textId="77777777" w:rsidR="009B1752" w:rsidRPr="00C4090A" w:rsidRDefault="009B1752" w:rsidP="009B1752">
      <w:pPr>
        <w:pStyle w:val="Corpotesto"/>
        <w:spacing w:before="2"/>
        <w:jc w:val="both"/>
        <w:rPr>
          <w:rFonts w:asciiTheme="majorHAnsi" w:hAnsiTheme="majorHAnsi"/>
          <w:sz w:val="22"/>
          <w:szCs w:val="22"/>
        </w:rPr>
      </w:pPr>
    </w:p>
    <w:p w14:paraId="114DAFA4" w14:textId="77777777" w:rsidR="009B1752" w:rsidRPr="00C76D9C" w:rsidRDefault="009B1752" w:rsidP="009B1752">
      <w:pPr>
        <w:tabs>
          <w:tab w:val="left" w:pos="379"/>
        </w:tabs>
        <w:spacing w:line="288" w:lineRule="auto"/>
        <w:ind w:right="102"/>
        <w:jc w:val="both"/>
        <w:rPr>
          <w:rFonts w:asciiTheme="majorHAnsi" w:hAnsiTheme="majorHAnsi"/>
        </w:rPr>
      </w:pPr>
      <w:r w:rsidRPr="00C76D9C">
        <w:rPr>
          <w:rFonts w:asciiTheme="majorHAnsi" w:hAnsiTheme="majorHAnsi"/>
        </w:rPr>
        <w:t>Il dipendente utilizza il materiale o le attrezzature di cui dispone per ragioni di ufficio nel rispetto dei vincoli posti dall'amministrazione e con le specifiche del successivo art. 16.</w:t>
      </w:r>
    </w:p>
    <w:p w14:paraId="6C57D615" w14:textId="77777777" w:rsidR="009B1752" w:rsidRPr="00C4090A" w:rsidRDefault="009B1752" w:rsidP="009B1752">
      <w:pPr>
        <w:pStyle w:val="Corpotesto"/>
        <w:spacing w:before="3"/>
        <w:jc w:val="both"/>
        <w:rPr>
          <w:rFonts w:asciiTheme="majorHAnsi" w:hAnsiTheme="majorHAnsi"/>
          <w:sz w:val="22"/>
          <w:szCs w:val="22"/>
        </w:rPr>
      </w:pPr>
    </w:p>
    <w:p w14:paraId="00BCC39E" w14:textId="77777777" w:rsidR="009B1752" w:rsidRPr="00C76D9C" w:rsidRDefault="009B1752" w:rsidP="009B1752">
      <w:pPr>
        <w:tabs>
          <w:tab w:val="left" w:pos="408"/>
        </w:tabs>
        <w:spacing w:line="288" w:lineRule="auto"/>
        <w:ind w:right="106"/>
        <w:jc w:val="both"/>
        <w:rPr>
          <w:rFonts w:asciiTheme="majorHAnsi" w:hAnsiTheme="majorHAnsi"/>
        </w:rPr>
      </w:pPr>
      <w:r w:rsidRPr="00C76D9C">
        <w:rPr>
          <w:rFonts w:asciiTheme="majorHAnsi" w:hAnsiTheme="majorHAnsi"/>
        </w:rPr>
        <w:t>Il dipendente utilizza i mezzi di trasporto di proprietà dell'amministrazione soltanto per lo svolgimento dei compiti d'ufficio, nel rispetto di quanto stabilito dalle disposizioni dell'Ente.</w:t>
      </w:r>
    </w:p>
    <w:p w14:paraId="64A92BBC" w14:textId="77777777" w:rsidR="009B1752" w:rsidRPr="00C4090A" w:rsidRDefault="009B1752" w:rsidP="009B1752">
      <w:pPr>
        <w:pStyle w:val="Corpotesto"/>
        <w:spacing w:before="5"/>
        <w:jc w:val="both"/>
        <w:rPr>
          <w:rFonts w:asciiTheme="majorHAnsi" w:hAnsiTheme="majorHAnsi"/>
          <w:sz w:val="22"/>
          <w:szCs w:val="22"/>
        </w:rPr>
      </w:pPr>
    </w:p>
    <w:p w14:paraId="48FFB300" w14:textId="77777777" w:rsidR="009B1752" w:rsidRPr="00C76D9C" w:rsidRDefault="009B1752" w:rsidP="009B1752">
      <w:pPr>
        <w:tabs>
          <w:tab w:val="left" w:pos="395"/>
        </w:tabs>
        <w:spacing w:line="288" w:lineRule="auto"/>
        <w:jc w:val="both"/>
        <w:rPr>
          <w:rFonts w:asciiTheme="majorHAnsi" w:hAnsiTheme="majorHAnsi"/>
        </w:rPr>
      </w:pPr>
      <w:r w:rsidRPr="00C76D9C">
        <w:rPr>
          <w:rFonts w:asciiTheme="majorHAnsi" w:hAnsiTheme="majorHAnsi"/>
        </w:rPr>
        <w:t>Il dipendente in prossimità della cessazione del rapporto di lavoro alle dipendenze dell'Ente o in tutti i casi che comportino variazione dell'attività dallo stesso svolta all'interno dell'amministrazione, è tenuto a fornire la corretta informazione relativa all'attività dallo stesso seguita al Responsabile, al fine di garantire la continuità dell'azione amministrativa e favorire il passaggio di consegne.</w:t>
      </w:r>
    </w:p>
    <w:p w14:paraId="1482D4EE" w14:textId="77777777" w:rsidR="009B1752" w:rsidRPr="00C4090A" w:rsidRDefault="009B1752" w:rsidP="009B1752">
      <w:pPr>
        <w:pStyle w:val="Corpotesto"/>
        <w:spacing w:before="2"/>
        <w:jc w:val="both"/>
        <w:rPr>
          <w:rFonts w:asciiTheme="majorHAnsi" w:hAnsiTheme="majorHAnsi"/>
          <w:sz w:val="22"/>
          <w:szCs w:val="22"/>
        </w:rPr>
      </w:pPr>
    </w:p>
    <w:p w14:paraId="7A2F5E56" w14:textId="77777777" w:rsidR="009B1752" w:rsidRDefault="009B1752" w:rsidP="009B1752">
      <w:pPr>
        <w:tabs>
          <w:tab w:val="left" w:pos="635"/>
        </w:tabs>
        <w:spacing w:line="288" w:lineRule="auto"/>
        <w:ind w:right="105"/>
        <w:jc w:val="both"/>
        <w:rPr>
          <w:rFonts w:asciiTheme="majorHAnsi" w:hAnsiTheme="majorHAnsi"/>
        </w:rPr>
      </w:pPr>
      <w:r w:rsidRPr="00C76D9C">
        <w:rPr>
          <w:rFonts w:asciiTheme="majorHAnsi" w:hAnsiTheme="majorHAnsi"/>
        </w:rPr>
        <w:t xml:space="preserve">Il dipendente è tenuto a partecipare all'attività di formazione programmata dall'Ente, nonché a quella specialistica proposta dal Responsabile del servizio di assegnazione. </w:t>
      </w:r>
    </w:p>
    <w:p w14:paraId="06430C12" w14:textId="77777777" w:rsidR="009B1752" w:rsidRPr="00C76D9C" w:rsidRDefault="009B1752" w:rsidP="009B1752">
      <w:pPr>
        <w:tabs>
          <w:tab w:val="left" w:pos="635"/>
        </w:tabs>
        <w:spacing w:line="288" w:lineRule="auto"/>
        <w:ind w:right="105"/>
        <w:jc w:val="both"/>
        <w:rPr>
          <w:rFonts w:asciiTheme="majorHAnsi" w:hAnsiTheme="majorHAnsi"/>
        </w:rPr>
      </w:pPr>
    </w:p>
    <w:p w14:paraId="5532C7B5" w14:textId="648A87B2" w:rsidR="009B1752" w:rsidRPr="004D0245" w:rsidRDefault="009B1752" w:rsidP="009B1752">
      <w:pPr>
        <w:spacing w:line="288" w:lineRule="auto"/>
        <w:jc w:val="center"/>
        <w:rPr>
          <w:rFonts w:asciiTheme="majorHAnsi" w:hAnsiTheme="majorHAnsi"/>
          <w:b/>
          <w:bCs/>
        </w:rPr>
      </w:pPr>
      <w:r w:rsidRPr="004D0245">
        <w:rPr>
          <w:rFonts w:asciiTheme="majorHAnsi" w:hAnsiTheme="majorHAnsi"/>
          <w:b/>
          <w:bCs/>
        </w:rPr>
        <w:t>Articolo</w:t>
      </w:r>
      <w:r w:rsidRPr="004D0245">
        <w:rPr>
          <w:rFonts w:asciiTheme="majorHAnsi" w:hAnsiTheme="majorHAnsi"/>
          <w:b/>
          <w:bCs/>
          <w:spacing w:val="-12"/>
        </w:rPr>
        <w:t xml:space="preserve"> </w:t>
      </w:r>
      <w:r w:rsidRPr="004D0245">
        <w:rPr>
          <w:rFonts w:asciiTheme="majorHAnsi" w:hAnsiTheme="majorHAnsi"/>
          <w:b/>
          <w:bCs/>
        </w:rPr>
        <w:t>1</w:t>
      </w:r>
      <w:r>
        <w:rPr>
          <w:rFonts w:asciiTheme="majorHAnsi" w:hAnsiTheme="majorHAnsi"/>
          <w:b/>
          <w:bCs/>
        </w:rPr>
        <w:t>5</w:t>
      </w:r>
      <w:r w:rsidRPr="004D0245">
        <w:rPr>
          <w:rFonts w:asciiTheme="majorHAnsi" w:hAnsiTheme="majorHAnsi"/>
          <w:b/>
          <w:bCs/>
        </w:rPr>
        <w:t>:</w:t>
      </w:r>
      <w:r w:rsidRPr="004D0245">
        <w:rPr>
          <w:rFonts w:asciiTheme="majorHAnsi" w:hAnsiTheme="majorHAnsi"/>
          <w:b/>
          <w:bCs/>
          <w:spacing w:val="-12"/>
        </w:rPr>
        <w:t xml:space="preserve"> </w:t>
      </w:r>
      <w:r w:rsidRPr="004D0245">
        <w:rPr>
          <w:rFonts w:asciiTheme="majorHAnsi" w:hAnsiTheme="majorHAnsi"/>
          <w:b/>
          <w:bCs/>
        </w:rPr>
        <w:t>Utilizzo delle tecnologie informatiche</w:t>
      </w:r>
    </w:p>
    <w:p w14:paraId="18245B4D" w14:textId="77777777" w:rsidR="009B1752" w:rsidRDefault="009B1752" w:rsidP="009B1752">
      <w:pPr>
        <w:spacing w:line="288" w:lineRule="auto"/>
        <w:jc w:val="both"/>
        <w:rPr>
          <w:rFonts w:asciiTheme="majorHAnsi" w:hAnsiTheme="majorHAnsi"/>
        </w:rPr>
      </w:pPr>
    </w:p>
    <w:p w14:paraId="45CF45B4"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L'amministrazione, attraverso i propri responsabili di struttura, ha facoltà di svolgere gli accertamenti necessari e adottare ogni misura atta a garantire la sicurezza e la protezione dei sistemi informatici, delle informazioni e dei dati. Le modalità di svolgimento di tali accertamenti sono stabilite mediante linee guida adottate dall'Agenzia per l'Italia Digitale, sentito il Garante per la protezione dei dati personali. In caso di uso di dispositivi elettronici personali, trova applicazione l'articolo 12, comma 3- bis del decreto legislativo 7 marzo 2005, n. 82.</w:t>
      </w:r>
    </w:p>
    <w:p w14:paraId="3BB1F517" w14:textId="77777777" w:rsidR="009B1752" w:rsidRDefault="009B1752" w:rsidP="009B1752">
      <w:pPr>
        <w:pStyle w:val="Corpotesto"/>
        <w:spacing w:before="3"/>
      </w:pPr>
    </w:p>
    <w:p w14:paraId="35144002"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L'utilizzo di account istituzionali è consentito per i soli fini connessi all'attività lavorativa o ad essa riconducibili e non può in alcun modo compromettere la sicurezza o la reputazione dell'amministrazione. L'utilizzo di caselle di posta elettroniche personali è di norma evitato per attività o comunicazioni afferenti il servizio, salvi i casi di forza   maggiore dovuti a circostanze in cui il dipendente, per qualsiasi ragione, non possa accedere all'account istituzionale.</w:t>
      </w:r>
    </w:p>
    <w:p w14:paraId="64E85F98" w14:textId="77777777" w:rsidR="009B1752" w:rsidRPr="004D0245" w:rsidRDefault="009B1752" w:rsidP="009B1752">
      <w:pPr>
        <w:pStyle w:val="Paragrafoelenco"/>
        <w:tabs>
          <w:tab w:val="left" w:pos="517"/>
        </w:tabs>
        <w:spacing w:line="288" w:lineRule="auto"/>
        <w:ind w:right="106"/>
        <w:rPr>
          <w:rFonts w:asciiTheme="majorHAnsi" w:hAnsiTheme="majorHAnsi"/>
        </w:rPr>
      </w:pPr>
    </w:p>
    <w:p w14:paraId="41A84660"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Il dipendente è responsabile del contenuto dei messaggi inviati. I dipendenti si uniformano alle modalità di firma dei messaggi di posta elettronica di servizio individuate dall'amministrazione di appartenenza. Ciascun messaggio in uscita deve consentire l'identificazione del dipendente mittente e deve indicare un recapito istituzionale al quale il medesimo è reperibile.</w:t>
      </w:r>
    </w:p>
    <w:p w14:paraId="6FA0A9E3" w14:textId="77777777" w:rsidR="009B1752" w:rsidRPr="004D0245" w:rsidRDefault="009B1752" w:rsidP="009B1752">
      <w:pPr>
        <w:pStyle w:val="Paragrafoelenco"/>
        <w:tabs>
          <w:tab w:val="left" w:pos="517"/>
        </w:tabs>
        <w:spacing w:line="288" w:lineRule="auto"/>
        <w:ind w:right="106"/>
        <w:rPr>
          <w:rFonts w:asciiTheme="majorHAnsi" w:hAnsiTheme="majorHAnsi"/>
        </w:rPr>
      </w:pPr>
    </w:p>
    <w:p w14:paraId="01A26194"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L’utilizzo delle dotazioni informatiche è quindi consentito per lo svolgimento dell’attività di servizio, con la sola eccezione di cui al successivo comma.</w:t>
      </w:r>
      <w:r>
        <w:rPr>
          <w:rFonts w:asciiTheme="majorHAnsi" w:hAnsiTheme="majorHAnsi"/>
        </w:rPr>
        <w:t xml:space="preserve"> </w:t>
      </w:r>
      <w:r w:rsidRPr="004D0245">
        <w:rPr>
          <w:rFonts w:asciiTheme="majorHAnsi" w:hAnsiTheme="majorHAnsi"/>
        </w:rPr>
        <w:t xml:space="preserve">Il dipendente che abbia ricevuto il suddetto materiale è tenuto </w:t>
      </w:r>
      <w:r w:rsidRPr="004D0245">
        <w:rPr>
          <w:rFonts w:asciiTheme="majorHAnsi" w:hAnsiTheme="majorHAnsi"/>
        </w:rPr>
        <w:lastRenderedPageBreak/>
        <w:t>tempestivamente alla restituzione dello stesso, in caso di cessazione dal servizio o in caso di modifica delle attività svolte che non richiedono più l'utilizzo della strumentazione fornita. Il dipendente usa gli strumenti di lavoro con accuratezza, persegue il risparmio energetico.</w:t>
      </w:r>
    </w:p>
    <w:p w14:paraId="4D8624D6" w14:textId="77777777" w:rsidR="009B1752" w:rsidRPr="004D0245" w:rsidRDefault="009B1752" w:rsidP="009B1752">
      <w:pPr>
        <w:pStyle w:val="Paragrafoelenco"/>
        <w:tabs>
          <w:tab w:val="left" w:pos="517"/>
        </w:tabs>
        <w:spacing w:line="288" w:lineRule="auto"/>
        <w:ind w:right="106"/>
        <w:rPr>
          <w:rFonts w:asciiTheme="majorHAnsi" w:hAnsiTheme="majorHAnsi"/>
        </w:rPr>
      </w:pPr>
    </w:p>
    <w:p w14:paraId="2E3FF6D1"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Al dipendente è consentito l'utilizzo degli strumenti informatici forniti dall'amministrazione per poter assolvere alle incombenze personali senza doversi allontanare dalla sede di servizio, purché l'attività sia contenuta in tempi ristretti e senza alcun pregiudizio per i compiti istituzionali.</w:t>
      </w:r>
    </w:p>
    <w:p w14:paraId="66EC8365" w14:textId="77777777" w:rsidR="009B1752" w:rsidRPr="004D0245" w:rsidRDefault="009B1752" w:rsidP="009B1752">
      <w:pPr>
        <w:pStyle w:val="Paragrafoelenco"/>
        <w:tabs>
          <w:tab w:val="left" w:pos="517"/>
        </w:tabs>
        <w:spacing w:line="288" w:lineRule="auto"/>
        <w:ind w:right="106"/>
        <w:rPr>
          <w:rFonts w:asciiTheme="majorHAnsi" w:hAnsiTheme="majorHAnsi"/>
        </w:rPr>
      </w:pPr>
    </w:p>
    <w:p w14:paraId="1A79A0DF" w14:textId="77777777" w:rsidR="009B1752" w:rsidRPr="004D0245" w:rsidRDefault="009B1752" w:rsidP="009B1752">
      <w:pPr>
        <w:pStyle w:val="Paragrafoelenco"/>
        <w:tabs>
          <w:tab w:val="left" w:pos="517"/>
        </w:tabs>
        <w:spacing w:line="288" w:lineRule="auto"/>
        <w:ind w:right="106"/>
        <w:rPr>
          <w:rFonts w:asciiTheme="majorHAnsi" w:hAnsiTheme="majorHAnsi"/>
        </w:rPr>
      </w:pPr>
      <w:r w:rsidRPr="004D0245">
        <w:rPr>
          <w:rFonts w:asciiTheme="majorHAnsi" w:hAnsiTheme="majorHAnsi"/>
        </w:rPr>
        <w:t>È vietato l'invio di messaggi di posta elettronica, all'interno o all'esterno dell'amministrazione, che siano oltraggiosi, discriminatori o che possano essere in qualunque modo fonte di responsabilità dell'amministrazione.</w:t>
      </w:r>
    </w:p>
    <w:p w14:paraId="48A26B31" w14:textId="77777777" w:rsidR="009B1752" w:rsidRDefault="009B1752" w:rsidP="009B1752">
      <w:pPr>
        <w:spacing w:line="288" w:lineRule="auto"/>
        <w:jc w:val="both"/>
        <w:rPr>
          <w:sz w:val="24"/>
        </w:rPr>
      </w:pPr>
    </w:p>
    <w:p w14:paraId="19F7215A" w14:textId="4616B04D"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w:t>
      </w:r>
      <w:r w:rsidRPr="00C4090A">
        <w:rPr>
          <w:rFonts w:asciiTheme="majorHAnsi" w:hAnsiTheme="majorHAnsi"/>
          <w:spacing w:val="-6"/>
          <w:sz w:val="22"/>
          <w:szCs w:val="22"/>
        </w:rPr>
        <w:t xml:space="preserve"> </w:t>
      </w:r>
      <w:r w:rsidRPr="00C4090A">
        <w:rPr>
          <w:rFonts w:asciiTheme="majorHAnsi" w:hAnsiTheme="majorHAnsi"/>
          <w:sz w:val="22"/>
          <w:szCs w:val="22"/>
        </w:rPr>
        <w:t>1</w:t>
      </w:r>
      <w:r>
        <w:rPr>
          <w:rFonts w:asciiTheme="majorHAnsi" w:hAnsiTheme="majorHAnsi"/>
          <w:sz w:val="22"/>
          <w:szCs w:val="22"/>
        </w:rPr>
        <w:t>6</w:t>
      </w:r>
      <w:r w:rsidRPr="00C4090A">
        <w:rPr>
          <w:rFonts w:asciiTheme="majorHAnsi" w:hAnsiTheme="majorHAnsi"/>
          <w:spacing w:val="52"/>
          <w:sz w:val="22"/>
          <w:szCs w:val="22"/>
        </w:rPr>
        <w:t xml:space="preserve"> </w:t>
      </w:r>
      <w:r w:rsidRPr="00C4090A">
        <w:rPr>
          <w:rFonts w:asciiTheme="majorHAnsi" w:hAnsiTheme="majorHAnsi"/>
          <w:sz w:val="22"/>
          <w:szCs w:val="22"/>
        </w:rPr>
        <w:t>Utilizzo</w:t>
      </w:r>
      <w:r w:rsidRPr="00C4090A">
        <w:rPr>
          <w:rFonts w:asciiTheme="majorHAnsi" w:hAnsiTheme="majorHAnsi"/>
          <w:spacing w:val="-6"/>
          <w:sz w:val="22"/>
          <w:szCs w:val="22"/>
        </w:rPr>
        <w:t xml:space="preserve"> </w:t>
      </w:r>
      <w:r w:rsidRPr="00C4090A">
        <w:rPr>
          <w:rFonts w:asciiTheme="majorHAnsi" w:hAnsiTheme="majorHAnsi"/>
          <w:sz w:val="22"/>
          <w:szCs w:val="22"/>
        </w:rPr>
        <w:t>dei</w:t>
      </w:r>
      <w:r w:rsidRPr="00C4090A">
        <w:rPr>
          <w:rFonts w:asciiTheme="majorHAnsi" w:hAnsiTheme="majorHAnsi"/>
          <w:spacing w:val="-8"/>
          <w:sz w:val="22"/>
          <w:szCs w:val="22"/>
        </w:rPr>
        <w:t xml:space="preserve"> </w:t>
      </w:r>
      <w:r w:rsidRPr="00C4090A">
        <w:rPr>
          <w:rFonts w:asciiTheme="majorHAnsi" w:hAnsiTheme="majorHAnsi"/>
          <w:sz w:val="22"/>
          <w:szCs w:val="22"/>
        </w:rPr>
        <w:t>mezzi</w:t>
      </w:r>
      <w:r w:rsidRPr="00C4090A">
        <w:rPr>
          <w:rFonts w:asciiTheme="majorHAnsi" w:hAnsiTheme="majorHAnsi"/>
          <w:spacing w:val="-8"/>
          <w:sz w:val="22"/>
          <w:szCs w:val="22"/>
        </w:rPr>
        <w:t xml:space="preserve"> </w:t>
      </w:r>
      <w:r w:rsidRPr="00C4090A">
        <w:rPr>
          <w:rFonts w:asciiTheme="majorHAnsi" w:hAnsiTheme="majorHAnsi"/>
          <w:sz w:val="22"/>
          <w:szCs w:val="22"/>
        </w:rPr>
        <w:t>di</w:t>
      </w:r>
      <w:r w:rsidRPr="00C4090A">
        <w:rPr>
          <w:rFonts w:asciiTheme="majorHAnsi" w:hAnsiTheme="majorHAnsi"/>
          <w:spacing w:val="-8"/>
          <w:sz w:val="22"/>
          <w:szCs w:val="22"/>
        </w:rPr>
        <w:t xml:space="preserve"> </w:t>
      </w:r>
      <w:r w:rsidRPr="00C4090A">
        <w:rPr>
          <w:rFonts w:asciiTheme="majorHAnsi" w:hAnsiTheme="majorHAnsi"/>
          <w:sz w:val="22"/>
          <w:szCs w:val="22"/>
        </w:rPr>
        <w:t>informazione</w:t>
      </w:r>
      <w:r w:rsidRPr="00C4090A">
        <w:rPr>
          <w:rFonts w:asciiTheme="majorHAnsi" w:hAnsiTheme="majorHAnsi"/>
          <w:spacing w:val="-7"/>
          <w:sz w:val="22"/>
          <w:szCs w:val="22"/>
        </w:rPr>
        <w:t xml:space="preserve"> </w:t>
      </w:r>
      <w:r w:rsidRPr="00C4090A">
        <w:rPr>
          <w:rFonts w:asciiTheme="majorHAnsi" w:hAnsiTheme="majorHAnsi"/>
          <w:sz w:val="22"/>
          <w:szCs w:val="22"/>
        </w:rPr>
        <w:t>e</w:t>
      </w:r>
      <w:r w:rsidRPr="00C4090A">
        <w:rPr>
          <w:rFonts w:asciiTheme="majorHAnsi" w:hAnsiTheme="majorHAnsi"/>
          <w:spacing w:val="-5"/>
          <w:sz w:val="22"/>
          <w:szCs w:val="22"/>
        </w:rPr>
        <w:t xml:space="preserve"> </w:t>
      </w:r>
      <w:r w:rsidRPr="00C4090A">
        <w:rPr>
          <w:rFonts w:asciiTheme="majorHAnsi" w:hAnsiTheme="majorHAnsi"/>
          <w:sz w:val="22"/>
          <w:szCs w:val="22"/>
        </w:rPr>
        <w:t>dei</w:t>
      </w:r>
      <w:r w:rsidRPr="00C4090A">
        <w:rPr>
          <w:rFonts w:asciiTheme="majorHAnsi" w:hAnsiTheme="majorHAnsi"/>
          <w:spacing w:val="-5"/>
          <w:sz w:val="22"/>
          <w:szCs w:val="22"/>
        </w:rPr>
        <w:t xml:space="preserve"> </w:t>
      </w:r>
      <w:r w:rsidRPr="00C4090A">
        <w:rPr>
          <w:rFonts w:asciiTheme="majorHAnsi" w:hAnsiTheme="majorHAnsi"/>
          <w:sz w:val="22"/>
          <w:szCs w:val="22"/>
        </w:rPr>
        <w:t>social</w:t>
      </w:r>
      <w:r w:rsidRPr="00C4090A">
        <w:rPr>
          <w:rFonts w:asciiTheme="majorHAnsi" w:hAnsiTheme="majorHAnsi"/>
          <w:spacing w:val="-8"/>
          <w:sz w:val="22"/>
          <w:szCs w:val="22"/>
        </w:rPr>
        <w:t xml:space="preserve"> </w:t>
      </w:r>
      <w:r w:rsidRPr="00C4090A">
        <w:rPr>
          <w:rFonts w:asciiTheme="majorHAnsi" w:hAnsiTheme="majorHAnsi"/>
          <w:spacing w:val="-2"/>
          <w:sz w:val="22"/>
          <w:szCs w:val="22"/>
        </w:rPr>
        <w:t>media.</w:t>
      </w:r>
    </w:p>
    <w:p w14:paraId="38C73869" w14:textId="77777777" w:rsidR="009B1752" w:rsidRPr="00C4090A" w:rsidRDefault="009B1752" w:rsidP="009B1752">
      <w:pPr>
        <w:pStyle w:val="Corpotesto"/>
        <w:spacing w:before="60"/>
        <w:rPr>
          <w:rFonts w:asciiTheme="majorHAnsi" w:hAnsiTheme="majorHAnsi"/>
          <w:b/>
          <w:sz w:val="22"/>
          <w:szCs w:val="22"/>
        </w:rPr>
      </w:pPr>
    </w:p>
    <w:p w14:paraId="4DCBEF42" w14:textId="77777777" w:rsidR="009B1752" w:rsidRPr="00C4090A" w:rsidRDefault="009B1752" w:rsidP="009B1752">
      <w:pPr>
        <w:pStyle w:val="Paragrafoelenco"/>
        <w:tabs>
          <w:tab w:val="left" w:pos="600"/>
        </w:tabs>
        <w:spacing w:line="288" w:lineRule="auto"/>
        <w:rPr>
          <w:rFonts w:asciiTheme="majorHAnsi" w:hAnsiTheme="majorHAnsi"/>
        </w:rPr>
      </w:pPr>
      <w:r w:rsidRPr="00C4090A">
        <w:rPr>
          <w:rFonts w:asciiTheme="majorHAnsi" w:hAnsiTheme="majorHAnsi"/>
        </w:rPr>
        <w:t>Nell'utilizzo dei propri account di social media, il dipendente utilizza ogni cautela affinché le proprie opinioni o i propri giudizi su eventi, cose o persone, non siano in alcun modo attribuibili direttamente alla pubblica amministrazione di appartenenza.</w:t>
      </w:r>
    </w:p>
    <w:p w14:paraId="23A68C06" w14:textId="77777777" w:rsidR="009B1752" w:rsidRPr="00C4090A" w:rsidRDefault="009B1752" w:rsidP="009B1752">
      <w:pPr>
        <w:pStyle w:val="Corpotesto"/>
        <w:spacing w:before="3"/>
        <w:rPr>
          <w:rFonts w:asciiTheme="majorHAnsi" w:hAnsiTheme="majorHAnsi"/>
          <w:sz w:val="22"/>
          <w:szCs w:val="22"/>
        </w:rPr>
      </w:pPr>
    </w:p>
    <w:p w14:paraId="47567BE0" w14:textId="77777777" w:rsidR="009B1752" w:rsidRPr="00C4090A" w:rsidRDefault="009B1752" w:rsidP="009B1752">
      <w:pPr>
        <w:pStyle w:val="Paragrafoelenco"/>
        <w:tabs>
          <w:tab w:val="left" w:pos="514"/>
        </w:tabs>
        <w:spacing w:line="288" w:lineRule="auto"/>
        <w:rPr>
          <w:rFonts w:asciiTheme="majorHAnsi" w:hAnsiTheme="majorHAnsi"/>
        </w:rPr>
      </w:pPr>
      <w:r w:rsidRPr="00C4090A">
        <w:rPr>
          <w:rFonts w:asciiTheme="majorHAnsi" w:hAnsiTheme="majorHAnsi"/>
        </w:rPr>
        <w:t>In ogni caso il dipendente è tenuto ad astenersi da qualsiasi intervento o commento che possa nuocere al prestigio, al decoro o all'immagine dell'amministrazione di appartenenza o della pubblica amministrazione in generale. Il dipendente si astiene dal pubblicare, giudizi sull'operato dell'amministrazione derivanti da informazioni assunte nell'esercizio delle proprie funzioni che possano anche recare danno</w:t>
      </w:r>
      <w:r w:rsidRPr="00C4090A">
        <w:rPr>
          <w:rFonts w:asciiTheme="majorHAnsi" w:hAnsiTheme="majorHAnsi"/>
          <w:spacing w:val="40"/>
        </w:rPr>
        <w:t xml:space="preserve"> </w:t>
      </w:r>
      <w:r w:rsidRPr="00C4090A">
        <w:rPr>
          <w:rFonts w:asciiTheme="majorHAnsi" w:hAnsiTheme="majorHAnsi"/>
        </w:rPr>
        <w:t>all'amministrazione stessa.</w:t>
      </w:r>
    </w:p>
    <w:p w14:paraId="5BDB14F8" w14:textId="77777777" w:rsidR="009B1752" w:rsidRPr="00C4090A" w:rsidRDefault="009B1752" w:rsidP="009B1752">
      <w:pPr>
        <w:pStyle w:val="Corpotesto"/>
        <w:spacing w:before="5"/>
        <w:rPr>
          <w:rFonts w:asciiTheme="majorHAnsi" w:hAnsiTheme="majorHAnsi"/>
          <w:sz w:val="22"/>
          <w:szCs w:val="22"/>
        </w:rPr>
      </w:pPr>
    </w:p>
    <w:p w14:paraId="7EC04AB4" w14:textId="77777777" w:rsidR="009B1752" w:rsidRPr="00C4090A" w:rsidRDefault="009B1752" w:rsidP="009B1752">
      <w:pPr>
        <w:pStyle w:val="Corpotesto"/>
        <w:spacing w:before="73" w:line="288" w:lineRule="auto"/>
        <w:ind w:left="100" w:right="108"/>
        <w:jc w:val="both"/>
        <w:rPr>
          <w:rFonts w:asciiTheme="majorHAnsi" w:hAnsiTheme="majorHAnsi"/>
          <w:sz w:val="22"/>
          <w:szCs w:val="22"/>
        </w:rPr>
      </w:pPr>
      <w:r w:rsidRPr="00A95E19">
        <w:rPr>
          <w:rFonts w:asciiTheme="majorHAnsi" w:hAnsiTheme="majorHAnsi"/>
          <w:sz w:val="22"/>
          <w:szCs w:val="22"/>
        </w:rPr>
        <w:t xml:space="preserve">Il dipendente si astiene da pubblicare dichiarazioni offensive, discriminatorie o di scherno nei confronti dei colleghi e dei superiori; parimenti si astiene altresì dal </w:t>
      </w:r>
      <w:r w:rsidRPr="00C4090A">
        <w:rPr>
          <w:rFonts w:asciiTheme="majorHAnsi" w:hAnsiTheme="majorHAnsi"/>
          <w:sz w:val="22"/>
          <w:szCs w:val="22"/>
        </w:rPr>
        <w:t>pubblicare</w:t>
      </w:r>
      <w:r w:rsidRPr="00A95E19">
        <w:rPr>
          <w:rFonts w:asciiTheme="majorHAnsi" w:hAnsiTheme="majorHAnsi"/>
          <w:sz w:val="22"/>
          <w:szCs w:val="22"/>
        </w:rPr>
        <w:t xml:space="preserve"> </w:t>
      </w:r>
      <w:r w:rsidRPr="00C4090A">
        <w:rPr>
          <w:rFonts w:asciiTheme="majorHAnsi" w:hAnsiTheme="majorHAnsi"/>
          <w:sz w:val="22"/>
          <w:szCs w:val="22"/>
        </w:rPr>
        <w:t>foto,</w:t>
      </w:r>
      <w:r w:rsidRPr="00A95E19">
        <w:rPr>
          <w:rFonts w:asciiTheme="majorHAnsi" w:hAnsiTheme="majorHAnsi"/>
          <w:sz w:val="22"/>
          <w:szCs w:val="22"/>
        </w:rPr>
        <w:t xml:space="preserve"> </w:t>
      </w:r>
      <w:r w:rsidRPr="00C4090A">
        <w:rPr>
          <w:rFonts w:asciiTheme="majorHAnsi" w:hAnsiTheme="majorHAnsi"/>
          <w:sz w:val="22"/>
          <w:szCs w:val="22"/>
        </w:rPr>
        <w:t>video</w:t>
      </w:r>
      <w:r w:rsidRPr="00A95E19">
        <w:rPr>
          <w:rFonts w:asciiTheme="majorHAnsi" w:hAnsiTheme="majorHAnsi"/>
          <w:sz w:val="22"/>
          <w:szCs w:val="22"/>
        </w:rPr>
        <w:t xml:space="preserve"> </w:t>
      </w:r>
      <w:r w:rsidRPr="00C4090A">
        <w:rPr>
          <w:rFonts w:asciiTheme="majorHAnsi" w:hAnsiTheme="majorHAnsi"/>
          <w:sz w:val="22"/>
          <w:szCs w:val="22"/>
        </w:rPr>
        <w:t>e</w:t>
      </w:r>
      <w:r w:rsidRPr="00A95E19">
        <w:rPr>
          <w:rFonts w:asciiTheme="majorHAnsi" w:hAnsiTheme="majorHAnsi"/>
          <w:sz w:val="22"/>
          <w:szCs w:val="22"/>
        </w:rPr>
        <w:t xml:space="preserve"> </w:t>
      </w:r>
      <w:r w:rsidRPr="00C4090A">
        <w:rPr>
          <w:rFonts w:asciiTheme="majorHAnsi" w:hAnsiTheme="majorHAnsi"/>
          <w:sz w:val="22"/>
          <w:szCs w:val="22"/>
        </w:rPr>
        <w:t>audio</w:t>
      </w:r>
      <w:r w:rsidRPr="00A95E19">
        <w:rPr>
          <w:rFonts w:asciiTheme="majorHAnsi" w:hAnsiTheme="majorHAnsi"/>
          <w:sz w:val="22"/>
          <w:szCs w:val="22"/>
        </w:rPr>
        <w:t xml:space="preserve"> </w:t>
      </w:r>
      <w:r w:rsidRPr="00C4090A">
        <w:rPr>
          <w:rFonts w:asciiTheme="majorHAnsi" w:hAnsiTheme="majorHAnsi"/>
          <w:sz w:val="22"/>
          <w:szCs w:val="22"/>
        </w:rPr>
        <w:t>lesive</w:t>
      </w:r>
      <w:r w:rsidRPr="00A95E19">
        <w:rPr>
          <w:rFonts w:asciiTheme="majorHAnsi" w:hAnsiTheme="majorHAnsi"/>
          <w:sz w:val="22"/>
          <w:szCs w:val="22"/>
        </w:rPr>
        <w:t xml:space="preserve"> </w:t>
      </w:r>
      <w:r w:rsidRPr="00C4090A">
        <w:rPr>
          <w:rFonts w:asciiTheme="majorHAnsi" w:hAnsiTheme="majorHAnsi"/>
          <w:sz w:val="22"/>
          <w:szCs w:val="22"/>
        </w:rPr>
        <w:t>dell’immagine</w:t>
      </w:r>
      <w:r w:rsidRPr="00A95E19">
        <w:rPr>
          <w:rFonts w:asciiTheme="majorHAnsi" w:hAnsiTheme="majorHAnsi"/>
          <w:sz w:val="22"/>
          <w:szCs w:val="22"/>
        </w:rPr>
        <w:t xml:space="preserve"> </w:t>
      </w:r>
      <w:r w:rsidRPr="00C4090A">
        <w:rPr>
          <w:rFonts w:asciiTheme="majorHAnsi" w:hAnsiTheme="majorHAnsi"/>
          <w:sz w:val="22"/>
          <w:szCs w:val="22"/>
        </w:rPr>
        <w:t>dell’amministrazione,</w:t>
      </w:r>
      <w:r w:rsidRPr="00A95E19">
        <w:rPr>
          <w:rFonts w:asciiTheme="majorHAnsi" w:hAnsiTheme="majorHAnsi"/>
          <w:sz w:val="22"/>
          <w:szCs w:val="22"/>
        </w:rPr>
        <w:t xml:space="preserve"> </w:t>
      </w:r>
      <w:r w:rsidRPr="00C4090A">
        <w:rPr>
          <w:rFonts w:asciiTheme="majorHAnsi" w:hAnsiTheme="majorHAnsi"/>
          <w:sz w:val="22"/>
          <w:szCs w:val="22"/>
        </w:rPr>
        <w:t>dell’onorabilità, della riservatezza e della dignità dei colleghi e degli amministratori.</w:t>
      </w:r>
    </w:p>
    <w:p w14:paraId="31FEC8B6" w14:textId="77777777" w:rsidR="009B1752" w:rsidRPr="00C4090A" w:rsidRDefault="009B1752" w:rsidP="009B1752">
      <w:pPr>
        <w:pStyle w:val="Corpotesto"/>
        <w:spacing w:before="5"/>
        <w:rPr>
          <w:rFonts w:asciiTheme="majorHAnsi" w:hAnsiTheme="majorHAnsi"/>
          <w:sz w:val="22"/>
          <w:szCs w:val="22"/>
        </w:rPr>
      </w:pPr>
    </w:p>
    <w:p w14:paraId="1666C88F" w14:textId="77777777" w:rsidR="009B1752" w:rsidRPr="00C4090A" w:rsidRDefault="009B1752" w:rsidP="009B1752">
      <w:pPr>
        <w:pStyle w:val="Paragrafoelenco"/>
        <w:tabs>
          <w:tab w:val="left" w:pos="621"/>
        </w:tabs>
        <w:spacing w:line="288" w:lineRule="auto"/>
        <w:ind w:right="106"/>
        <w:rPr>
          <w:rFonts w:asciiTheme="majorHAnsi" w:hAnsiTheme="majorHAnsi"/>
        </w:rPr>
      </w:pPr>
      <w:r w:rsidRPr="00C4090A">
        <w:rPr>
          <w:rFonts w:asciiTheme="majorHAnsi" w:hAnsiTheme="majorHAnsi"/>
        </w:rPr>
        <w:t>Al fine di garantirne i necessari profili di riservatezza le comunicazioni, afferenti direttamente o indirettamente il servizio non si svolgono, di norma, attraverso conversazioni pubbliche mediante l'utilizzo di piattaforme digitali o social media. Sono escluse da tale limitazione le attività o le comunicazioni per le quali l'utilizzo dei social media risponde ad una esigenza di carattere istituzionale.</w:t>
      </w:r>
    </w:p>
    <w:p w14:paraId="0028D2A5" w14:textId="77777777" w:rsidR="009B1752" w:rsidRPr="00C4090A" w:rsidRDefault="009B1752" w:rsidP="009B1752">
      <w:pPr>
        <w:pStyle w:val="Corpotesto"/>
        <w:spacing w:before="5"/>
        <w:rPr>
          <w:rFonts w:asciiTheme="majorHAnsi" w:hAnsiTheme="majorHAnsi"/>
          <w:sz w:val="22"/>
          <w:szCs w:val="22"/>
        </w:rPr>
      </w:pPr>
    </w:p>
    <w:p w14:paraId="3925BC5D" w14:textId="77777777" w:rsidR="009B1752" w:rsidRDefault="009B1752" w:rsidP="009B1752">
      <w:pPr>
        <w:pStyle w:val="Paragrafoelenco"/>
        <w:tabs>
          <w:tab w:val="left" w:pos="670"/>
        </w:tabs>
        <w:spacing w:line="288" w:lineRule="auto"/>
        <w:rPr>
          <w:rFonts w:asciiTheme="majorHAnsi" w:hAnsiTheme="majorHAnsi"/>
        </w:rPr>
      </w:pPr>
      <w:r w:rsidRPr="00C4090A">
        <w:rPr>
          <w:rFonts w:asciiTheme="majorHAnsi" w:hAnsiTheme="majorHAnsi"/>
        </w:rPr>
        <w:t>Fermi restando i casi di divieto previsti dalla legge, i dipendenti non possono divulgare o diffondere per ragioni estranee al loro rapporto di lavoro con l'amministrazione e in difformità alle disposizioni di cui al decreto legislativo 14 marzo 2013, n. 33 e alla legge 7 agosto 1990, n. 241, documenti, anche istruttori, e informazioni di cui essi abbiano la disponibilità.</w:t>
      </w:r>
    </w:p>
    <w:p w14:paraId="77B80D01" w14:textId="77777777" w:rsidR="009B1752" w:rsidRDefault="009B1752" w:rsidP="009B1752">
      <w:pPr>
        <w:pStyle w:val="Paragrafoelenco"/>
        <w:tabs>
          <w:tab w:val="left" w:pos="670"/>
        </w:tabs>
        <w:spacing w:line="288" w:lineRule="auto"/>
        <w:rPr>
          <w:rFonts w:asciiTheme="majorHAnsi" w:hAnsiTheme="majorHAnsi"/>
        </w:rPr>
      </w:pPr>
    </w:p>
    <w:p w14:paraId="6AD7EA0E" w14:textId="2B37B031" w:rsidR="009B1752" w:rsidRPr="00A95E19" w:rsidRDefault="009B1752" w:rsidP="009B1752">
      <w:pPr>
        <w:pStyle w:val="Paragrafoelenco"/>
        <w:tabs>
          <w:tab w:val="left" w:pos="670"/>
        </w:tabs>
        <w:spacing w:line="288" w:lineRule="auto"/>
        <w:jc w:val="center"/>
        <w:rPr>
          <w:rFonts w:asciiTheme="majorHAnsi" w:hAnsiTheme="majorHAnsi"/>
          <w:b/>
          <w:bCs/>
        </w:rPr>
      </w:pPr>
      <w:r w:rsidRPr="00A95E19">
        <w:rPr>
          <w:rFonts w:asciiTheme="majorHAnsi" w:hAnsiTheme="majorHAnsi"/>
          <w:b/>
          <w:bCs/>
        </w:rPr>
        <w:t>Art. 1</w:t>
      </w:r>
      <w:r>
        <w:rPr>
          <w:rFonts w:asciiTheme="majorHAnsi" w:hAnsiTheme="majorHAnsi"/>
          <w:b/>
          <w:bCs/>
        </w:rPr>
        <w:t>7</w:t>
      </w:r>
      <w:r w:rsidRPr="00A95E19">
        <w:rPr>
          <w:rFonts w:asciiTheme="majorHAnsi" w:hAnsiTheme="majorHAnsi"/>
          <w:b/>
          <w:bCs/>
        </w:rPr>
        <w:t xml:space="preserve"> Rapporti con il pubblico</w:t>
      </w:r>
    </w:p>
    <w:p w14:paraId="783AFD50" w14:textId="77777777" w:rsidR="009B1752" w:rsidRDefault="009B1752" w:rsidP="009B1752">
      <w:pPr>
        <w:pStyle w:val="Paragrafoelenco"/>
        <w:tabs>
          <w:tab w:val="left" w:pos="670"/>
        </w:tabs>
        <w:spacing w:line="288" w:lineRule="auto"/>
        <w:jc w:val="center"/>
        <w:rPr>
          <w:rFonts w:asciiTheme="majorHAnsi" w:hAnsiTheme="majorHAnsi"/>
        </w:rPr>
      </w:pPr>
    </w:p>
    <w:p w14:paraId="0A14EB5D" w14:textId="77777777" w:rsidR="009B1752" w:rsidRDefault="009B1752" w:rsidP="009B1752">
      <w:pPr>
        <w:pStyle w:val="Paragrafoelenco"/>
        <w:tabs>
          <w:tab w:val="left" w:pos="379"/>
        </w:tabs>
        <w:spacing w:line="288" w:lineRule="auto"/>
        <w:ind w:right="104"/>
        <w:rPr>
          <w:rFonts w:asciiTheme="majorHAnsi" w:hAnsiTheme="majorHAnsi"/>
        </w:rPr>
      </w:pPr>
      <w:r w:rsidRPr="0003660D">
        <w:rPr>
          <w:rFonts w:asciiTheme="majorHAnsi" w:hAnsiTheme="majorHAnsi"/>
        </w:rPr>
        <w:t>Il dipendente in rapporto con il pubblico si fa riconoscere attraverso l'esposizione in modo visibile del badge od altro supporto identificativo messo a disposizione dall'amministrazione</w:t>
      </w:r>
      <w:r>
        <w:rPr>
          <w:rFonts w:asciiTheme="majorHAnsi" w:hAnsiTheme="majorHAnsi"/>
        </w:rPr>
        <w:t>.</w:t>
      </w:r>
    </w:p>
    <w:p w14:paraId="5F9607A7" w14:textId="77777777" w:rsidR="009B1752" w:rsidRDefault="009B1752" w:rsidP="009B1752">
      <w:pPr>
        <w:pStyle w:val="Paragrafoelenco"/>
        <w:tabs>
          <w:tab w:val="left" w:pos="379"/>
        </w:tabs>
        <w:spacing w:line="288" w:lineRule="auto"/>
        <w:ind w:right="104"/>
        <w:rPr>
          <w:rFonts w:asciiTheme="majorHAnsi" w:hAnsiTheme="majorHAnsi"/>
        </w:rPr>
      </w:pPr>
    </w:p>
    <w:p w14:paraId="19B08CB4" w14:textId="77777777" w:rsidR="009B1752" w:rsidRPr="00C4090A" w:rsidRDefault="009B1752" w:rsidP="009B1752">
      <w:pPr>
        <w:pStyle w:val="Paragrafoelenco"/>
        <w:tabs>
          <w:tab w:val="left" w:pos="379"/>
        </w:tabs>
        <w:spacing w:line="288" w:lineRule="auto"/>
        <w:ind w:right="104"/>
        <w:rPr>
          <w:rFonts w:asciiTheme="majorHAnsi" w:hAnsiTheme="majorHAnsi"/>
        </w:rPr>
      </w:pPr>
      <w:r w:rsidRPr="00C4090A">
        <w:rPr>
          <w:rFonts w:asciiTheme="majorHAnsi" w:hAnsiTheme="majorHAnsi"/>
        </w:rPr>
        <w:t xml:space="preserve">Il dipendente, nei rapporti telefonici o con e-mail con l’utenza, ha cura di identificarsi correttamente e di indicare l’ufficio di appartenenza agevolando gli eventuali successivi </w:t>
      </w:r>
      <w:r w:rsidRPr="00C4090A">
        <w:rPr>
          <w:rFonts w:asciiTheme="majorHAnsi" w:hAnsiTheme="majorHAnsi"/>
          <w:spacing w:val="-2"/>
        </w:rPr>
        <w:t>contatti.</w:t>
      </w:r>
    </w:p>
    <w:p w14:paraId="2512929C" w14:textId="77777777" w:rsidR="009B1752" w:rsidRPr="00C4090A" w:rsidRDefault="009B1752" w:rsidP="009B1752">
      <w:pPr>
        <w:pStyle w:val="Corpotesto"/>
        <w:spacing w:before="5"/>
        <w:rPr>
          <w:rFonts w:asciiTheme="majorHAnsi" w:hAnsiTheme="majorHAnsi"/>
          <w:sz w:val="22"/>
          <w:szCs w:val="22"/>
        </w:rPr>
      </w:pPr>
    </w:p>
    <w:p w14:paraId="548F2D82" w14:textId="77777777" w:rsidR="009B1752" w:rsidRPr="00C4090A" w:rsidRDefault="009B1752" w:rsidP="009B1752">
      <w:pPr>
        <w:pStyle w:val="Paragrafoelenco"/>
        <w:tabs>
          <w:tab w:val="left" w:pos="379"/>
        </w:tabs>
        <w:spacing w:line="288" w:lineRule="auto"/>
        <w:ind w:right="104"/>
        <w:rPr>
          <w:rFonts w:asciiTheme="majorHAnsi" w:hAnsiTheme="majorHAnsi"/>
        </w:rPr>
      </w:pPr>
      <w:r w:rsidRPr="00C4090A">
        <w:rPr>
          <w:rFonts w:asciiTheme="majorHAnsi" w:hAnsiTheme="majorHAnsi"/>
        </w:rPr>
        <w:lastRenderedPageBreak/>
        <w:t>Fermo restando l’obbligo di cortesia di cui all’art. 4 del presente Codice, il personale dipendente opera con spirito di servizio. Risponde in maniera chiara, ampia ed esaustiva alle richieste e/o istanze presentate in qualunque forma (in presenza, per mail,</w:t>
      </w:r>
      <w:r w:rsidRPr="0003660D">
        <w:rPr>
          <w:rFonts w:asciiTheme="majorHAnsi" w:hAnsiTheme="majorHAnsi"/>
        </w:rPr>
        <w:t xml:space="preserve"> </w:t>
      </w:r>
      <w:r w:rsidRPr="00C4090A">
        <w:rPr>
          <w:rFonts w:asciiTheme="majorHAnsi" w:hAnsiTheme="majorHAnsi"/>
        </w:rPr>
        <w:t>chiamate</w:t>
      </w:r>
      <w:r w:rsidRPr="0003660D">
        <w:rPr>
          <w:rFonts w:asciiTheme="majorHAnsi" w:hAnsiTheme="majorHAnsi"/>
        </w:rPr>
        <w:t xml:space="preserve"> </w:t>
      </w:r>
      <w:r w:rsidRPr="00C4090A">
        <w:rPr>
          <w:rFonts w:asciiTheme="majorHAnsi" w:hAnsiTheme="majorHAnsi"/>
        </w:rPr>
        <w:t>telefoniche</w:t>
      </w:r>
      <w:r w:rsidRPr="0003660D">
        <w:rPr>
          <w:rFonts w:asciiTheme="majorHAnsi" w:hAnsiTheme="majorHAnsi"/>
        </w:rPr>
        <w:t xml:space="preserve"> </w:t>
      </w:r>
      <w:proofErr w:type="spellStart"/>
      <w:r w:rsidRPr="00C4090A">
        <w:rPr>
          <w:rFonts w:asciiTheme="majorHAnsi" w:hAnsiTheme="majorHAnsi"/>
        </w:rPr>
        <w:t>ecc</w:t>
      </w:r>
      <w:proofErr w:type="spellEnd"/>
      <w:r w:rsidRPr="00C4090A">
        <w:rPr>
          <w:rFonts w:asciiTheme="majorHAnsi" w:hAnsiTheme="majorHAnsi"/>
        </w:rPr>
        <w:t>)</w:t>
      </w:r>
      <w:r w:rsidRPr="0003660D">
        <w:rPr>
          <w:rFonts w:asciiTheme="majorHAnsi" w:hAnsiTheme="majorHAnsi"/>
        </w:rPr>
        <w:t xml:space="preserve"> </w:t>
      </w:r>
      <w:r w:rsidRPr="00C4090A">
        <w:rPr>
          <w:rFonts w:asciiTheme="majorHAnsi" w:hAnsiTheme="majorHAnsi"/>
        </w:rPr>
        <w:t>dai</w:t>
      </w:r>
      <w:r w:rsidRPr="0003660D">
        <w:rPr>
          <w:rFonts w:asciiTheme="majorHAnsi" w:hAnsiTheme="majorHAnsi"/>
        </w:rPr>
        <w:t xml:space="preserve"> </w:t>
      </w:r>
      <w:r w:rsidRPr="00C4090A">
        <w:rPr>
          <w:rFonts w:asciiTheme="majorHAnsi" w:hAnsiTheme="majorHAnsi"/>
        </w:rPr>
        <w:t>cittadini</w:t>
      </w:r>
      <w:r w:rsidRPr="0003660D">
        <w:rPr>
          <w:rFonts w:asciiTheme="majorHAnsi" w:hAnsiTheme="majorHAnsi"/>
        </w:rPr>
        <w:t xml:space="preserve"> </w:t>
      </w:r>
      <w:r w:rsidRPr="00C4090A">
        <w:rPr>
          <w:rFonts w:asciiTheme="majorHAnsi" w:hAnsiTheme="majorHAnsi"/>
        </w:rPr>
        <w:t>e,</w:t>
      </w:r>
      <w:r w:rsidRPr="0003660D">
        <w:rPr>
          <w:rFonts w:asciiTheme="majorHAnsi" w:hAnsiTheme="majorHAnsi"/>
        </w:rPr>
        <w:t xml:space="preserve"> </w:t>
      </w:r>
      <w:r w:rsidRPr="00C4090A">
        <w:rPr>
          <w:rFonts w:asciiTheme="majorHAnsi" w:hAnsiTheme="majorHAnsi"/>
        </w:rPr>
        <w:t>in</w:t>
      </w:r>
      <w:r w:rsidRPr="0003660D">
        <w:rPr>
          <w:rFonts w:asciiTheme="majorHAnsi" w:hAnsiTheme="majorHAnsi"/>
        </w:rPr>
        <w:t xml:space="preserve"> </w:t>
      </w:r>
      <w:r w:rsidRPr="00C4090A">
        <w:rPr>
          <w:rFonts w:asciiTheme="majorHAnsi" w:hAnsiTheme="majorHAnsi"/>
        </w:rPr>
        <w:t>ogni</w:t>
      </w:r>
      <w:r w:rsidRPr="0003660D">
        <w:rPr>
          <w:rFonts w:asciiTheme="majorHAnsi" w:hAnsiTheme="majorHAnsi"/>
        </w:rPr>
        <w:t xml:space="preserve"> </w:t>
      </w:r>
      <w:r w:rsidRPr="00C4090A">
        <w:rPr>
          <w:rFonts w:asciiTheme="majorHAnsi" w:hAnsiTheme="majorHAnsi"/>
        </w:rPr>
        <w:t>caso,</w:t>
      </w:r>
      <w:r w:rsidRPr="0003660D">
        <w:rPr>
          <w:rFonts w:asciiTheme="majorHAnsi" w:hAnsiTheme="majorHAnsi"/>
        </w:rPr>
        <w:t xml:space="preserve"> </w:t>
      </w:r>
      <w:r w:rsidRPr="00C4090A">
        <w:rPr>
          <w:rFonts w:asciiTheme="majorHAnsi" w:hAnsiTheme="majorHAnsi"/>
        </w:rPr>
        <w:t>orientando</w:t>
      </w:r>
      <w:r w:rsidRPr="0003660D">
        <w:rPr>
          <w:rFonts w:asciiTheme="majorHAnsi" w:hAnsiTheme="majorHAnsi"/>
        </w:rPr>
        <w:t xml:space="preserve"> </w:t>
      </w:r>
      <w:r w:rsidRPr="00C4090A">
        <w:rPr>
          <w:rFonts w:asciiTheme="majorHAnsi" w:hAnsiTheme="majorHAnsi"/>
        </w:rPr>
        <w:t>il</w:t>
      </w:r>
      <w:r w:rsidRPr="0003660D">
        <w:rPr>
          <w:rFonts w:asciiTheme="majorHAnsi" w:hAnsiTheme="majorHAnsi"/>
        </w:rPr>
        <w:t xml:space="preserve"> </w:t>
      </w:r>
      <w:r w:rsidRPr="00C4090A">
        <w:rPr>
          <w:rFonts w:asciiTheme="majorHAnsi" w:hAnsiTheme="majorHAnsi"/>
        </w:rPr>
        <w:t>proprio</w:t>
      </w:r>
      <w:r>
        <w:rPr>
          <w:rFonts w:asciiTheme="majorHAnsi" w:hAnsiTheme="majorHAnsi"/>
        </w:rPr>
        <w:t xml:space="preserve"> </w:t>
      </w:r>
      <w:r w:rsidRPr="00C4090A">
        <w:rPr>
          <w:rFonts w:asciiTheme="majorHAnsi" w:hAnsiTheme="majorHAnsi"/>
        </w:rPr>
        <w:t>comportamento alla soddisfazione dell'utente. Il dipendente di fronte all'utenza deve tenere un comportamento corretto e collaborativo con i colleghi, evitando discussioni o alterchi.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garantendo la puntualità e risponde senza ritardo ai loro reclami e segnalazioni.</w:t>
      </w:r>
    </w:p>
    <w:p w14:paraId="13D1AEF8" w14:textId="77777777" w:rsidR="009B1752" w:rsidRPr="00C4090A" w:rsidRDefault="009B1752" w:rsidP="009B1752">
      <w:pPr>
        <w:pStyle w:val="Paragrafoelenco"/>
        <w:tabs>
          <w:tab w:val="left" w:pos="379"/>
        </w:tabs>
        <w:spacing w:line="288" w:lineRule="auto"/>
        <w:ind w:right="104"/>
        <w:rPr>
          <w:rFonts w:asciiTheme="majorHAnsi" w:hAnsiTheme="majorHAnsi"/>
        </w:rPr>
      </w:pPr>
    </w:p>
    <w:p w14:paraId="6E32124B" w14:textId="77777777" w:rsidR="009B1752" w:rsidRPr="00C4090A" w:rsidRDefault="009B1752" w:rsidP="009B1752">
      <w:pPr>
        <w:pStyle w:val="Paragrafoelenco"/>
        <w:tabs>
          <w:tab w:val="left" w:pos="408"/>
        </w:tabs>
        <w:spacing w:line="288" w:lineRule="auto"/>
        <w:ind w:right="105"/>
        <w:rPr>
          <w:rFonts w:asciiTheme="majorHAnsi" w:hAnsiTheme="majorHAnsi"/>
        </w:rPr>
      </w:pPr>
      <w:r w:rsidRPr="00C4090A">
        <w:rPr>
          <w:rFonts w:asciiTheme="majorHAnsi" w:hAnsiTheme="majorHAnsi"/>
        </w:rPr>
        <w:t>Salvo il diritto di esprimere valutazioni e diffondere informazioni a tutela dei diritti sindacali, il dipendente si astiene da dichiarazioni pubbliche offensive nei confronti dell'amministrazione o che possano nuocere al prestigio, al decoro o all'immagine dell'amministrazione di appartenenza o della pubblica amministrazione in generale.</w:t>
      </w:r>
    </w:p>
    <w:p w14:paraId="11F4BBEA" w14:textId="77777777" w:rsidR="009B1752" w:rsidRPr="00C4090A" w:rsidRDefault="009B1752" w:rsidP="009B1752">
      <w:pPr>
        <w:pStyle w:val="Corpotesto"/>
        <w:spacing w:before="5"/>
        <w:rPr>
          <w:rFonts w:asciiTheme="majorHAnsi" w:hAnsiTheme="majorHAnsi"/>
          <w:sz w:val="22"/>
          <w:szCs w:val="22"/>
        </w:rPr>
      </w:pPr>
    </w:p>
    <w:p w14:paraId="74D9AC70" w14:textId="77777777" w:rsidR="009B1752" w:rsidRPr="00C4090A" w:rsidRDefault="009B1752" w:rsidP="009B1752">
      <w:pPr>
        <w:pStyle w:val="Paragrafoelenco"/>
        <w:tabs>
          <w:tab w:val="left" w:pos="391"/>
        </w:tabs>
        <w:spacing w:line="288" w:lineRule="auto"/>
        <w:ind w:right="108"/>
        <w:rPr>
          <w:rFonts w:asciiTheme="majorHAnsi" w:hAnsiTheme="majorHAnsi"/>
        </w:rPr>
      </w:pPr>
      <w:r w:rsidRPr="00C4090A">
        <w:rPr>
          <w:rFonts w:asciiTheme="majorHAnsi" w:hAnsiTheme="majorHAnsi"/>
        </w:rPr>
        <w:t xml:space="preserve">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informando sempre gli interessati della possibilità di avvalersi anche dell'Ufficio per le relazioni con il pubblico. Rilascia copie ed estratti di atti o documenti secondo la sua competenza, con le modalità stabilite dalle norme in materia di accesso e dai regolamenti della propria </w:t>
      </w:r>
      <w:r w:rsidRPr="00C4090A">
        <w:rPr>
          <w:rFonts w:asciiTheme="majorHAnsi" w:hAnsiTheme="majorHAnsi"/>
          <w:spacing w:val="-2"/>
        </w:rPr>
        <w:t>amministrazione.</w:t>
      </w:r>
    </w:p>
    <w:p w14:paraId="5DB939E0" w14:textId="77777777" w:rsidR="009B1752" w:rsidRPr="00C4090A" w:rsidRDefault="009B1752" w:rsidP="009B1752">
      <w:pPr>
        <w:pStyle w:val="Corpotesto"/>
        <w:spacing w:before="3"/>
        <w:rPr>
          <w:rFonts w:asciiTheme="majorHAnsi" w:hAnsiTheme="majorHAnsi"/>
          <w:sz w:val="22"/>
          <w:szCs w:val="22"/>
        </w:rPr>
      </w:pPr>
    </w:p>
    <w:p w14:paraId="25EE2383" w14:textId="77777777" w:rsidR="009B1752" w:rsidRDefault="009B1752" w:rsidP="009B1752">
      <w:pPr>
        <w:pStyle w:val="Paragrafoelenco"/>
        <w:tabs>
          <w:tab w:val="left" w:pos="441"/>
        </w:tabs>
        <w:spacing w:line="288" w:lineRule="auto"/>
        <w:ind w:right="105"/>
        <w:rPr>
          <w:rFonts w:asciiTheme="majorHAnsi" w:hAnsiTheme="majorHAnsi"/>
        </w:rPr>
      </w:pPr>
      <w:r w:rsidRPr="00C4090A">
        <w:rPr>
          <w:rFonts w:asciiTheme="majorHAnsi" w:hAnsiTheme="majorHAnsi"/>
        </w:rPr>
        <w:t>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Qualora non sia competente a provvedere in merito alla richiesta cura, sulla base delle disposizioni interne, che la stessa venga inoltrata all'ufficio competente della medesima amministrazione.</w:t>
      </w:r>
    </w:p>
    <w:p w14:paraId="3BD529F6" w14:textId="77777777" w:rsidR="009B1752" w:rsidRPr="0003660D" w:rsidRDefault="009B1752" w:rsidP="009B1752">
      <w:pPr>
        <w:tabs>
          <w:tab w:val="left" w:pos="441"/>
        </w:tabs>
        <w:spacing w:line="288" w:lineRule="auto"/>
        <w:ind w:right="105"/>
        <w:rPr>
          <w:rFonts w:asciiTheme="majorHAnsi" w:hAnsiTheme="majorHAnsi"/>
        </w:rPr>
      </w:pPr>
    </w:p>
    <w:p w14:paraId="7BB7A63E" w14:textId="489ECDF6" w:rsidR="009B1752" w:rsidRPr="00C4090A" w:rsidRDefault="009B1752" w:rsidP="009B1752">
      <w:pPr>
        <w:pStyle w:val="Titolo1"/>
        <w:spacing w:before="1" w:line="288" w:lineRule="auto"/>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5"/>
          <w:sz w:val="22"/>
          <w:szCs w:val="22"/>
        </w:rPr>
        <w:t xml:space="preserve"> </w:t>
      </w:r>
      <w:r w:rsidRPr="00C4090A">
        <w:rPr>
          <w:rFonts w:asciiTheme="majorHAnsi" w:hAnsiTheme="majorHAnsi"/>
          <w:sz w:val="22"/>
          <w:szCs w:val="22"/>
        </w:rPr>
        <w:t>1</w:t>
      </w:r>
      <w:r>
        <w:rPr>
          <w:rFonts w:asciiTheme="majorHAnsi" w:hAnsiTheme="majorHAnsi"/>
          <w:sz w:val="22"/>
          <w:szCs w:val="22"/>
        </w:rPr>
        <w:t>8</w:t>
      </w:r>
      <w:r w:rsidRPr="00C4090A">
        <w:rPr>
          <w:rFonts w:asciiTheme="majorHAnsi" w:hAnsiTheme="majorHAnsi"/>
          <w:sz w:val="22"/>
          <w:szCs w:val="22"/>
        </w:rPr>
        <w:t>:</w:t>
      </w:r>
      <w:r w:rsidRPr="00C4090A">
        <w:rPr>
          <w:rFonts w:asciiTheme="majorHAnsi" w:hAnsiTheme="majorHAnsi"/>
          <w:spacing w:val="-5"/>
          <w:sz w:val="22"/>
          <w:szCs w:val="22"/>
        </w:rPr>
        <w:t xml:space="preserve"> </w:t>
      </w:r>
      <w:r w:rsidRPr="00C4090A">
        <w:rPr>
          <w:rFonts w:asciiTheme="majorHAnsi" w:hAnsiTheme="majorHAnsi"/>
          <w:sz w:val="22"/>
          <w:szCs w:val="22"/>
        </w:rPr>
        <w:t>Disposizioni</w:t>
      </w:r>
      <w:r w:rsidRPr="00C4090A">
        <w:rPr>
          <w:rFonts w:asciiTheme="majorHAnsi" w:hAnsiTheme="majorHAnsi"/>
          <w:spacing w:val="-4"/>
          <w:sz w:val="22"/>
          <w:szCs w:val="22"/>
        </w:rPr>
        <w:t xml:space="preserve"> </w:t>
      </w:r>
      <w:r w:rsidRPr="00C4090A">
        <w:rPr>
          <w:rFonts w:asciiTheme="majorHAnsi" w:hAnsiTheme="majorHAnsi"/>
          <w:sz w:val="22"/>
          <w:szCs w:val="22"/>
        </w:rPr>
        <w:t>particolari</w:t>
      </w:r>
      <w:r w:rsidRPr="00C4090A">
        <w:rPr>
          <w:rFonts w:asciiTheme="majorHAnsi" w:hAnsiTheme="majorHAnsi"/>
          <w:spacing w:val="-4"/>
          <w:sz w:val="22"/>
          <w:szCs w:val="22"/>
        </w:rPr>
        <w:t xml:space="preserve"> </w:t>
      </w:r>
      <w:r w:rsidRPr="00C4090A">
        <w:rPr>
          <w:rFonts w:asciiTheme="majorHAnsi" w:hAnsiTheme="majorHAnsi"/>
          <w:sz w:val="22"/>
          <w:szCs w:val="22"/>
        </w:rPr>
        <w:t>per</w:t>
      </w:r>
      <w:r w:rsidRPr="00C4090A">
        <w:rPr>
          <w:rFonts w:asciiTheme="majorHAnsi" w:hAnsiTheme="majorHAnsi"/>
          <w:spacing w:val="-6"/>
          <w:sz w:val="22"/>
          <w:szCs w:val="22"/>
        </w:rPr>
        <w:t xml:space="preserve"> </w:t>
      </w:r>
      <w:r w:rsidRPr="00C4090A">
        <w:rPr>
          <w:rFonts w:asciiTheme="majorHAnsi" w:hAnsiTheme="majorHAnsi"/>
          <w:sz w:val="22"/>
          <w:szCs w:val="22"/>
        </w:rPr>
        <w:t>i</w:t>
      </w:r>
      <w:r w:rsidRPr="00C4090A">
        <w:rPr>
          <w:rFonts w:asciiTheme="majorHAnsi" w:hAnsiTheme="majorHAnsi"/>
          <w:spacing w:val="-4"/>
          <w:sz w:val="22"/>
          <w:szCs w:val="22"/>
        </w:rPr>
        <w:t xml:space="preserve"> </w:t>
      </w:r>
      <w:r w:rsidRPr="00C4090A">
        <w:rPr>
          <w:rFonts w:asciiTheme="majorHAnsi" w:hAnsiTheme="majorHAnsi"/>
          <w:sz w:val="22"/>
          <w:szCs w:val="22"/>
        </w:rPr>
        <w:t>componenti</w:t>
      </w:r>
      <w:r w:rsidRPr="00C4090A">
        <w:rPr>
          <w:rFonts w:asciiTheme="majorHAnsi" w:hAnsiTheme="majorHAnsi"/>
          <w:spacing w:val="-6"/>
          <w:sz w:val="22"/>
          <w:szCs w:val="22"/>
        </w:rPr>
        <w:t xml:space="preserve"> </w:t>
      </w:r>
      <w:r w:rsidRPr="00C4090A">
        <w:rPr>
          <w:rFonts w:asciiTheme="majorHAnsi" w:hAnsiTheme="majorHAnsi"/>
          <w:sz w:val="22"/>
          <w:szCs w:val="22"/>
        </w:rPr>
        <w:t>delle</w:t>
      </w:r>
      <w:r w:rsidRPr="00C4090A">
        <w:rPr>
          <w:rFonts w:asciiTheme="majorHAnsi" w:hAnsiTheme="majorHAnsi"/>
          <w:spacing w:val="-5"/>
          <w:sz w:val="22"/>
          <w:szCs w:val="22"/>
        </w:rPr>
        <w:t xml:space="preserve"> </w:t>
      </w:r>
      <w:r w:rsidRPr="00C4090A">
        <w:rPr>
          <w:rFonts w:asciiTheme="majorHAnsi" w:hAnsiTheme="majorHAnsi"/>
          <w:sz w:val="22"/>
          <w:szCs w:val="22"/>
        </w:rPr>
        <w:t xml:space="preserve">commissioni </w:t>
      </w:r>
      <w:r w:rsidRPr="00C4090A">
        <w:rPr>
          <w:rFonts w:asciiTheme="majorHAnsi" w:hAnsiTheme="majorHAnsi"/>
          <w:spacing w:val="-2"/>
          <w:sz w:val="22"/>
          <w:szCs w:val="22"/>
        </w:rPr>
        <w:t>esaminatrici</w:t>
      </w:r>
    </w:p>
    <w:p w14:paraId="4F719D98" w14:textId="77777777" w:rsidR="009B1752" w:rsidRPr="00C4090A" w:rsidRDefault="009B1752" w:rsidP="009B1752">
      <w:pPr>
        <w:pStyle w:val="Corpotesto"/>
        <w:spacing w:before="4"/>
        <w:rPr>
          <w:rFonts w:asciiTheme="majorHAnsi" w:hAnsiTheme="majorHAnsi"/>
          <w:b/>
          <w:sz w:val="22"/>
          <w:szCs w:val="22"/>
        </w:rPr>
      </w:pPr>
    </w:p>
    <w:p w14:paraId="54B7C0D6" w14:textId="77777777" w:rsidR="009B1752" w:rsidRPr="00C4090A" w:rsidRDefault="009B1752" w:rsidP="009B1752">
      <w:pPr>
        <w:pStyle w:val="Paragrafoelenco"/>
        <w:tabs>
          <w:tab w:val="left" w:pos="393"/>
        </w:tabs>
        <w:spacing w:line="288" w:lineRule="auto"/>
        <w:rPr>
          <w:rFonts w:asciiTheme="majorHAnsi" w:hAnsiTheme="majorHAnsi"/>
        </w:rPr>
      </w:pPr>
      <w:r w:rsidRPr="00C4090A">
        <w:rPr>
          <w:rFonts w:asciiTheme="majorHAnsi" w:hAnsiTheme="majorHAnsi"/>
        </w:rPr>
        <w:t>Il personale componente le commissioni esaminatrici (di gara e/o di concorso) non fornisce informazioni sulle operazioni in</w:t>
      </w:r>
      <w:r w:rsidRPr="00C4090A">
        <w:rPr>
          <w:rFonts w:asciiTheme="majorHAnsi" w:hAnsiTheme="majorHAnsi"/>
          <w:spacing w:val="-1"/>
        </w:rPr>
        <w:t xml:space="preserve"> </w:t>
      </w:r>
      <w:r w:rsidRPr="00C4090A">
        <w:rPr>
          <w:rFonts w:asciiTheme="majorHAnsi" w:hAnsiTheme="majorHAnsi"/>
        </w:rPr>
        <w:t>corso</w:t>
      </w:r>
      <w:r w:rsidRPr="00C4090A">
        <w:rPr>
          <w:rFonts w:asciiTheme="majorHAnsi" w:hAnsiTheme="majorHAnsi"/>
          <w:spacing w:val="-1"/>
        </w:rPr>
        <w:t xml:space="preserve"> </w:t>
      </w:r>
      <w:r w:rsidRPr="00C4090A">
        <w:rPr>
          <w:rFonts w:asciiTheme="majorHAnsi" w:hAnsiTheme="majorHAnsi"/>
        </w:rPr>
        <w:t>né anticipa gli esiti del procedimento e</w:t>
      </w:r>
      <w:r w:rsidRPr="00C4090A">
        <w:rPr>
          <w:rFonts w:asciiTheme="majorHAnsi" w:hAnsiTheme="majorHAnsi"/>
          <w:spacing w:val="-1"/>
        </w:rPr>
        <w:t xml:space="preserve"> </w:t>
      </w:r>
      <w:r w:rsidRPr="00C4090A">
        <w:rPr>
          <w:rFonts w:asciiTheme="majorHAnsi" w:hAnsiTheme="majorHAnsi"/>
        </w:rPr>
        <w:t>ha il dovere di dare atto nel verbale di tutte le irregolarità che possono inficiare la</w:t>
      </w:r>
      <w:r w:rsidRPr="00C4090A">
        <w:rPr>
          <w:rFonts w:asciiTheme="majorHAnsi" w:hAnsiTheme="majorHAnsi"/>
          <w:spacing w:val="40"/>
        </w:rPr>
        <w:t xml:space="preserve"> </w:t>
      </w:r>
      <w:r w:rsidRPr="00C4090A">
        <w:rPr>
          <w:rFonts w:asciiTheme="majorHAnsi" w:hAnsiTheme="majorHAnsi"/>
        </w:rPr>
        <w:t>procedura e di segnalare le stesse al Responsabile per la prevenzione della corruzione e trasparenza.</w:t>
      </w:r>
    </w:p>
    <w:p w14:paraId="286DABCF" w14:textId="77777777" w:rsidR="009B1752" w:rsidRPr="00C4090A" w:rsidRDefault="009B1752" w:rsidP="009B1752">
      <w:pPr>
        <w:pStyle w:val="Corpotesto"/>
        <w:spacing w:before="3"/>
        <w:rPr>
          <w:rFonts w:asciiTheme="majorHAnsi" w:hAnsiTheme="majorHAnsi"/>
          <w:sz w:val="22"/>
          <w:szCs w:val="22"/>
        </w:rPr>
      </w:pPr>
    </w:p>
    <w:p w14:paraId="1264E46A" w14:textId="77777777" w:rsidR="009B1752" w:rsidRPr="00C4090A" w:rsidRDefault="009B1752" w:rsidP="009B1752">
      <w:pPr>
        <w:pStyle w:val="Paragrafoelenco"/>
        <w:tabs>
          <w:tab w:val="left" w:pos="449"/>
        </w:tabs>
        <w:spacing w:line="288" w:lineRule="auto"/>
        <w:ind w:right="106"/>
        <w:rPr>
          <w:rFonts w:asciiTheme="majorHAnsi" w:hAnsiTheme="majorHAnsi"/>
        </w:rPr>
      </w:pPr>
      <w:r w:rsidRPr="00C4090A">
        <w:rPr>
          <w:rFonts w:asciiTheme="majorHAnsi" w:hAnsiTheme="majorHAnsi"/>
        </w:rPr>
        <w:t>Il dipendente chiamato a fare parte delle commissioni di gara ha l'obbligo di sottoscrivere le dichiarazioni sull’inesistenza di cause di incompatibilità, astensione ed esclusione di cui all’art. 93 del d.lgs. 36/2023 Codice dei contratti pubblici.</w:t>
      </w:r>
    </w:p>
    <w:p w14:paraId="439B8389" w14:textId="77777777" w:rsidR="009B1752" w:rsidRPr="00C4090A" w:rsidRDefault="009B1752" w:rsidP="009B1752">
      <w:pPr>
        <w:pStyle w:val="Corpotesto"/>
        <w:spacing w:before="2"/>
        <w:rPr>
          <w:rFonts w:asciiTheme="majorHAnsi" w:hAnsiTheme="majorHAnsi"/>
          <w:sz w:val="22"/>
          <w:szCs w:val="22"/>
        </w:rPr>
      </w:pPr>
    </w:p>
    <w:p w14:paraId="4011EE1E" w14:textId="77777777" w:rsidR="009B1752" w:rsidRPr="00C4090A" w:rsidRDefault="009B1752" w:rsidP="009B1752">
      <w:pPr>
        <w:pStyle w:val="Paragrafoelenco"/>
        <w:tabs>
          <w:tab w:val="left" w:pos="410"/>
        </w:tabs>
        <w:spacing w:before="1" w:line="288" w:lineRule="auto"/>
        <w:ind w:right="106"/>
        <w:rPr>
          <w:rFonts w:asciiTheme="majorHAnsi" w:hAnsiTheme="majorHAnsi"/>
        </w:rPr>
      </w:pPr>
      <w:r w:rsidRPr="00C4090A">
        <w:rPr>
          <w:rFonts w:asciiTheme="majorHAnsi" w:hAnsiTheme="majorHAnsi"/>
        </w:rPr>
        <w:t>Il dipendente chiamato a fare parte delle commissioni di concorso ha l’obbligo di sottoscrivere le dichiarazioni sull’inesistenza di situazioni di conflitto di interesse di cui all’art. 6 del presente codice e quanto richiamato nel Regolamento per le modalità di assunzione dell’ente.</w:t>
      </w:r>
    </w:p>
    <w:p w14:paraId="0AE8DC74" w14:textId="77777777" w:rsidR="009B1752" w:rsidRPr="00C4090A" w:rsidRDefault="009B1752" w:rsidP="009B1752">
      <w:pPr>
        <w:pStyle w:val="Corpotesto"/>
        <w:spacing w:before="63"/>
        <w:rPr>
          <w:rFonts w:asciiTheme="majorHAnsi" w:hAnsiTheme="majorHAnsi"/>
          <w:sz w:val="22"/>
          <w:szCs w:val="22"/>
        </w:rPr>
      </w:pPr>
    </w:p>
    <w:p w14:paraId="225E02AB" w14:textId="75663374" w:rsidR="009B1752" w:rsidRPr="00C4090A" w:rsidRDefault="009B1752" w:rsidP="009B1752">
      <w:pPr>
        <w:pStyle w:val="Titolo1"/>
        <w:ind w:right="126"/>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3"/>
          <w:sz w:val="22"/>
          <w:szCs w:val="22"/>
        </w:rPr>
        <w:t xml:space="preserve"> </w:t>
      </w:r>
      <w:r>
        <w:rPr>
          <w:rFonts w:asciiTheme="majorHAnsi" w:hAnsiTheme="majorHAnsi"/>
          <w:sz w:val="22"/>
          <w:szCs w:val="22"/>
        </w:rPr>
        <w:t>19</w:t>
      </w:r>
      <w:r w:rsidRPr="00C4090A">
        <w:rPr>
          <w:rFonts w:asciiTheme="majorHAnsi" w:hAnsiTheme="majorHAnsi"/>
          <w:sz w:val="22"/>
          <w:szCs w:val="22"/>
        </w:rPr>
        <w:t>:</w:t>
      </w:r>
      <w:r w:rsidRPr="00C4090A">
        <w:rPr>
          <w:rFonts w:asciiTheme="majorHAnsi" w:hAnsiTheme="majorHAnsi"/>
          <w:spacing w:val="-4"/>
          <w:sz w:val="22"/>
          <w:szCs w:val="22"/>
        </w:rPr>
        <w:t xml:space="preserve"> </w:t>
      </w:r>
      <w:r w:rsidRPr="00C4090A">
        <w:rPr>
          <w:rFonts w:asciiTheme="majorHAnsi" w:hAnsiTheme="majorHAnsi"/>
          <w:sz w:val="22"/>
          <w:szCs w:val="22"/>
        </w:rPr>
        <w:t>Disposizioni</w:t>
      </w:r>
      <w:r w:rsidRPr="00C4090A">
        <w:rPr>
          <w:rFonts w:asciiTheme="majorHAnsi" w:hAnsiTheme="majorHAnsi"/>
          <w:spacing w:val="-5"/>
          <w:sz w:val="22"/>
          <w:szCs w:val="22"/>
        </w:rPr>
        <w:t xml:space="preserve"> </w:t>
      </w:r>
      <w:r w:rsidRPr="00C4090A">
        <w:rPr>
          <w:rFonts w:asciiTheme="majorHAnsi" w:hAnsiTheme="majorHAnsi"/>
          <w:sz w:val="22"/>
          <w:szCs w:val="22"/>
        </w:rPr>
        <w:t>particolari</w:t>
      </w:r>
      <w:r w:rsidRPr="00C4090A">
        <w:rPr>
          <w:rFonts w:asciiTheme="majorHAnsi" w:hAnsiTheme="majorHAnsi"/>
          <w:spacing w:val="-2"/>
          <w:sz w:val="22"/>
          <w:szCs w:val="22"/>
        </w:rPr>
        <w:t xml:space="preserve"> </w:t>
      </w:r>
      <w:r w:rsidRPr="00C4090A">
        <w:rPr>
          <w:rFonts w:asciiTheme="majorHAnsi" w:hAnsiTheme="majorHAnsi"/>
          <w:sz w:val="22"/>
          <w:szCs w:val="22"/>
        </w:rPr>
        <w:t>per</w:t>
      </w:r>
      <w:r w:rsidRPr="00C4090A">
        <w:rPr>
          <w:rFonts w:asciiTheme="majorHAnsi" w:hAnsiTheme="majorHAnsi"/>
          <w:spacing w:val="-5"/>
          <w:sz w:val="22"/>
          <w:szCs w:val="22"/>
        </w:rPr>
        <w:t xml:space="preserve"> </w:t>
      </w:r>
      <w:r w:rsidRPr="00C4090A">
        <w:rPr>
          <w:rFonts w:asciiTheme="majorHAnsi" w:hAnsiTheme="majorHAnsi"/>
          <w:sz w:val="22"/>
          <w:szCs w:val="22"/>
        </w:rPr>
        <w:t>il</w:t>
      </w:r>
      <w:r w:rsidRPr="00C4090A">
        <w:rPr>
          <w:rFonts w:asciiTheme="majorHAnsi" w:hAnsiTheme="majorHAnsi"/>
          <w:spacing w:val="-2"/>
          <w:sz w:val="22"/>
          <w:szCs w:val="22"/>
        </w:rPr>
        <w:t xml:space="preserve"> </w:t>
      </w:r>
      <w:r w:rsidRPr="00C4090A">
        <w:rPr>
          <w:rFonts w:asciiTheme="majorHAnsi" w:hAnsiTheme="majorHAnsi"/>
          <w:sz w:val="22"/>
          <w:szCs w:val="22"/>
        </w:rPr>
        <w:t>personale</w:t>
      </w:r>
      <w:r w:rsidRPr="00C4090A">
        <w:rPr>
          <w:rFonts w:asciiTheme="majorHAnsi" w:hAnsiTheme="majorHAnsi"/>
          <w:spacing w:val="-2"/>
          <w:sz w:val="22"/>
          <w:szCs w:val="22"/>
        </w:rPr>
        <w:t xml:space="preserve"> </w:t>
      </w:r>
      <w:r w:rsidRPr="00C4090A">
        <w:rPr>
          <w:rFonts w:asciiTheme="majorHAnsi" w:hAnsiTheme="majorHAnsi"/>
          <w:sz w:val="22"/>
          <w:szCs w:val="22"/>
        </w:rPr>
        <w:t>impiegato</w:t>
      </w:r>
      <w:r w:rsidRPr="00C4090A">
        <w:rPr>
          <w:rFonts w:asciiTheme="majorHAnsi" w:hAnsiTheme="majorHAnsi"/>
          <w:spacing w:val="-3"/>
          <w:sz w:val="22"/>
          <w:szCs w:val="22"/>
        </w:rPr>
        <w:t xml:space="preserve"> </w:t>
      </w:r>
      <w:r w:rsidRPr="00C4090A">
        <w:rPr>
          <w:rFonts w:asciiTheme="majorHAnsi" w:hAnsiTheme="majorHAnsi"/>
          <w:sz w:val="22"/>
          <w:szCs w:val="22"/>
        </w:rPr>
        <w:t>con</w:t>
      </w:r>
      <w:r w:rsidRPr="00C4090A">
        <w:rPr>
          <w:rFonts w:asciiTheme="majorHAnsi" w:hAnsiTheme="majorHAnsi"/>
          <w:spacing w:val="-3"/>
          <w:sz w:val="22"/>
          <w:szCs w:val="22"/>
        </w:rPr>
        <w:t xml:space="preserve"> </w:t>
      </w:r>
      <w:r w:rsidRPr="00C4090A">
        <w:rPr>
          <w:rFonts w:asciiTheme="majorHAnsi" w:hAnsiTheme="majorHAnsi"/>
          <w:sz w:val="22"/>
          <w:szCs w:val="22"/>
        </w:rPr>
        <w:t>la</w:t>
      </w:r>
      <w:r w:rsidRPr="00C4090A">
        <w:rPr>
          <w:rFonts w:asciiTheme="majorHAnsi" w:hAnsiTheme="majorHAnsi"/>
          <w:spacing w:val="-4"/>
          <w:sz w:val="22"/>
          <w:szCs w:val="22"/>
        </w:rPr>
        <w:t xml:space="preserve"> </w:t>
      </w:r>
      <w:r w:rsidRPr="00C4090A">
        <w:rPr>
          <w:rFonts w:asciiTheme="majorHAnsi" w:hAnsiTheme="majorHAnsi"/>
          <w:sz w:val="22"/>
          <w:szCs w:val="22"/>
        </w:rPr>
        <w:t>modalità</w:t>
      </w:r>
      <w:r w:rsidRPr="00C4090A">
        <w:rPr>
          <w:rFonts w:asciiTheme="majorHAnsi" w:hAnsiTheme="majorHAnsi"/>
          <w:spacing w:val="-4"/>
          <w:sz w:val="22"/>
          <w:szCs w:val="22"/>
        </w:rPr>
        <w:t xml:space="preserve"> </w:t>
      </w:r>
      <w:r w:rsidRPr="00C4090A">
        <w:rPr>
          <w:rFonts w:asciiTheme="majorHAnsi" w:hAnsiTheme="majorHAnsi"/>
          <w:sz w:val="22"/>
          <w:szCs w:val="22"/>
        </w:rPr>
        <w:t>di lavoro a distanza</w:t>
      </w:r>
    </w:p>
    <w:p w14:paraId="0B991A43" w14:textId="77777777" w:rsidR="009B1752" w:rsidRPr="00C4090A" w:rsidRDefault="009B1752" w:rsidP="009B1752">
      <w:pPr>
        <w:pStyle w:val="Corpotesto"/>
        <w:spacing w:before="2"/>
        <w:rPr>
          <w:rFonts w:asciiTheme="majorHAnsi" w:hAnsiTheme="majorHAnsi"/>
          <w:b/>
          <w:sz w:val="22"/>
          <w:szCs w:val="22"/>
        </w:rPr>
      </w:pPr>
    </w:p>
    <w:p w14:paraId="0B914267" w14:textId="77777777" w:rsidR="009B1752" w:rsidRPr="00C4090A" w:rsidRDefault="009B1752" w:rsidP="009B1752">
      <w:pPr>
        <w:pStyle w:val="Paragrafoelenco"/>
        <w:tabs>
          <w:tab w:val="left" w:pos="408"/>
        </w:tabs>
        <w:spacing w:line="288" w:lineRule="auto"/>
        <w:rPr>
          <w:rFonts w:asciiTheme="majorHAnsi" w:hAnsiTheme="majorHAnsi"/>
        </w:rPr>
      </w:pPr>
      <w:r w:rsidRPr="00C4090A">
        <w:rPr>
          <w:rFonts w:asciiTheme="majorHAnsi" w:hAnsiTheme="majorHAnsi"/>
        </w:rPr>
        <w:t xml:space="preserve">Per lavoro a distanza, cd. </w:t>
      </w:r>
      <w:proofErr w:type="gramStart"/>
      <w:r w:rsidRPr="00802591">
        <w:rPr>
          <w:rFonts w:asciiTheme="majorHAnsi" w:hAnsiTheme="majorHAnsi"/>
          <w:i/>
          <w:iCs/>
        </w:rPr>
        <w:t>smart</w:t>
      </w:r>
      <w:proofErr w:type="gramEnd"/>
      <w:r w:rsidRPr="00802591">
        <w:rPr>
          <w:rFonts w:asciiTheme="majorHAnsi" w:hAnsiTheme="majorHAnsi"/>
          <w:i/>
          <w:iCs/>
        </w:rPr>
        <w:t xml:space="preserve"> working</w:t>
      </w:r>
      <w:r w:rsidRPr="00C4090A">
        <w:rPr>
          <w:rFonts w:asciiTheme="majorHAnsi" w:hAnsiTheme="majorHAnsi"/>
        </w:rPr>
        <w:t>, si intende la prestazione lavorativa che viene eseguita in parte all’interno dell’amministrazione e in parte in altra sede.</w:t>
      </w:r>
    </w:p>
    <w:p w14:paraId="5EAD1686" w14:textId="77777777" w:rsidR="009B1752" w:rsidRPr="00C4090A" w:rsidRDefault="009B1752" w:rsidP="009B1752">
      <w:pPr>
        <w:pStyle w:val="Corpotesto"/>
        <w:spacing w:before="5"/>
        <w:rPr>
          <w:rFonts w:asciiTheme="majorHAnsi" w:hAnsiTheme="majorHAnsi"/>
          <w:sz w:val="22"/>
          <w:szCs w:val="22"/>
        </w:rPr>
      </w:pPr>
    </w:p>
    <w:p w14:paraId="3145F9DB" w14:textId="77777777" w:rsidR="009B1752" w:rsidRDefault="009B1752" w:rsidP="009B1752">
      <w:pPr>
        <w:pStyle w:val="Paragrafoelenco"/>
        <w:tabs>
          <w:tab w:val="left" w:pos="398"/>
        </w:tabs>
        <w:spacing w:line="285" w:lineRule="auto"/>
        <w:ind w:right="106"/>
        <w:rPr>
          <w:rFonts w:asciiTheme="majorHAnsi" w:hAnsiTheme="majorHAnsi"/>
        </w:rPr>
      </w:pPr>
      <w:r w:rsidRPr="00C4090A">
        <w:rPr>
          <w:rFonts w:asciiTheme="majorHAnsi" w:hAnsiTheme="majorHAnsi"/>
        </w:rPr>
        <w:t>Il dipendente deve svolgere diligentemente l'attività lavorativa e garantire gli stessi standard qualitativi richiesti per lo svolgimento dell'attività in presenza.</w:t>
      </w:r>
    </w:p>
    <w:p w14:paraId="648F24F7" w14:textId="77777777" w:rsidR="009B1752" w:rsidRPr="00C4090A" w:rsidRDefault="009B1752" w:rsidP="009B1752">
      <w:pPr>
        <w:pStyle w:val="Paragrafoelenco"/>
        <w:tabs>
          <w:tab w:val="left" w:pos="398"/>
        </w:tabs>
        <w:spacing w:line="285" w:lineRule="auto"/>
        <w:ind w:right="106"/>
        <w:rPr>
          <w:rFonts w:asciiTheme="majorHAnsi" w:hAnsiTheme="majorHAnsi"/>
        </w:rPr>
      </w:pPr>
    </w:p>
    <w:p w14:paraId="628A12D6" w14:textId="77777777" w:rsidR="009B1752" w:rsidRDefault="009B1752" w:rsidP="009B1752">
      <w:pPr>
        <w:pStyle w:val="Paragrafoelenco"/>
        <w:tabs>
          <w:tab w:val="left" w:pos="393"/>
        </w:tabs>
        <w:spacing w:line="288" w:lineRule="auto"/>
        <w:rPr>
          <w:rFonts w:asciiTheme="majorHAnsi" w:hAnsiTheme="majorHAnsi"/>
        </w:rPr>
      </w:pPr>
      <w:r w:rsidRPr="00C4090A">
        <w:rPr>
          <w:rFonts w:asciiTheme="majorHAnsi" w:hAnsiTheme="majorHAnsi"/>
        </w:rPr>
        <w:t>Garantisce la possibilità di essere contattato e deve rendersi reperibile nella fascia oraria individuata dal Responsabile.</w:t>
      </w:r>
    </w:p>
    <w:p w14:paraId="6601864A" w14:textId="77777777" w:rsidR="009B1752" w:rsidRPr="00C4090A" w:rsidRDefault="009B1752" w:rsidP="009B1752">
      <w:pPr>
        <w:pStyle w:val="Paragrafoelenco"/>
        <w:tabs>
          <w:tab w:val="left" w:pos="391"/>
        </w:tabs>
        <w:spacing w:before="73" w:line="288" w:lineRule="auto"/>
        <w:ind w:right="110"/>
        <w:rPr>
          <w:rFonts w:asciiTheme="majorHAnsi" w:hAnsiTheme="majorHAnsi"/>
        </w:rPr>
      </w:pPr>
      <w:r w:rsidRPr="00C4090A">
        <w:rPr>
          <w:rFonts w:asciiTheme="majorHAnsi" w:hAnsiTheme="majorHAnsi"/>
        </w:rPr>
        <w:t xml:space="preserve">Deve tempestivamente comunicare al proprio </w:t>
      </w:r>
      <w:r>
        <w:rPr>
          <w:rFonts w:asciiTheme="majorHAnsi" w:hAnsiTheme="majorHAnsi"/>
        </w:rPr>
        <w:t>Responsabile</w:t>
      </w:r>
      <w:r w:rsidRPr="00C4090A">
        <w:rPr>
          <w:rFonts w:asciiTheme="majorHAnsi" w:hAnsiTheme="majorHAnsi"/>
        </w:rPr>
        <w:t xml:space="preserve"> problematiche tecniche che impediscano lo svolgimento dell'attività lavorativa.</w:t>
      </w:r>
    </w:p>
    <w:p w14:paraId="6389A9F6" w14:textId="77777777" w:rsidR="009B1752" w:rsidRPr="00C4090A" w:rsidRDefault="009B1752" w:rsidP="009B1752">
      <w:pPr>
        <w:pStyle w:val="Corpotesto"/>
        <w:spacing w:before="5"/>
        <w:rPr>
          <w:rFonts w:asciiTheme="majorHAnsi" w:hAnsiTheme="majorHAnsi"/>
          <w:sz w:val="22"/>
          <w:szCs w:val="22"/>
        </w:rPr>
      </w:pPr>
    </w:p>
    <w:p w14:paraId="334A1D7B" w14:textId="77777777" w:rsidR="009B1752" w:rsidRPr="00C4090A" w:rsidRDefault="009B1752" w:rsidP="009B1752">
      <w:pPr>
        <w:pStyle w:val="Paragrafoelenco"/>
        <w:tabs>
          <w:tab w:val="left" w:pos="371"/>
        </w:tabs>
        <w:spacing w:line="288" w:lineRule="auto"/>
        <w:rPr>
          <w:rFonts w:asciiTheme="majorHAnsi" w:hAnsiTheme="majorHAnsi"/>
        </w:rPr>
      </w:pPr>
      <w:r w:rsidRPr="00C4090A">
        <w:rPr>
          <w:rFonts w:asciiTheme="majorHAnsi" w:hAnsiTheme="majorHAnsi"/>
        </w:rPr>
        <w:t>Rispetta le normative sulla riservatezza dei dati. A tal riguardo nello svolgere l'attività deve garantire la non visibilità dei suddetti dati da parte di soggetti terzi presenti nella sede dove viene svolto l'attività lavorativa. Si adopera per garantire la massima riservatezza delle conversazioni effettuate telefonicamente o tramite l’utilizzo di piattaforme virtuali effettuate per ragioni di servizio.</w:t>
      </w:r>
    </w:p>
    <w:p w14:paraId="3D59CCBA" w14:textId="77777777" w:rsidR="009B1752" w:rsidRPr="00C4090A" w:rsidRDefault="009B1752" w:rsidP="009B1752">
      <w:pPr>
        <w:pStyle w:val="Corpotesto"/>
        <w:spacing w:before="2"/>
        <w:rPr>
          <w:rFonts w:asciiTheme="majorHAnsi" w:hAnsiTheme="majorHAnsi"/>
          <w:sz w:val="22"/>
          <w:szCs w:val="22"/>
        </w:rPr>
      </w:pPr>
    </w:p>
    <w:p w14:paraId="390FDBA1" w14:textId="77777777" w:rsidR="009B1752" w:rsidRPr="00C4090A" w:rsidRDefault="009B1752" w:rsidP="009B1752">
      <w:pPr>
        <w:pStyle w:val="Paragrafoelenco"/>
        <w:tabs>
          <w:tab w:val="left" w:pos="391"/>
        </w:tabs>
        <w:spacing w:line="288" w:lineRule="auto"/>
        <w:ind w:right="111"/>
        <w:rPr>
          <w:rFonts w:asciiTheme="majorHAnsi" w:hAnsiTheme="majorHAnsi"/>
        </w:rPr>
      </w:pPr>
      <w:r w:rsidRPr="00C4090A">
        <w:rPr>
          <w:rFonts w:asciiTheme="majorHAnsi" w:hAnsiTheme="majorHAnsi"/>
        </w:rPr>
        <w:t>Durante la prestazione lavorativa il dipendente osserva le disposizioni in materia di salute e di sicurezza sul lavoro e mantiene un comportamento di salvaguardia atto a evitare l’infortunistica.</w:t>
      </w:r>
    </w:p>
    <w:p w14:paraId="5AFCF63D" w14:textId="77777777" w:rsidR="009B1752" w:rsidRPr="00C4090A" w:rsidRDefault="009B1752" w:rsidP="009B1752">
      <w:pPr>
        <w:pStyle w:val="Corpotesto"/>
        <w:spacing w:before="63"/>
        <w:rPr>
          <w:rFonts w:asciiTheme="majorHAnsi" w:hAnsiTheme="majorHAnsi"/>
          <w:sz w:val="22"/>
          <w:szCs w:val="22"/>
        </w:rPr>
      </w:pPr>
    </w:p>
    <w:p w14:paraId="357F6F7B" w14:textId="23BD3BED" w:rsidR="009B1752" w:rsidRPr="00C4090A" w:rsidRDefault="009B1752" w:rsidP="009B1752">
      <w:pPr>
        <w:pStyle w:val="Titolo1"/>
        <w:jc w:val="center"/>
        <w:rPr>
          <w:rFonts w:asciiTheme="majorHAnsi" w:hAnsiTheme="majorHAnsi"/>
          <w:sz w:val="22"/>
          <w:szCs w:val="22"/>
        </w:rPr>
      </w:pPr>
      <w:r w:rsidRPr="00C4090A">
        <w:rPr>
          <w:rFonts w:asciiTheme="majorHAnsi" w:hAnsiTheme="majorHAnsi"/>
          <w:sz w:val="22"/>
          <w:szCs w:val="22"/>
        </w:rPr>
        <w:t>Articolo</w:t>
      </w:r>
      <w:r w:rsidRPr="00C4090A">
        <w:rPr>
          <w:rFonts w:asciiTheme="majorHAnsi" w:hAnsiTheme="majorHAnsi"/>
          <w:spacing w:val="-9"/>
          <w:sz w:val="22"/>
          <w:szCs w:val="22"/>
        </w:rPr>
        <w:t xml:space="preserve"> </w:t>
      </w:r>
      <w:r w:rsidRPr="00C4090A">
        <w:rPr>
          <w:rFonts w:asciiTheme="majorHAnsi" w:hAnsiTheme="majorHAnsi"/>
          <w:sz w:val="22"/>
          <w:szCs w:val="22"/>
        </w:rPr>
        <w:t>2</w:t>
      </w:r>
      <w:r>
        <w:rPr>
          <w:rFonts w:asciiTheme="majorHAnsi" w:hAnsiTheme="majorHAnsi"/>
          <w:sz w:val="22"/>
          <w:szCs w:val="22"/>
        </w:rPr>
        <w:t>0</w:t>
      </w:r>
      <w:r w:rsidRPr="00C4090A">
        <w:rPr>
          <w:rFonts w:asciiTheme="majorHAnsi" w:hAnsiTheme="majorHAnsi"/>
          <w:sz w:val="22"/>
          <w:szCs w:val="22"/>
        </w:rPr>
        <w:t>:</w:t>
      </w:r>
      <w:r w:rsidRPr="00C4090A">
        <w:rPr>
          <w:rFonts w:asciiTheme="majorHAnsi" w:hAnsiTheme="majorHAnsi"/>
          <w:spacing w:val="-9"/>
          <w:sz w:val="22"/>
          <w:szCs w:val="22"/>
        </w:rPr>
        <w:t xml:space="preserve"> </w:t>
      </w:r>
      <w:r w:rsidRPr="00C4090A">
        <w:rPr>
          <w:rFonts w:asciiTheme="majorHAnsi" w:hAnsiTheme="majorHAnsi"/>
          <w:sz w:val="22"/>
          <w:szCs w:val="22"/>
        </w:rPr>
        <w:t>Contratti</w:t>
      </w:r>
      <w:r w:rsidRPr="00C4090A">
        <w:rPr>
          <w:rFonts w:asciiTheme="majorHAnsi" w:hAnsiTheme="majorHAnsi"/>
          <w:spacing w:val="-10"/>
          <w:sz w:val="22"/>
          <w:szCs w:val="22"/>
        </w:rPr>
        <w:t xml:space="preserve"> </w:t>
      </w:r>
      <w:r w:rsidRPr="00C4090A">
        <w:rPr>
          <w:rFonts w:asciiTheme="majorHAnsi" w:hAnsiTheme="majorHAnsi"/>
          <w:sz w:val="22"/>
          <w:szCs w:val="22"/>
        </w:rPr>
        <w:t>ed</w:t>
      </w:r>
      <w:r w:rsidRPr="00C4090A">
        <w:rPr>
          <w:rFonts w:asciiTheme="majorHAnsi" w:hAnsiTheme="majorHAnsi"/>
          <w:spacing w:val="-8"/>
          <w:sz w:val="22"/>
          <w:szCs w:val="22"/>
        </w:rPr>
        <w:t xml:space="preserve"> </w:t>
      </w:r>
      <w:r w:rsidRPr="00C4090A">
        <w:rPr>
          <w:rFonts w:asciiTheme="majorHAnsi" w:hAnsiTheme="majorHAnsi"/>
          <w:sz w:val="22"/>
          <w:szCs w:val="22"/>
        </w:rPr>
        <w:t>altri</w:t>
      </w:r>
      <w:r w:rsidRPr="00C4090A">
        <w:rPr>
          <w:rFonts w:asciiTheme="majorHAnsi" w:hAnsiTheme="majorHAnsi"/>
          <w:spacing w:val="-7"/>
          <w:sz w:val="22"/>
          <w:szCs w:val="22"/>
        </w:rPr>
        <w:t xml:space="preserve"> </w:t>
      </w:r>
      <w:r w:rsidRPr="00C4090A">
        <w:rPr>
          <w:rFonts w:asciiTheme="majorHAnsi" w:hAnsiTheme="majorHAnsi"/>
          <w:sz w:val="22"/>
          <w:szCs w:val="22"/>
        </w:rPr>
        <w:t>atti</w:t>
      </w:r>
      <w:r w:rsidRPr="00C4090A">
        <w:rPr>
          <w:rFonts w:asciiTheme="majorHAnsi" w:hAnsiTheme="majorHAnsi"/>
          <w:spacing w:val="-8"/>
          <w:sz w:val="22"/>
          <w:szCs w:val="22"/>
        </w:rPr>
        <w:t xml:space="preserve"> </w:t>
      </w:r>
      <w:r w:rsidRPr="00C4090A">
        <w:rPr>
          <w:rFonts w:asciiTheme="majorHAnsi" w:hAnsiTheme="majorHAnsi"/>
          <w:spacing w:val="-2"/>
          <w:sz w:val="22"/>
          <w:szCs w:val="22"/>
        </w:rPr>
        <w:t>negoziali</w:t>
      </w:r>
    </w:p>
    <w:p w14:paraId="74E49C0B" w14:textId="77777777" w:rsidR="009B1752" w:rsidRPr="00C4090A" w:rsidRDefault="009B1752" w:rsidP="009B1752">
      <w:pPr>
        <w:pStyle w:val="Corpotesto"/>
        <w:spacing w:before="60"/>
        <w:rPr>
          <w:rFonts w:asciiTheme="majorHAnsi" w:hAnsiTheme="majorHAnsi"/>
          <w:b/>
          <w:sz w:val="22"/>
          <w:szCs w:val="22"/>
        </w:rPr>
      </w:pPr>
    </w:p>
    <w:p w14:paraId="01435473" w14:textId="77777777" w:rsidR="009B1752" w:rsidRPr="00C4090A" w:rsidRDefault="009B1752" w:rsidP="009B1752">
      <w:pPr>
        <w:pStyle w:val="Paragrafoelenco"/>
        <w:tabs>
          <w:tab w:val="left" w:pos="480"/>
        </w:tabs>
        <w:spacing w:line="288" w:lineRule="auto"/>
        <w:rPr>
          <w:rFonts w:asciiTheme="majorHAnsi" w:hAnsiTheme="majorHAnsi"/>
        </w:rPr>
      </w:pPr>
      <w:r w:rsidRPr="00C4090A">
        <w:rPr>
          <w:rFonts w:asciiTheme="majorHAnsi" w:hAnsiTheme="majorHAnsi"/>
        </w:rPr>
        <w:t>Il dipendente, coinvolto a qualsiasi titolo nello svolgimento di procedure di affidamento</w:t>
      </w:r>
      <w:r w:rsidRPr="00C4090A">
        <w:rPr>
          <w:rFonts w:asciiTheme="majorHAnsi" w:hAnsiTheme="majorHAnsi"/>
          <w:spacing w:val="-4"/>
        </w:rPr>
        <w:t xml:space="preserve"> </w:t>
      </w:r>
      <w:r w:rsidRPr="00C4090A">
        <w:rPr>
          <w:rFonts w:asciiTheme="majorHAnsi" w:hAnsiTheme="majorHAnsi"/>
        </w:rPr>
        <w:t>di</w:t>
      </w:r>
      <w:r w:rsidRPr="00C4090A">
        <w:rPr>
          <w:rFonts w:asciiTheme="majorHAnsi" w:hAnsiTheme="majorHAnsi"/>
          <w:spacing w:val="-3"/>
        </w:rPr>
        <w:t xml:space="preserve"> </w:t>
      </w:r>
      <w:r w:rsidRPr="00C4090A">
        <w:rPr>
          <w:rFonts w:asciiTheme="majorHAnsi" w:hAnsiTheme="majorHAnsi"/>
        </w:rPr>
        <w:t>appalti</w:t>
      </w:r>
      <w:r w:rsidRPr="00C4090A">
        <w:rPr>
          <w:rFonts w:asciiTheme="majorHAnsi" w:hAnsiTheme="majorHAnsi"/>
          <w:spacing w:val="-3"/>
        </w:rPr>
        <w:t xml:space="preserve"> </w:t>
      </w:r>
      <w:r w:rsidRPr="00C4090A">
        <w:rPr>
          <w:rFonts w:asciiTheme="majorHAnsi" w:hAnsiTheme="majorHAnsi"/>
        </w:rPr>
        <w:t>e</w:t>
      </w:r>
      <w:r w:rsidRPr="00C4090A">
        <w:rPr>
          <w:rFonts w:asciiTheme="majorHAnsi" w:hAnsiTheme="majorHAnsi"/>
          <w:spacing w:val="-4"/>
        </w:rPr>
        <w:t xml:space="preserve"> </w:t>
      </w:r>
      <w:r w:rsidRPr="00C4090A">
        <w:rPr>
          <w:rFonts w:asciiTheme="majorHAnsi" w:hAnsiTheme="majorHAnsi"/>
        </w:rPr>
        <w:t>di</w:t>
      </w:r>
      <w:r w:rsidRPr="00C4090A">
        <w:rPr>
          <w:rFonts w:asciiTheme="majorHAnsi" w:hAnsiTheme="majorHAnsi"/>
          <w:spacing w:val="-3"/>
        </w:rPr>
        <w:t xml:space="preserve"> </w:t>
      </w:r>
      <w:r w:rsidRPr="00C4090A">
        <w:rPr>
          <w:rFonts w:asciiTheme="majorHAnsi" w:hAnsiTheme="majorHAnsi"/>
        </w:rPr>
        <w:t>concessioni</w:t>
      </w:r>
      <w:r w:rsidRPr="00C4090A">
        <w:rPr>
          <w:rFonts w:asciiTheme="majorHAnsi" w:hAnsiTheme="majorHAnsi"/>
          <w:spacing w:val="-3"/>
        </w:rPr>
        <w:t xml:space="preserve"> </w:t>
      </w:r>
      <w:r w:rsidRPr="00C4090A">
        <w:rPr>
          <w:rFonts w:asciiTheme="majorHAnsi" w:hAnsiTheme="majorHAnsi"/>
        </w:rPr>
        <w:t>il</w:t>
      </w:r>
      <w:r w:rsidRPr="00C4090A">
        <w:rPr>
          <w:rFonts w:asciiTheme="majorHAnsi" w:hAnsiTheme="majorHAnsi"/>
          <w:spacing w:val="-3"/>
        </w:rPr>
        <w:t xml:space="preserve"> </w:t>
      </w:r>
      <w:r w:rsidRPr="00C4090A">
        <w:rPr>
          <w:rFonts w:asciiTheme="majorHAnsi" w:hAnsiTheme="majorHAnsi"/>
        </w:rPr>
        <w:t>cui</w:t>
      </w:r>
      <w:r w:rsidRPr="00C4090A">
        <w:rPr>
          <w:rFonts w:asciiTheme="majorHAnsi" w:hAnsiTheme="majorHAnsi"/>
          <w:spacing w:val="-3"/>
        </w:rPr>
        <w:t xml:space="preserve"> </w:t>
      </w:r>
      <w:r w:rsidRPr="00C4090A">
        <w:rPr>
          <w:rFonts w:asciiTheme="majorHAnsi" w:hAnsiTheme="majorHAnsi"/>
        </w:rPr>
        <w:t>operato</w:t>
      </w:r>
      <w:r w:rsidRPr="00C4090A">
        <w:rPr>
          <w:rFonts w:asciiTheme="majorHAnsi" w:hAnsiTheme="majorHAnsi"/>
          <w:spacing w:val="-2"/>
        </w:rPr>
        <w:t xml:space="preserve"> </w:t>
      </w:r>
      <w:r w:rsidRPr="00C4090A">
        <w:rPr>
          <w:rFonts w:asciiTheme="majorHAnsi" w:hAnsiTheme="majorHAnsi"/>
        </w:rPr>
        <w:t>possa</w:t>
      </w:r>
      <w:r w:rsidRPr="00C4090A">
        <w:rPr>
          <w:rFonts w:asciiTheme="majorHAnsi" w:hAnsiTheme="majorHAnsi"/>
          <w:spacing w:val="-4"/>
        </w:rPr>
        <w:t xml:space="preserve"> </w:t>
      </w:r>
      <w:r w:rsidRPr="00C4090A">
        <w:rPr>
          <w:rFonts w:asciiTheme="majorHAnsi" w:hAnsiTheme="majorHAnsi"/>
        </w:rPr>
        <w:t>in</w:t>
      </w:r>
      <w:r w:rsidRPr="00C4090A">
        <w:rPr>
          <w:rFonts w:asciiTheme="majorHAnsi" w:hAnsiTheme="majorHAnsi"/>
          <w:spacing w:val="-2"/>
        </w:rPr>
        <w:t xml:space="preserve"> </w:t>
      </w:r>
      <w:r w:rsidRPr="00C4090A">
        <w:rPr>
          <w:rFonts w:asciiTheme="majorHAnsi" w:hAnsiTheme="majorHAnsi"/>
        </w:rPr>
        <w:t>qualsiasi</w:t>
      </w:r>
      <w:r w:rsidRPr="00C4090A">
        <w:rPr>
          <w:rFonts w:asciiTheme="majorHAnsi" w:hAnsiTheme="majorHAnsi"/>
          <w:spacing w:val="-3"/>
        </w:rPr>
        <w:t xml:space="preserve"> </w:t>
      </w:r>
      <w:r w:rsidRPr="00C4090A">
        <w:rPr>
          <w:rFonts w:asciiTheme="majorHAnsi" w:hAnsiTheme="majorHAnsi"/>
        </w:rPr>
        <w:t>modo</w:t>
      </w:r>
      <w:r w:rsidRPr="00C4090A">
        <w:rPr>
          <w:rFonts w:asciiTheme="majorHAnsi" w:hAnsiTheme="majorHAnsi"/>
          <w:spacing w:val="-2"/>
        </w:rPr>
        <w:t xml:space="preserve"> </w:t>
      </w:r>
      <w:r w:rsidRPr="00C4090A">
        <w:rPr>
          <w:rFonts w:asciiTheme="majorHAnsi" w:hAnsiTheme="majorHAnsi"/>
        </w:rPr>
        <w:t>influenzare il risultato, evita situazioni anche solo percepite di conflitto di interesse, comunicandolo al proprio Responsabile.</w:t>
      </w:r>
    </w:p>
    <w:p w14:paraId="0F0B7C66" w14:textId="77777777" w:rsidR="009B1752" w:rsidRPr="00C4090A" w:rsidRDefault="009B1752" w:rsidP="009B1752">
      <w:pPr>
        <w:pStyle w:val="Paragrafoelenco"/>
        <w:tabs>
          <w:tab w:val="left" w:pos="480"/>
        </w:tabs>
        <w:spacing w:line="288" w:lineRule="auto"/>
        <w:rPr>
          <w:rFonts w:asciiTheme="majorHAnsi" w:hAnsiTheme="majorHAnsi"/>
        </w:rPr>
      </w:pPr>
    </w:p>
    <w:p w14:paraId="46B00682" w14:textId="77777777" w:rsidR="009B1752" w:rsidRPr="00C4090A" w:rsidRDefault="009B1752" w:rsidP="009B1752">
      <w:pPr>
        <w:pStyle w:val="Paragrafoelenco"/>
        <w:tabs>
          <w:tab w:val="left" w:pos="446"/>
        </w:tabs>
        <w:spacing w:line="288" w:lineRule="auto"/>
        <w:ind w:right="109"/>
        <w:rPr>
          <w:rFonts w:asciiTheme="majorHAnsi" w:hAnsiTheme="majorHAnsi"/>
        </w:rPr>
      </w:pPr>
      <w:r w:rsidRPr="00C4090A">
        <w:rPr>
          <w:rFonts w:asciiTheme="majorHAnsi" w:hAnsiTheme="majorHAnsi"/>
        </w:rPr>
        <w:t>Il dipendente impegnato nelle procedure di gara limita a rapporti strettamente professionali i contatti con gli operatori economici che concorrono alle gare.</w:t>
      </w:r>
    </w:p>
    <w:p w14:paraId="69F68A12" w14:textId="77777777" w:rsidR="009B1752" w:rsidRPr="00C4090A" w:rsidRDefault="009B1752" w:rsidP="009B1752">
      <w:pPr>
        <w:pStyle w:val="Corpotesto"/>
        <w:spacing w:before="5"/>
        <w:rPr>
          <w:rFonts w:asciiTheme="majorHAnsi" w:hAnsiTheme="majorHAnsi"/>
          <w:sz w:val="22"/>
          <w:szCs w:val="22"/>
        </w:rPr>
      </w:pPr>
    </w:p>
    <w:p w14:paraId="6C8D1EEE" w14:textId="4D0FD9B6" w:rsidR="009B1752" w:rsidRPr="00C4090A" w:rsidRDefault="009B1752" w:rsidP="00851F0D">
      <w:pPr>
        <w:pStyle w:val="Paragrafoelenco"/>
        <w:tabs>
          <w:tab w:val="left" w:pos="367"/>
        </w:tabs>
        <w:spacing w:line="288" w:lineRule="auto"/>
        <w:ind w:right="105"/>
        <w:rPr>
          <w:rFonts w:asciiTheme="majorHAnsi" w:hAnsiTheme="majorHAnsi"/>
        </w:rPr>
      </w:pPr>
      <w:r w:rsidRPr="00C4090A">
        <w:rPr>
          <w:rFonts w:asciiTheme="majorHAnsi" w:hAnsiTheme="majorHAnsi"/>
        </w:rPr>
        <w:t>Il</w:t>
      </w:r>
      <w:r w:rsidRPr="00C4090A">
        <w:rPr>
          <w:rFonts w:asciiTheme="majorHAnsi" w:hAnsiTheme="majorHAnsi"/>
          <w:spacing w:val="-1"/>
        </w:rPr>
        <w:t xml:space="preserve"> </w:t>
      </w:r>
      <w:r w:rsidRPr="00C4090A">
        <w:rPr>
          <w:rFonts w:asciiTheme="majorHAnsi" w:hAnsiTheme="majorHAnsi"/>
        </w:rPr>
        <w:t>dipendente</w:t>
      </w:r>
      <w:r w:rsidRPr="00C4090A">
        <w:rPr>
          <w:rFonts w:asciiTheme="majorHAnsi" w:hAnsiTheme="majorHAnsi"/>
          <w:spacing w:val="-2"/>
        </w:rPr>
        <w:t xml:space="preserve"> </w:t>
      </w:r>
      <w:r w:rsidRPr="00C4090A">
        <w:rPr>
          <w:rFonts w:asciiTheme="majorHAnsi" w:hAnsiTheme="majorHAnsi"/>
        </w:rPr>
        <w:t>segnala</w:t>
      </w:r>
      <w:r w:rsidRPr="00C4090A">
        <w:rPr>
          <w:rFonts w:asciiTheme="majorHAnsi" w:hAnsiTheme="majorHAnsi"/>
          <w:spacing w:val="-2"/>
        </w:rPr>
        <w:t xml:space="preserve"> </w:t>
      </w:r>
      <w:r w:rsidRPr="00C4090A">
        <w:rPr>
          <w:rFonts w:asciiTheme="majorHAnsi" w:hAnsiTheme="majorHAnsi"/>
        </w:rPr>
        <w:t>al</w:t>
      </w:r>
      <w:r w:rsidRPr="00C4090A">
        <w:rPr>
          <w:rFonts w:asciiTheme="majorHAnsi" w:hAnsiTheme="majorHAnsi"/>
          <w:spacing w:val="-3"/>
        </w:rPr>
        <w:t xml:space="preserve"> </w:t>
      </w:r>
      <w:r w:rsidRPr="00C4090A">
        <w:rPr>
          <w:rFonts w:asciiTheme="majorHAnsi" w:hAnsiTheme="majorHAnsi"/>
        </w:rPr>
        <w:t>proprio</w:t>
      </w:r>
      <w:r w:rsidRPr="00C4090A">
        <w:rPr>
          <w:rFonts w:asciiTheme="majorHAnsi" w:hAnsiTheme="majorHAnsi"/>
          <w:spacing w:val="-2"/>
        </w:rPr>
        <w:t xml:space="preserve"> </w:t>
      </w:r>
      <w:r w:rsidRPr="00C4090A">
        <w:rPr>
          <w:rFonts w:asciiTheme="majorHAnsi" w:hAnsiTheme="majorHAnsi"/>
        </w:rPr>
        <w:t>Responsabile</w:t>
      </w:r>
      <w:r w:rsidRPr="00C4090A">
        <w:rPr>
          <w:rFonts w:asciiTheme="majorHAnsi" w:hAnsiTheme="majorHAnsi"/>
          <w:spacing w:val="-2"/>
        </w:rPr>
        <w:t xml:space="preserve"> </w:t>
      </w:r>
      <w:r w:rsidRPr="00C4090A">
        <w:rPr>
          <w:rFonts w:asciiTheme="majorHAnsi" w:hAnsiTheme="majorHAnsi"/>
        </w:rPr>
        <w:t>eventuali</w:t>
      </w:r>
      <w:r w:rsidRPr="00C4090A">
        <w:rPr>
          <w:rFonts w:asciiTheme="majorHAnsi" w:hAnsiTheme="majorHAnsi"/>
          <w:spacing w:val="-1"/>
        </w:rPr>
        <w:t xml:space="preserve"> </w:t>
      </w:r>
      <w:r w:rsidRPr="00C4090A">
        <w:rPr>
          <w:rFonts w:asciiTheme="majorHAnsi" w:hAnsiTheme="majorHAnsi"/>
        </w:rPr>
        <w:t>proposte ricevute</w:t>
      </w:r>
      <w:r w:rsidRPr="00C4090A">
        <w:rPr>
          <w:rFonts w:asciiTheme="majorHAnsi" w:hAnsiTheme="majorHAnsi"/>
          <w:spacing w:val="-2"/>
        </w:rPr>
        <w:t xml:space="preserve"> </w:t>
      </w:r>
      <w:r w:rsidRPr="00C4090A">
        <w:rPr>
          <w:rFonts w:asciiTheme="majorHAnsi" w:hAnsiTheme="majorHAnsi"/>
        </w:rPr>
        <w:t>da</w:t>
      </w:r>
      <w:r w:rsidRPr="00C4090A">
        <w:rPr>
          <w:rFonts w:asciiTheme="majorHAnsi" w:hAnsiTheme="majorHAnsi"/>
          <w:spacing w:val="-2"/>
        </w:rPr>
        <w:t xml:space="preserve"> </w:t>
      </w:r>
      <w:r w:rsidRPr="00C4090A">
        <w:rPr>
          <w:rFonts w:asciiTheme="majorHAnsi" w:hAnsiTheme="majorHAnsi"/>
        </w:rPr>
        <w:t>concorrenti</w:t>
      </w:r>
      <w:r w:rsidRPr="00C4090A">
        <w:rPr>
          <w:rFonts w:asciiTheme="majorHAnsi" w:hAnsiTheme="majorHAnsi"/>
          <w:spacing w:val="-1"/>
        </w:rPr>
        <w:t xml:space="preserve"> </w:t>
      </w:r>
      <w:r w:rsidRPr="00C4090A">
        <w:rPr>
          <w:rFonts w:asciiTheme="majorHAnsi" w:hAnsiTheme="majorHAnsi"/>
        </w:rPr>
        <w:t>o dall’aggiudicatario aventi per oggetto utilità di qualsiasi tipo in favore proprio, di parenti,</w:t>
      </w:r>
      <w:r w:rsidR="00851F0D">
        <w:rPr>
          <w:rFonts w:asciiTheme="majorHAnsi" w:hAnsiTheme="majorHAnsi"/>
        </w:rPr>
        <w:t xml:space="preserve"> </w:t>
      </w:r>
      <w:r w:rsidRPr="00C4090A">
        <w:rPr>
          <w:rFonts w:asciiTheme="majorHAnsi" w:hAnsiTheme="majorHAnsi"/>
        </w:rPr>
        <w:t>affini,</w:t>
      </w:r>
      <w:r w:rsidRPr="00C4090A">
        <w:rPr>
          <w:rFonts w:asciiTheme="majorHAnsi" w:hAnsiTheme="majorHAnsi"/>
          <w:spacing w:val="40"/>
        </w:rPr>
        <w:t xml:space="preserve"> </w:t>
      </w:r>
      <w:r w:rsidRPr="00C4090A">
        <w:rPr>
          <w:rFonts w:asciiTheme="majorHAnsi" w:hAnsiTheme="majorHAnsi"/>
        </w:rPr>
        <w:t>del</w:t>
      </w:r>
      <w:r w:rsidRPr="00C4090A">
        <w:rPr>
          <w:rFonts w:asciiTheme="majorHAnsi" w:hAnsiTheme="majorHAnsi"/>
          <w:spacing w:val="40"/>
        </w:rPr>
        <w:t xml:space="preserve"> </w:t>
      </w:r>
      <w:r w:rsidRPr="00C4090A">
        <w:rPr>
          <w:rFonts w:asciiTheme="majorHAnsi" w:hAnsiTheme="majorHAnsi"/>
        </w:rPr>
        <w:t>coniuge</w:t>
      </w:r>
      <w:r w:rsidRPr="00C4090A">
        <w:rPr>
          <w:rFonts w:asciiTheme="majorHAnsi" w:hAnsiTheme="majorHAnsi"/>
          <w:spacing w:val="40"/>
        </w:rPr>
        <w:t xml:space="preserve"> </w:t>
      </w:r>
      <w:r w:rsidRPr="00C4090A">
        <w:rPr>
          <w:rFonts w:asciiTheme="majorHAnsi" w:hAnsiTheme="majorHAnsi"/>
        </w:rPr>
        <w:t>o</w:t>
      </w:r>
      <w:r w:rsidRPr="00C4090A">
        <w:rPr>
          <w:rFonts w:asciiTheme="majorHAnsi" w:hAnsiTheme="majorHAnsi"/>
          <w:spacing w:val="40"/>
        </w:rPr>
        <w:t xml:space="preserve"> </w:t>
      </w:r>
      <w:r w:rsidRPr="00C4090A">
        <w:rPr>
          <w:rFonts w:asciiTheme="majorHAnsi" w:hAnsiTheme="majorHAnsi"/>
        </w:rPr>
        <w:t>convivente</w:t>
      </w:r>
      <w:r w:rsidRPr="00C4090A">
        <w:rPr>
          <w:rFonts w:asciiTheme="majorHAnsi" w:hAnsiTheme="majorHAnsi"/>
          <w:spacing w:val="40"/>
        </w:rPr>
        <w:t xml:space="preserve"> </w:t>
      </w:r>
      <w:r w:rsidRPr="00C4090A">
        <w:rPr>
          <w:rFonts w:asciiTheme="majorHAnsi" w:hAnsiTheme="majorHAnsi"/>
        </w:rPr>
        <w:t>o</w:t>
      </w:r>
      <w:r w:rsidRPr="00C4090A">
        <w:rPr>
          <w:rFonts w:asciiTheme="majorHAnsi" w:hAnsiTheme="majorHAnsi"/>
          <w:spacing w:val="40"/>
        </w:rPr>
        <w:t xml:space="preserve"> </w:t>
      </w:r>
      <w:r w:rsidRPr="00C4090A">
        <w:rPr>
          <w:rFonts w:asciiTheme="majorHAnsi" w:hAnsiTheme="majorHAnsi"/>
        </w:rPr>
        <w:t>di</w:t>
      </w:r>
      <w:r w:rsidRPr="00C4090A">
        <w:rPr>
          <w:rFonts w:asciiTheme="majorHAnsi" w:hAnsiTheme="majorHAnsi"/>
          <w:spacing w:val="40"/>
        </w:rPr>
        <w:t xml:space="preserve"> </w:t>
      </w:r>
      <w:r w:rsidRPr="00C4090A">
        <w:rPr>
          <w:rFonts w:asciiTheme="majorHAnsi" w:hAnsiTheme="majorHAnsi"/>
        </w:rPr>
        <w:t>qualsiasi</w:t>
      </w:r>
      <w:r w:rsidRPr="00C4090A">
        <w:rPr>
          <w:rFonts w:asciiTheme="majorHAnsi" w:hAnsiTheme="majorHAnsi"/>
          <w:spacing w:val="40"/>
        </w:rPr>
        <w:t xml:space="preserve"> </w:t>
      </w:r>
      <w:r w:rsidRPr="00C4090A">
        <w:rPr>
          <w:rFonts w:asciiTheme="majorHAnsi" w:hAnsiTheme="majorHAnsi"/>
        </w:rPr>
        <w:t>altra</w:t>
      </w:r>
      <w:r w:rsidRPr="00C4090A">
        <w:rPr>
          <w:rFonts w:asciiTheme="majorHAnsi" w:hAnsiTheme="majorHAnsi"/>
          <w:spacing w:val="40"/>
        </w:rPr>
        <w:t xml:space="preserve"> </w:t>
      </w:r>
      <w:r w:rsidRPr="00C4090A">
        <w:rPr>
          <w:rFonts w:asciiTheme="majorHAnsi" w:hAnsiTheme="majorHAnsi"/>
        </w:rPr>
        <w:t>persona</w:t>
      </w:r>
      <w:r w:rsidRPr="00C4090A">
        <w:rPr>
          <w:rFonts w:asciiTheme="majorHAnsi" w:hAnsiTheme="majorHAnsi"/>
          <w:spacing w:val="40"/>
        </w:rPr>
        <w:t xml:space="preserve"> </w:t>
      </w:r>
      <w:r w:rsidRPr="00C4090A">
        <w:rPr>
          <w:rFonts w:asciiTheme="majorHAnsi" w:hAnsiTheme="majorHAnsi"/>
        </w:rPr>
        <w:t>che</w:t>
      </w:r>
      <w:r w:rsidRPr="00C4090A">
        <w:rPr>
          <w:rFonts w:asciiTheme="majorHAnsi" w:hAnsiTheme="majorHAnsi"/>
          <w:spacing w:val="40"/>
        </w:rPr>
        <w:t xml:space="preserve"> </w:t>
      </w:r>
      <w:r w:rsidRPr="00C4090A">
        <w:rPr>
          <w:rFonts w:asciiTheme="majorHAnsi" w:hAnsiTheme="majorHAnsi"/>
        </w:rPr>
        <w:t>abbia</w:t>
      </w:r>
      <w:r w:rsidRPr="00C4090A">
        <w:rPr>
          <w:rFonts w:asciiTheme="majorHAnsi" w:hAnsiTheme="majorHAnsi"/>
          <w:spacing w:val="40"/>
        </w:rPr>
        <w:t xml:space="preserve"> </w:t>
      </w:r>
      <w:r w:rsidRPr="00C4090A">
        <w:rPr>
          <w:rFonts w:asciiTheme="majorHAnsi" w:hAnsiTheme="majorHAnsi"/>
        </w:rPr>
        <w:t>un</w:t>
      </w:r>
      <w:r w:rsidRPr="00C4090A">
        <w:rPr>
          <w:rFonts w:asciiTheme="majorHAnsi" w:hAnsiTheme="majorHAnsi"/>
          <w:spacing w:val="40"/>
        </w:rPr>
        <w:t xml:space="preserve"> </w:t>
      </w:r>
      <w:r w:rsidRPr="00C4090A">
        <w:rPr>
          <w:rFonts w:asciiTheme="majorHAnsi" w:hAnsiTheme="majorHAnsi"/>
        </w:rPr>
        <w:t>legame</w:t>
      </w:r>
      <w:r w:rsidRPr="00C4090A">
        <w:rPr>
          <w:rFonts w:asciiTheme="majorHAnsi" w:hAnsiTheme="majorHAnsi"/>
          <w:spacing w:val="80"/>
        </w:rPr>
        <w:t xml:space="preserve"> </w:t>
      </w:r>
      <w:r w:rsidRPr="00C4090A">
        <w:rPr>
          <w:rFonts w:asciiTheme="majorHAnsi" w:hAnsiTheme="majorHAnsi"/>
        </w:rPr>
        <w:t>affettivo con il dipendente medesimo.</w:t>
      </w:r>
    </w:p>
    <w:p w14:paraId="7CE892D5" w14:textId="77777777" w:rsidR="009B1752" w:rsidRPr="00C4090A" w:rsidRDefault="009B1752" w:rsidP="009B1752">
      <w:pPr>
        <w:pStyle w:val="Corpotesto"/>
        <w:spacing w:before="5"/>
        <w:rPr>
          <w:rFonts w:asciiTheme="majorHAnsi" w:hAnsiTheme="majorHAnsi"/>
          <w:sz w:val="22"/>
          <w:szCs w:val="22"/>
        </w:rPr>
      </w:pPr>
    </w:p>
    <w:p w14:paraId="0155F7AF" w14:textId="77777777" w:rsidR="009B1752" w:rsidRPr="00C4090A" w:rsidRDefault="009B1752" w:rsidP="009B1752">
      <w:pPr>
        <w:pStyle w:val="Paragrafoelenco"/>
        <w:tabs>
          <w:tab w:val="left" w:pos="420"/>
        </w:tabs>
        <w:spacing w:line="288" w:lineRule="auto"/>
        <w:rPr>
          <w:rFonts w:asciiTheme="majorHAnsi" w:hAnsiTheme="majorHAnsi"/>
        </w:rPr>
      </w:pPr>
      <w:r>
        <w:rPr>
          <w:rFonts w:asciiTheme="majorHAnsi" w:hAnsiTheme="majorHAnsi"/>
        </w:rPr>
        <w:t>Il</w:t>
      </w:r>
      <w:r w:rsidRPr="00C4090A">
        <w:rPr>
          <w:rFonts w:asciiTheme="majorHAnsi" w:hAnsiTheme="majorHAnsi"/>
        </w:rPr>
        <w:t xml:space="preserve"> personale dipendente non conclude,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w:t>
      </w:r>
      <w:r w:rsidRPr="00C4090A">
        <w:rPr>
          <w:rFonts w:asciiTheme="majorHAnsi" w:hAnsiTheme="majorHAnsi"/>
          <w:spacing w:val="40"/>
        </w:rPr>
        <w:t xml:space="preserve"> </w:t>
      </w:r>
      <w:r w:rsidRPr="00C4090A">
        <w:rPr>
          <w:rFonts w:asciiTheme="majorHAnsi" w:hAnsiTheme="majorHAnsi"/>
        </w:rPr>
        <w:t>redigendo verbale scritto di tale astensione da conservare agli atti dell'ufficio.</w:t>
      </w:r>
    </w:p>
    <w:p w14:paraId="5A0BA341" w14:textId="77777777" w:rsidR="009B1752" w:rsidRPr="00C4090A" w:rsidRDefault="009B1752" w:rsidP="009B1752">
      <w:pPr>
        <w:pStyle w:val="Corpotesto"/>
        <w:spacing w:before="2"/>
        <w:rPr>
          <w:rFonts w:asciiTheme="majorHAnsi" w:hAnsiTheme="majorHAnsi"/>
          <w:sz w:val="22"/>
          <w:szCs w:val="22"/>
        </w:rPr>
      </w:pPr>
    </w:p>
    <w:p w14:paraId="0B82D4AD" w14:textId="77777777" w:rsidR="009B1752" w:rsidRPr="00C4090A" w:rsidRDefault="009B1752" w:rsidP="009B1752">
      <w:pPr>
        <w:pStyle w:val="Paragrafoelenco"/>
        <w:tabs>
          <w:tab w:val="left" w:pos="427"/>
        </w:tabs>
        <w:spacing w:before="1" w:line="288" w:lineRule="auto"/>
        <w:ind w:right="101"/>
        <w:rPr>
          <w:rFonts w:asciiTheme="majorHAnsi" w:hAnsiTheme="majorHAnsi"/>
        </w:rPr>
      </w:pPr>
      <w:r w:rsidRPr="00C4090A">
        <w:rPr>
          <w:rFonts w:asciiTheme="majorHAnsi" w:hAnsiTheme="majorHAnsi"/>
        </w:rPr>
        <w:t xml:space="preserve">Il personale dipendente che intende concludere accordi o negozi ovvero stipula contratti a titolo privato, ad eccezione di quelli conclusi ai sensi dell'articolo 1342 del codice civile, con persone fisiche o giuridiche private con le quali abbia concluso, nel biennio precedente, contratti di appalto, fornitura, servizio, </w:t>
      </w:r>
      <w:r w:rsidRPr="00C4090A">
        <w:rPr>
          <w:rFonts w:asciiTheme="majorHAnsi" w:hAnsiTheme="majorHAnsi"/>
        </w:rPr>
        <w:lastRenderedPageBreak/>
        <w:t>finanziamento ed assicurazione, per conto dell'amministrazione, ne informa preventivamente per iscritto il Responsabile dell'ufficio.</w:t>
      </w:r>
    </w:p>
    <w:p w14:paraId="3525AA8B" w14:textId="77777777" w:rsidR="009B1752" w:rsidRPr="00C4090A" w:rsidRDefault="009B1752" w:rsidP="009B1752">
      <w:pPr>
        <w:pStyle w:val="Corpotesto"/>
        <w:spacing w:before="2"/>
        <w:rPr>
          <w:rFonts w:asciiTheme="majorHAnsi" w:hAnsiTheme="majorHAnsi"/>
          <w:sz w:val="22"/>
          <w:szCs w:val="22"/>
        </w:rPr>
      </w:pPr>
    </w:p>
    <w:p w14:paraId="010C6B18" w14:textId="77777777" w:rsidR="009B1752" w:rsidRPr="00C4090A" w:rsidRDefault="009B1752" w:rsidP="009B1752">
      <w:pPr>
        <w:pStyle w:val="Paragrafoelenco"/>
        <w:tabs>
          <w:tab w:val="left" w:pos="369"/>
        </w:tabs>
        <w:spacing w:line="288" w:lineRule="auto"/>
        <w:ind w:right="113"/>
        <w:rPr>
          <w:rFonts w:asciiTheme="majorHAnsi" w:hAnsiTheme="majorHAnsi"/>
        </w:rPr>
      </w:pPr>
      <w:r w:rsidRPr="00C4090A">
        <w:rPr>
          <w:rFonts w:asciiTheme="majorHAnsi" w:hAnsiTheme="majorHAnsi"/>
        </w:rPr>
        <w:t>Se nelle situazioni di cui ai commi 5 e 6 si trova il Responsabile, questi informa per iscritto il Segretario Generale.</w:t>
      </w:r>
    </w:p>
    <w:p w14:paraId="54752DF7" w14:textId="77777777" w:rsidR="009B1752" w:rsidRPr="007816FA" w:rsidRDefault="009B1752" w:rsidP="009B1752">
      <w:pPr>
        <w:pStyle w:val="Corpotesto"/>
        <w:spacing w:before="62"/>
        <w:jc w:val="center"/>
        <w:rPr>
          <w:rFonts w:asciiTheme="majorHAnsi" w:hAnsiTheme="majorHAnsi"/>
          <w:b/>
          <w:bCs/>
          <w:sz w:val="22"/>
          <w:szCs w:val="22"/>
        </w:rPr>
      </w:pPr>
    </w:p>
    <w:p w14:paraId="2E714A0E" w14:textId="205AE677" w:rsidR="009B1752" w:rsidRPr="007816FA" w:rsidRDefault="009B1752" w:rsidP="009B1752">
      <w:pPr>
        <w:pStyle w:val="Titolo1"/>
        <w:jc w:val="center"/>
        <w:rPr>
          <w:rFonts w:asciiTheme="majorHAnsi" w:eastAsia="Arial MT" w:hAnsiTheme="majorHAnsi" w:cs="Arial MT"/>
          <w:sz w:val="22"/>
          <w:szCs w:val="22"/>
        </w:rPr>
      </w:pPr>
      <w:r w:rsidRPr="007816FA">
        <w:rPr>
          <w:rFonts w:asciiTheme="majorHAnsi" w:eastAsia="Arial MT" w:hAnsiTheme="majorHAnsi" w:cs="Arial MT"/>
          <w:sz w:val="22"/>
          <w:szCs w:val="22"/>
        </w:rPr>
        <w:t xml:space="preserve">Articolo </w:t>
      </w:r>
      <w:r>
        <w:rPr>
          <w:rFonts w:asciiTheme="majorHAnsi" w:eastAsia="Arial MT" w:hAnsiTheme="majorHAnsi" w:cs="Arial MT"/>
          <w:sz w:val="22"/>
          <w:szCs w:val="22"/>
        </w:rPr>
        <w:t>21</w:t>
      </w:r>
      <w:r w:rsidRPr="007816FA">
        <w:rPr>
          <w:rFonts w:asciiTheme="majorHAnsi" w:eastAsia="Arial MT" w:hAnsiTheme="majorHAnsi" w:cs="Arial MT"/>
          <w:sz w:val="22"/>
          <w:szCs w:val="22"/>
        </w:rPr>
        <w:t>: Vigilanza, monitoraggio e attività formative</w:t>
      </w:r>
    </w:p>
    <w:p w14:paraId="4B32BA8D" w14:textId="77777777" w:rsidR="009B1752" w:rsidRPr="007816FA" w:rsidRDefault="009B1752" w:rsidP="009B1752">
      <w:pPr>
        <w:pStyle w:val="Corpotesto"/>
        <w:spacing w:before="3"/>
        <w:rPr>
          <w:rFonts w:asciiTheme="majorHAnsi" w:hAnsiTheme="majorHAnsi"/>
          <w:sz w:val="22"/>
          <w:szCs w:val="22"/>
        </w:rPr>
      </w:pPr>
    </w:p>
    <w:p w14:paraId="742B874A" w14:textId="741FE884" w:rsidR="009B1752" w:rsidRDefault="009B1752" w:rsidP="009B1752">
      <w:pPr>
        <w:pStyle w:val="Paragrafoelenco"/>
        <w:tabs>
          <w:tab w:val="left" w:pos="416"/>
        </w:tabs>
        <w:spacing w:line="288" w:lineRule="auto"/>
        <w:ind w:right="110"/>
        <w:rPr>
          <w:rFonts w:asciiTheme="majorHAnsi" w:hAnsiTheme="majorHAnsi"/>
        </w:rPr>
      </w:pPr>
      <w:r w:rsidRPr="007816FA">
        <w:rPr>
          <w:rFonts w:asciiTheme="majorHAnsi" w:hAnsiTheme="majorHAnsi"/>
        </w:rPr>
        <w:t>Ai sensi dell'articolo 54, comma 6, del decreto legislativo 30</w:t>
      </w:r>
      <w:r w:rsidR="00851F0D">
        <w:rPr>
          <w:rFonts w:asciiTheme="majorHAnsi" w:hAnsiTheme="majorHAnsi"/>
        </w:rPr>
        <w:t xml:space="preserve"> </w:t>
      </w:r>
      <w:r w:rsidRPr="007816FA">
        <w:rPr>
          <w:rFonts w:asciiTheme="majorHAnsi" w:hAnsiTheme="majorHAnsi"/>
        </w:rPr>
        <w:t>marzo 2001, n. 165, vigilano sull'applicazione del presente Codice i dirigenti responsabili di ciascuna struttura</w:t>
      </w:r>
      <w:r>
        <w:rPr>
          <w:rFonts w:asciiTheme="majorHAnsi" w:hAnsiTheme="majorHAnsi"/>
        </w:rPr>
        <w:t>.</w:t>
      </w:r>
    </w:p>
    <w:p w14:paraId="44F21A71" w14:textId="77777777" w:rsidR="009B1752" w:rsidRDefault="009B1752" w:rsidP="009B1752">
      <w:pPr>
        <w:pStyle w:val="Paragrafoelenco"/>
        <w:tabs>
          <w:tab w:val="left" w:pos="416"/>
        </w:tabs>
        <w:spacing w:line="288" w:lineRule="auto"/>
        <w:ind w:right="110"/>
        <w:rPr>
          <w:rFonts w:asciiTheme="majorHAnsi" w:hAnsiTheme="majorHAnsi"/>
        </w:rPr>
      </w:pPr>
    </w:p>
    <w:p w14:paraId="16ED44EF" w14:textId="77777777" w:rsidR="009B1752" w:rsidRDefault="009B1752" w:rsidP="009B1752">
      <w:pPr>
        <w:pStyle w:val="Paragrafoelenco"/>
        <w:tabs>
          <w:tab w:val="left" w:pos="416"/>
        </w:tabs>
        <w:spacing w:line="288" w:lineRule="auto"/>
        <w:ind w:right="110"/>
        <w:rPr>
          <w:rFonts w:asciiTheme="majorHAnsi" w:hAnsiTheme="majorHAnsi"/>
        </w:rPr>
      </w:pPr>
      <w:r w:rsidRPr="007816FA">
        <w:rPr>
          <w:rFonts w:asciiTheme="majorHAnsi" w:hAnsiTheme="majorHAnsi"/>
        </w:rPr>
        <w:t>Il responsabile della prevenzione della corruzione cura la diffusione della conoscenza dei codici di comportamento nell'amministrazione, il</w:t>
      </w:r>
      <w:r>
        <w:rPr>
          <w:rFonts w:asciiTheme="majorHAnsi" w:hAnsiTheme="majorHAnsi"/>
        </w:rPr>
        <w:t xml:space="preserve"> </w:t>
      </w:r>
      <w:r w:rsidRPr="007816FA">
        <w:rPr>
          <w:rFonts w:asciiTheme="majorHAnsi" w:hAnsiTheme="majorHAnsi"/>
        </w:rPr>
        <w:t xml:space="preserve">monitoraggio annuale sulla loro attuazione, ai sensi dell'articolo 54, comma 7, del decreto legislativo n. 165 del 2001, la pubblicazione sul sito istituzionale e della comunicazione all'Autorità nazionale anticorruzione, di cui all'articolo 1, comma 2, della legge 6 novembre 2012, n. 190, dei risultati del monitoraggio. </w:t>
      </w:r>
    </w:p>
    <w:p w14:paraId="277A3D2C" w14:textId="77777777" w:rsidR="009B1752" w:rsidRDefault="009B1752" w:rsidP="009B1752">
      <w:pPr>
        <w:pStyle w:val="Paragrafoelenco"/>
        <w:tabs>
          <w:tab w:val="left" w:pos="416"/>
        </w:tabs>
        <w:spacing w:line="288" w:lineRule="auto"/>
        <w:ind w:right="110"/>
        <w:rPr>
          <w:rFonts w:asciiTheme="majorHAnsi" w:hAnsiTheme="majorHAnsi"/>
        </w:rPr>
      </w:pPr>
    </w:p>
    <w:p w14:paraId="17898B3E" w14:textId="77777777" w:rsidR="009B1752" w:rsidRPr="007816FA" w:rsidRDefault="009B1752" w:rsidP="009B1752">
      <w:pPr>
        <w:pStyle w:val="Paragrafoelenco"/>
        <w:tabs>
          <w:tab w:val="left" w:pos="442"/>
        </w:tabs>
        <w:spacing w:before="1" w:line="288" w:lineRule="auto"/>
        <w:rPr>
          <w:rFonts w:asciiTheme="majorHAnsi" w:hAnsiTheme="majorHAnsi"/>
        </w:rPr>
      </w:pPr>
      <w:r w:rsidRPr="007816FA">
        <w:rPr>
          <w:rFonts w:asciiTheme="majorHAnsi" w:hAnsiTheme="majorHAnsi"/>
        </w:rPr>
        <w:t>Ai fini dell'attivazione del procedimento disciplinare per violazione dei codici di comportamento, l'ufficio procedimenti disciplinari può chiedere all'Autorità nazionale anticorruzione parere facoltativo secondo quanto stabilito dall'articolo 1, comma 2, lettera d), della legge n. 190 del 2012.</w:t>
      </w:r>
    </w:p>
    <w:p w14:paraId="12AF7D3A" w14:textId="77777777" w:rsidR="009B1752" w:rsidRPr="007816FA" w:rsidRDefault="009B1752" w:rsidP="009B1752">
      <w:pPr>
        <w:pStyle w:val="Corpotesto"/>
        <w:spacing w:before="4"/>
        <w:rPr>
          <w:rFonts w:asciiTheme="majorHAnsi" w:hAnsiTheme="majorHAnsi"/>
          <w:sz w:val="22"/>
          <w:szCs w:val="22"/>
        </w:rPr>
      </w:pPr>
    </w:p>
    <w:p w14:paraId="7163DA48" w14:textId="77777777" w:rsidR="009B1752" w:rsidRPr="007816FA" w:rsidRDefault="009B1752" w:rsidP="009B1752">
      <w:pPr>
        <w:pStyle w:val="Paragrafoelenco"/>
        <w:tabs>
          <w:tab w:val="left" w:pos="380"/>
        </w:tabs>
        <w:spacing w:before="1" w:line="288" w:lineRule="auto"/>
        <w:rPr>
          <w:rFonts w:asciiTheme="majorHAnsi" w:hAnsiTheme="majorHAnsi"/>
        </w:rPr>
      </w:pPr>
      <w:r w:rsidRPr="007816FA">
        <w:rPr>
          <w:rFonts w:asciiTheme="majorHAnsi" w:hAnsiTheme="majorHAnsi"/>
        </w:rPr>
        <w:t>Al personale delle pubbliche amministrazioni sono rivolte attività formative in materia di trasparenza e integrità, che consentano ai dipendenti di conseguire una piena conoscenza dei contenuti del codice di comportamento, nonché un aggiornamento annuale e sistematico sulle misure e sulle disposizioni applicabili in tali ambiti.</w:t>
      </w:r>
    </w:p>
    <w:p w14:paraId="1EB9EF8C" w14:textId="77777777" w:rsidR="009B1752" w:rsidRPr="007816FA" w:rsidRDefault="009B1752" w:rsidP="009B1752">
      <w:pPr>
        <w:pStyle w:val="Corpotesto"/>
        <w:spacing w:before="2"/>
        <w:rPr>
          <w:rFonts w:asciiTheme="majorHAnsi" w:hAnsiTheme="majorHAnsi"/>
          <w:sz w:val="22"/>
          <w:szCs w:val="22"/>
        </w:rPr>
      </w:pPr>
    </w:p>
    <w:p w14:paraId="5E279D35" w14:textId="77777777" w:rsidR="009B1752" w:rsidRPr="007816FA" w:rsidRDefault="009B1752" w:rsidP="009B1752">
      <w:pPr>
        <w:pStyle w:val="Corpotesto"/>
        <w:spacing w:line="288" w:lineRule="auto"/>
        <w:ind w:left="100" w:right="103"/>
        <w:jc w:val="both"/>
        <w:rPr>
          <w:rFonts w:asciiTheme="majorHAnsi" w:hAnsiTheme="majorHAnsi"/>
          <w:sz w:val="22"/>
          <w:szCs w:val="22"/>
        </w:rPr>
      </w:pPr>
      <w:r w:rsidRPr="007816FA">
        <w:rPr>
          <w:rFonts w:asciiTheme="majorHAnsi" w:hAnsiTheme="majorHAnsi"/>
          <w:sz w:val="22"/>
          <w:szCs w:val="22"/>
        </w:rPr>
        <w:t>Le attività di cui al comma 5 includono anche cicli formativi sui temi dell'etica pubblica e sul comportamento etico, da svolgersi obbligatoriamente, sia a seguito di assunzione, sia in ogni caso di passaggio a ruoli o a funzioni superiori, nonché di trasferimento del personale, la cui durata e intensità sono proporzionate al grado di responsabilità.</w:t>
      </w:r>
    </w:p>
    <w:p w14:paraId="30C6E1CE" w14:textId="77777777" w:rsidR="009B1752" w:rsidRPr="007816FA" w:rsidRDefault="009B1752" w:rsidP="009B1752">
      <w:pPr>
        <w:pStyle w:val="Corpotesto"/>
        <w:spacing w:before="2"/>
        <w:rPr>
          <w:rFonts w:asciiTheme="majorHAnsi" w:hAnsiTheme="majorHAnsi"/>
          <w:sz w:val="22"/>
          <w:szCs w:val="22"/>
        </w:rPr>
      </w:pPr>
    </w:p>
    <w:p w14:paraId="58D176B9" w14:textId="77777777" w:rsidR="009B1752" w:rsidRPr="007816FA" w:rsidRDefault="009B1752" w:rsidP="009B1752">
      <w:pPr>
        <w:pStyle w:val="Corpotesto"/>
        <w:spacing w:before="73" w:line="288" w:lineRule="auto"/>
        <w:ind w:left="100" w:right="103"/>
        <w:jc w:val="both"/>
        <w:rPr>
          <w:rFonts w:asciiTheme="majorHAnsi" w:hAnsiTheme="majorHAnsi"/>
          <w:sz w:val="22"/>
          <w:szCs w:val="22"/>
        </w:rPr>
      </w:pPr>
      <w:r w:rsidRPr="007816FA">
        <w:rPr>
          <w:rFonts w:asciiTheme="majorHAnsi" w:hAnsiTheme="majorHAnsi"/>
          <w:sz w:val="22"/>
        </w:rPr>
        <w:t>Dall'attuazione delle disposizioni del presente articolo non devono derivare nuovi o maggiori oneri a carico della finanza pubblica. L’ Amministrazione provvede agli adempimenti previsti nell'ambito delle risorse umane, finanziarie, e strumentali disponibili a legislazione vigente</w:t>
      </w:r>
      <w:r w:rsidRPr="007816FA">
        <w:rPr>
          <w:rFonts w:asciiTheme="majorHAnsi" w:hAnsiTheme="majorHAnsi"/>
          <w:sz w:val="22"/>
          <w:szCs w:val="22"/>
        </w:rPr>
        <w:t>.</w:t>
      </w:r>
    </w:p>
    <w:p w14:paraId="76C47DB5" w14:textId="77777777" w:rsidR="009B1752" w:rsidRPr="007816FA" w:rsidRDefault="009B1752" w:rsidP="009B1752">
      <w:pPr>
        <w:pStyle w:val="Corpotesto"/>
        <w:spacing w:before="5"/>
        <w:rPr>
          <w:rFonts w:asciiTheme="majorHAnsi" w:hAnsiTheme="majorHAnsi"/>
          <w:sz w:val="22"/>
          <w:szCs w:val="22"/>
        </w:rPr>
      </w:pPr>
    </w:p>
    <w:p w14:paraId="6B17752C" w14:textId="6CB2F0C4" w:rsidR="009B1752" w:rsidRPr="007816FA" w:rsidRDefault="009B1752" w:rsidP="009B1752">
      <w:pPr>
        <w:pStyle w:val="Titolo1"/>
        <w:jc w:val="center"/>
        <w:rPr>
          <w:rFonts w:asciiTheme="majorHAnsi" w:eastAsia="Arial MT" w:hAnsiTheme="majorHAnsi" w:cs="Arial MT"/>
          <w:sz w:val="22"/>
          <w:szCs w:val="22"/>
        </w:rPr>
      </w:pPr>
      <w:r w:rsidRPr="007816FA">
        <w:rPr>
          <w:rFonts w:asciiTheme="majorHAnsi" w:eastAsia="Arial MT" w:hAnsiTheme="majorHAnsi" w:cs="Arial MT"/>
          <w:sz w:val="22"/>
          <w:szCs w:val="22"/>
        </w:rPr>
        <w:t xml:space="preserve">Articolo </w:t>
      </w:r>
      <w:r>
        <w:rPr>
          <w:rFonts w:asciiTheme="majorHAnsi" w:eastAsia="Arial MT" w:hAnsiTheme="majorHAnsi" w:cs="Arial MT"/>
          <w:sz w:val="22"/>
          <w:szCs w:val="22"/>
        </w:rPr>
        <w:t>22</w:t>
      </w:r>
      <w:r w:rsidRPr="007816FA">
        <w:rPr>
          <w:rFonts w:asciiTheme="majorHAnsi" w:eastAsia="Arial MT" w:hAnsiTheme="majorHAnsi" w:cs="Arial MT"/>
          <w:sz w:val="22"/>
          <w:szCs w:val="22"/>
        </w:rPr>
        <w:t>: Responsabilità conseguente alla violazione dei doveri del codice</w:t>
      </w:r>
    </w:p>
    <w:p w14:paraId="7DF712E4" w14:textId="77777777" w:rsidR="009B1752" w:rsidRPr="007816FA" w:rsidRDefault="009B1752" w:rsidP="009B1752">
      <w:pPr>
        <w:pStyle w:val="Corpotesto"/>
        <w:spacing w:before="2"/>
        <w:rPr>
          <w:rFonts w:asciiTheme="majorHAnsi" w:hAnsiTheme="majorHAnsi"/>
          <w:sz w:val="22"/>
          <w:szCs w:val="22"/>
        </w:rPr>
      </w:pPr>
    </w:p>
    <w:p w14:paraId="0A9CA30D" w14:textId="77777777" w:rsidR="009B1752" w:rsidRPr="007816FA" w:rsidRDefault="009B1752" w:rsidP="009B1752">
      <w:pPr>
        <w:pStyle w:val="Paragrafoelenco"/>
        <w:tabs>
          <w:tab w:val="left" w:pos="394"/>
        </w:tabs>
        <w:spacing w:line="288" w:lineRule="auto"/>
        <w:rPr>
          <w:rFonts w:asciiTheme="majorHAnsi" w:hAnsiTheme="majorHAnsi"/>
        </w:rPr>
      </w:pPr>
      <w:r w:rsidRPr="007816FA">
        <w:rPr>
          <w:rFonts w:asciiTheme="majorHAnsi" w:hAnsiTheme="majorHAnsi"/>
        </w:rPr>
        <w:t>La violazione degli obblighi previsti dal presente Codice costituisce comportamento contrario ai doveri d'ufficio. Ferme restando le ipotesi in cui la violazione delle disposizioni contenute nel presente Codice, nonché dei doveri e degli obblighi previsti dal piano di prevenzione della corruzione e dalla contrattazione collettiva, dà luogo anche a responsabilità penale, civile, amministrativa o contabile del pubblico dipendente, essa è fonte di responsabilità disciplinare accertata all'esito del procedimento disciplinare.</w:t>
      </w:r>
    </w:p>
    <w:p w14:paraId="3627E4B1" w14:textId="77777777" w:rsidR="009B1752" w:rsidRPr="007816FA" w:rsidRDefault="009B1752" w:rsidP="009B1752">
      <w:pPr>
        <w:pStyle w:val="Corpotesto"/>
        <w:spacing w:before="3"/>
        <w:rPr>
          <w:rFonts w:asciiTheme="majorHAnsi" w:hAnsiTheme="majorHAnsi"/>
          <w:sz w:val="22"/>
          <w:szCs w:val="22"/>
        </w:rPr>
      </w:pPr>
    </w:p>
    <w:p w14:paraId="337D3245" w14:textId="77777777" w:rsidR="009B1752" w:rsidRPr="007816FA" w:rsidRDefault="009B1752" w:rsidP="009B1752">
      <w:pPr>
        <w:pStyle w:val="Paragrafoelenco"/>
        <w:tabs>
          <w:tab w:val="left" w:pos="481"/>
        </w:tabs>
        <w:spacing w:line="288" w:lineRule="auto"/>
        <w:ind w:right="106"/>
        <w:rPr>
          <w:rFonts w:asciiTheme="majorHAnsi" w:hAnsiTheme="majorHAnsi"/>
        </w:rPr>
      </w:pPr>
      <w:r w:rsidRPr="007816FA">
        <w:rPr>
          <w:rFonts w:asciiTheme="majorHAnsi" w:hAnsiTheme="majorHAnsi"/>
        </w:rPr>
        <w:t>Ai fini della determinazione del tipo e dell'entità della sanzione disciplinare concretamente applicabile, la violazione è valutata nel rispetto dei criteri stabiliti dai CCNL con riguardo anche all'entità del pregiudizio, anche morale, derivatone al decoro o al prestigio dell'amministrazione di appartenenza. Le sanzioni applicabili sono quelle</w:t>
      </w:r>
      <w:r>
        <w:rPr>
          <w:rFonts w:asciiTheme="majorHAnsi" w:hAnsiTheme="majorHAnsi"/>
        </w:rPr>
        <w:t xml:space="preserve"> </w:t>
      </w:r>
      <w:r w:rsidRPr="007816FA">
        <w:rPr>
          <w:rFonts w:asciiTheme="majorHAnsi" w:hAnsiTheme="majorHAnsi"/>
        </w:rPr>
        <w:t xml:space="preserve">previste dalla legge, dai regolamenti e dai contratti collettivi. </w:t>
      </w:r>
    </w:p>
    <w:p w14:paraId="64FE3DFB" w14:textId="77777777" w:rsidR="009B1752" w:rsidRPr="007816FA" w:rsidRDefault="009B1752" w:rsidP="009B1752">
      <w:pPr>
        <w:pStyle w:val="Corpotesto"/>
        <w:spacing w:before="3"/>
        <w:rPr>
          <w:rFonts w:asciiTheme="majorHAnsi" w:hAnsiTheme="majorHAnsi"/>
          <w:sz w:val="22"/>
          <w:szCs w:val="22"/>
        </w:rPr>
      </w:pPr>
    </w:p>
    <w:p w14:paraId="089CB9E0" w14:textId="77777777" w:rsidR="009B1752" w:rsidRDefault="009B1752" w:rsidP="009B1752">
      <w:pPr>
        <w:pStyle w:val="Paragrafoelenco"/>
        <w:tabs>
          <w:tab w:val="left" w:pos="473"/>
        </w:tabs>
        <w:spacing w:line="288" w:lineRule="auto"/>
        <w:ind w:right="102"/>
        <w:rPr>
          <w:rFonts w:asciiTheme="majorHAnsi" w:hAnsiTheme="majorHAnsi"/>
        </w:rPr>
      </w:pPr>
      <w:r w:rsidRPr="007816FA">
        <w:rPr>
          <w:rFonts w:asciiTheme="majorHAnsi" w:hAnsiTheme="majorHAnsi"/>
        </w:rPr>
        <w:t>Restano fermi gli ulteriori obblighi e le conseguenti ipotesi di responsabilità disciplinare dei pubblici dipendenti previsti da norme di legge, di regolamento o dai contratti collettivi.</w:t>
      </w:r>
    </w:p>
    <w:p w14:paraId="7F938B3B" w14:textId="77777777" w:rsidR="009B1752" w:rsidRDefault="009B1752" w:rsidP="009B1752">
      <w:pPr>
        <w:pStyle w:val="Corpotesto"/>
        <w:spacing w:before="7"/>
        <w:rPr>
          <w:sz w:val="20"/>
        </w:rPr>
      </w:pPr>
    </w:p>
    <w:p w14:paraId="5A5153DD" w14:textId="43CB62AC" w:rsidR="009B1752" w:rsidRPr="007816FA" w:rsidRDefault="009B1752" w:rsidP="009B1752">
      <w:pPr>
        <w:pStyle w:val="Titolo1"/>
        <w:jc w:val="center"/>
        <w:rPr>
          <w:rFonts w:asciiTheme="majorHAnsi" w:eastAsia="Arial MT" w:hAnsiTheme="majorHAnsi" w:cs="Arial MT"/>
          <w:sz w:val="22"/>
          <w:szCs w:val="22"/>
        </w:rPr>
      </w:pPr>
      <w:r w:rsidRPr="007816FA">
        <w:rPr>
          <w:rFonts w:asciiTheme="majorHAnsi" w:eastAsia="Arial MT" w:hAnsiTheme="majorHAnsi" w:cs="Arial MT"/>
          <w:sz w:val="22"/>
          <w:szCs w:val="22"/>
        </w:rPr>
        <w:t>Articolo 2</w:t>
      </w:r>
      <w:r>
        <w:rPr>
          <w:rFonts w:asciiTheme="majorHAnsi" w:eastAsia="Arial MT" w:hAnsiTheme="majorHAnsi" w:cs="Arial MT"/>
          <w:sz w:val="22"/>
          <w:szCs w:val="22"/>
        </w:rPr>
        <w:t>3</w:t>
      </w:r>
      <w:r w:rsidRPr="007816FA">
        <w:rPr>
          <w:rFonts w:asciiTheme="majorHAnsi" w:eastAsia="Arial MT" w:hAnsiTheme="majorHAnsi" w:cs="Arial MT"/>
          <w:sz w:val="22"/>
          <w:szCs w:val="22"/>
        </w:rPr>
        <w:t>: Disposizioni finali e abrogazioni</w:t>
      </w:r>
    </w:p>
    <w:p w14:paraId="7D0B21D1" w14:textId="77777777" w:rsidR="009B1752" w:rsidRPr="007816FA" w:rsidRDefault="009B1752" w:rsidP="009B1752">
      <w:pPr>
        <w:pStyle w:val="Corpotesto"/>
        <w:rPr>
          <w:rFonts w:asciiTheme="majorHAnsi" w:hAnsiTheme="majorHAnsi"/>
          <w:sz w:val="22"/>
          <w:szCs w:val="22"/>
        </w:rPr>
      </w:pPr>
    </w:p>
    <w:p w14:paraId="2F1D5BA4" w14:textId="1B06A9CB" w:rsidR="009B1752" w:rsidRPr="007816FA" w:rsidRDefault="009B1752" w:rsidP="009B1752">
      <w:pPr>
        <w:pStyle w:val="Paragrafoelenco"/>
        <w:tabs>
          <w:tab w:val="left" w:pos="464"/>
        </w:tabs>
        <w:spacing w:line="288" w:lineRule="auto"/>
        <w:ind w:right="106"/>
        <w:rPr>
          <w:rFonts w:asciiTheme="majorHAnsi" w:hAnsiTheme="majorHAnsi"/>
        </w:rPr>
      </w:pPr>
      <w:r w:rsidRPr="007816FA">
        <w:rPr>
          <w:rFonts w:asciiTheme="majorHAnsi" w:hAnsiTheme="majorHAnsi"/>
        </w:rPr>
        <w:t xml:space="preserve">Il Comune di </w:t>
      </w:r>
      <w:r w:rsidR="00CE09B0">
        <w:rPr>
          <w:rFonts w:asciiTheme="majorHAnsi" w:hAnsiTheme="majorHAnsi"/>
        </w:rPr>
        <w:t>Allumiere</w:t>
      </w:r>
      <w:r>
        <w:rPr>
          <w:rFonts w:asciiTheme="majorHAnsi" w:hAnsiTheme="majorHAnsi"/>
        </w:rPr>
        <w:t xml:space="preserve"> </w:t>
      </w:r>
      <w:r w:rsidRPr="007816FA">
        <w:rPr>
          <w:rFonts w:asciiTheme="majorHAnsi" w:hAnsiTheme="majorHAnsi"/>
        </w:rPr>
        <w:t>dà la più ampia diffusione esterna del presente Codice pubblicandolo sul proprio sito Internet istituzionale nella sezione dedicata della Amministrazione trasparente. Provvede altresì alla più ampia diffusione interna.</w:t>
      </w:r>
    </w:p>
    <w:p w14:paraId="14518137" w14:textId="77777777" w:rsidR="009B1752" w:rsidRPr="007816FA" w:rsidRDefault="009B1752" w:rsidP="009B1752">
      <w:pPr>
        <w:pStyle w:val="Corpotesto"/>
        <w:spacing w:before="5"/>
        <w:rPr>
          <w:rFonts w:asciiTheme="majorHAnsi" w:hAnsiTheme="majorHAnsi"/>
          <w:sz w:val="22"/>
          <w:szCs w:val="22"/>
        </w:rPr>
      </w:pPr>
    </w:p>
    <w:p w14:paraId="15D6DE45" w14:textId="77777777" w:rsidR="009B1752" w:rsidRPr="007816FA" w:rsidRDefault="009B1752" w:rsidP="009B1752">
      <w:pPr>
        <w:pStyle w:val="Paragrafoelenco"/>
        <w:tabs>
          <w:tab w:val="left" w:pos="375"/>
        </w:tabs>
        <w:spacing w:line="288" w:lineRule="auto"/>
        <w:ind w:right="106"/>
        <w:rPr>
          <w:rFonts w:asciiTheme="majorHAnsi" w:hAnsiTheme="majorHAnsi"/>
        </w:rPr>
      </w:pPr>
      <w:r w:rsidRPr="007816FA">
        <w:rPr>
          <w:rFonts w:asciiTheme="majorHAnsi" w:hAnsiTheme="majorHAnsi"/>
        </w:rPr>
        <w:t xml:space="preserve">Il </w:t>
      </w:r>
      <w:r>
        <w:rPr>
          <w:rFonts w:asciiTheme="majorHAnsi" w:hAnsiTheme="majorHAnsi"/>
        </w:rPr>
        <w:t>Responsabile</w:t>
      </w:r>
      <w:r w:rsidRPr="007816FA">
        <w:rPr>
          <w:rFonts w:asciiTheme="majorHAnsi" w:hAnsiTheme="majorHAnsi"/>
        </w:rPr>
        <w:t xml:space="preserve"> del servizio personale, contestualmente alla sottoscrizione del contratto di lavoro, consegna e fa sottoscrivere ai nuovi assunti, con rapporti comunque denominati, copia del codice di comportamento.</w:t>
      </w:r>
    </w:p>
    <w:p w14:paraId="6F19B4E3" w14:textId="77777777" w:rsidR="009B1752" w:rsidRPr="007816FA" w:rsidRDefault="009B1752" w:rsidP="009B1752">
      <w:pPr>
        <w:pStyle w:val="Corpotesto"/>
        <w:spacing w:before="3"/>
        <w:rPr>
          <w:rFonts w:asciiTheme="majorHAnsi" w:hAnsiTheme="majorHAnsi"/>
          <w:sz w:val="22"/>
          <w:szCs w:val="22"/>
        </w:rPr>
      </w:pPr>
    </w:p>
    <w:p w14:paraId="483D4EAB" w14:textId="77777777" w:rsidR="009B1752" w:rsidRPr="007816FA" w:rsidRDefault="009B1752" w:rsidP="009B1752">
      <w:pPr>
        <w:pStyle w:val="Corpotesto"/>
        <w:spacing w:line="288" w:lineRule="auto"/>
        <w:ind w:left="100" w:right="106"/>
        <w:jc w:val="both"/>
        <w:rPr>
          <w:rFonts w:asciiTheme="majorHAnsi" w:hAnsiTheme="majorHAnsi"/>
          <w:sz w:val="22"/>
          <w:szCs w:val="22"/>
        </w:rPr>
      </w:pPr>
      <w:r w:rsidRPr="007816FA">
        <w:rPr>
          <w:rFonts w:asciiTheme="majorHAnsi" w:hAnsiTheme="majorHAnsi"/>
          <w:sz w:val="22"/>
          <w:szCs w:val="22"/>
        </w:rPr>
        <w:t>Alle attività di cui al presente decreto le amministrazioni provvedono con le risorse umane, strumentali e finanziarie disponibili a legislazione vigente, senza nuovi o ulteriori oneri a carico della finanza pubblica.</w:t>
      </w:r>
    </w:p>
    <w:p w14:paraId="72FFC6AB" w14:textId="77777777" w:rsidR="009B1752" w:rsidRPr="007816FA" w:rsidRDefault="009B1752" w:rsidP="009B1752">
      <w:pPr>
        <w:pStyle w:val="Corpotesto"/>
        <w:spacing w:before="5"/>
        <w:rPr>
          <w:rFonts w:asciiTheme="majorHAnsi" w:hAnsiTheme="majorHAnsi"/>
          <w:sz w:val="22"/>
          <w:szCs w:val="22"/>
        </w:rPr>
      </w:pPr>
    </w:p>
    <w:p w14:paraId="7C6F9B4D" w14:textId="77777777" w:rsidR="00851F0D" w:rsidRDefault="009B1752" w:rsidP="00851F0D">
      <w:pPr>
        <w:tabs>
          <w:tab w:val="left" w:pos="382"/>
        </w:tabs>
        <w:spacing w:line="288" w:lineRule="auto"/>
        <w:jc w:val="both"/>
        <w:rPr>
          <w:rFonts w:asciiTheme="majorHAnsi" w:hAnsiTheme="majorHAnsi"/>
        </w:rPr>
      </w:pPr>
      <w:r w:rsidRPr="007816FA">
        <w:rPr>
          <w:rFonts w:asciiTheme="majorHAnsi" w:hAnsiTheme="majorHAnsi"/>
        </w:rPr>
        <w:t>Ogni Responsabile, per gli ambiti di propria competenza, quanto ai rapporti già in essere dovrà trasmettere il presente Codice ai titolari di contratti di consulenza o collaborazione a qualsiasi titolo, anche professionale, ai titolari di organi e di incarichi negli uffici di diretta collaborazione dei vertici politici dell'amministrazione, nonché ai collaboratori a qualsiasi titolo, anche professionale, di imprese fornitrici di beni, servizi e di realizzazione di opere e lavori in favore dell'amministrazione. Analogamente al conferimento di nuovi incarichi o alla stipulazione di contratti alla controparte deve essere trasmesso il Codice assicurandosi che nei contratti di acquisizioni delle</w:t>
      </w:r>
      <w:r>
        <w:rPr>
          <w:rFonts w:asciiTheme="majorHAnsi" w:hAnsiTheme="majorHAnsi"/>
        </w:rPr>
        <w:t xml:space="preserve"> </w:t>
      </w:r>
      <w:r w:rsidRPr="007816FA">
        <w:rPr>
          <w:rFonts w:asciiTheme="majorHAnsi" w:hAnsiTheme="majorHAnsi"/>
        </w:rPr>
        <w:t>collaborazioni, delle consulenze o di acquisizione di beni, affidamento di servizi, opere e lavori, sia inserita una clausola di riferimento al Codice per come meglio indicato all’art. 2 comma 2 del presente codice.</w:t>
      </w:r>
      <w:r w:rsidR="00851F0D">
        <w:rPr>
          <w:rFonts w:asciiTheme="majorHAnsi" w:hAnsiTheme="majorHAnsi"/>
        </w:rPr>
        <w:t xml:space="preserve"> </w:t>
      </w:r>
    </w:p>
    <w:p w14:paraId="566C7AF4" w14:textId="77777777" w:rsidR="00851F0D" w:rsidRDefault="00851F0D" w:rsidP="00851F0D">
      <w:pPr>
        <w:tabs>
          <w:tab w:val="left" w:pos="382"/>
        </w:tabs>
        <w:spacing w:line="288" w:lineRule="auto"/>
        <w:jc w:val="both"/>
        <w:rPr>
          <w:rFonts w:asciiTheme="majorHAnsi" w:hAnsiTheme="majorHAnsi"/>
        </w:rPr>
      </w:pPr>
      <w:bookmarkStart w:id="0" w:name="_GoBack"/>
      <w:bookmarkEnd w:id="0"/>
    </w:p>
    <w:p w14:paraId="6D05D3E0" w14:textId="60A5DF18" w:rsidR="0035042F" w:rsidRPr="00C4090A" w:rsidRDefault="009B1752" w:rsidP="00851F0D">
      <w:pPr>
        <w:tabs>
          <w:tab w:val="left" w:pos="382"/>
        </w:tabs>
        <w:spacing w:line="288" w:lineRule="auto"/>
        <w:jc w:val="both"/>
        <w:rPr>
          <w:rFonts w:asciiTheme="majorHAnsi" w:hAnsiTheme="majorHAnsi"/>
        </w:rPr>
        <w:sectPr w:rsidR="0035042F" w:rsidRPr="00C4090A">
          <w:pgSz w:w="11900" w:h="16840"/>
          <w:pgMar w:top="1060" w:right="1020" w:bottom="900" w:left="1320" w:header="0" w:footer="711" w:gutter="0"/>
          <w:cols w:space="720"/>
        </w:sectPr>
      </w:pPr>
      <w:r w:rsidRPr="007816FA">
        <w:rPr>
          <w:rFonts w:asciiTheme="majorHAnsi" w:hAnsiTheme="majorHAnsi"/>
        </w:rPr>
        <w:t xml:space="preserve">Dalla data di entrata in vigore del presente Codice, è abrogato il codice </w:t>
      </w:r>
      <w:r w:rsidR="00851F0D">
        <w:rPr>
          <w:rFonts w:asciiTheme="majorHAnsi" w:hAnsiTheme="majorHAnsi"/>
        </w:rPr>
        <w:t xml:space="preserve">di comportamento dei dipendenti </w:t>
      </w:r>
      <w:r w:rsidRPr="007816FA">
        <w:rPr>
          <w:rFonts w:asciiTheme="majorHAnsi" w:hAnsiTheme="majorHAnsi"/>
        </w:rPr>
        <w:t xml:space="preserve">approvato con delibera </w:t>
      </w:r>
      <w:r w:rsidRPr="00F23BEA">
        <w:rPr>
          <w:rFonts w:asciiTheme="majorHAnsi" w:hAnsiTheme="majorHAnsi"/>
        </w:rPr>
        <w:t xml:space="preserve">di Giunta n. </w:t>
      </w:r>
      <w:r w:rsidR="00F23BEA" w:rsidRPr="00F23BEA">
        <w:rPr>
          <w:rFonts w:asciiTheme="majorHAnsi" w:hAnsiTheme="majorHAnsi"/>
        </w:rPr>
        <w:t>118 dell’11/12/2013</w:t>
      </w:r>
      <w:r w:rsidR="00A06BFB">
        <w:rPr>
          <w:rFonts w:asciiTheme="majorHAnsi" w:hAnsiTheme="majorHAnsi"/>
        </w:rPr>
        <w:t>.</w:t>
      </w:r>
    </w:p>
    <w:p w14:paraId="17184121" w14:textId="6054F523" w:rsidR="0035042F" w:rsidRPr="007816FA" w:rsidRDefault="0035042F" w:rsidP="0035042F">
      <w:pPr>
        <w:widowControl/>
        <w:autoSpaceDE/>
        <w:autoSpaceDN/>
        <w:spacing w:line="288" w:lineRule="auto"/>
        <w:rPr>
          <w:rFonts w:asciiTheme="majorHAnsi" w:hAnsiTheme="majorHAnsi"/>
        </w:rPr>
        <w:sectPr w:rsidR="0035042F" w:rsidRPr="007816FA">
          <w:pgSz w:w="11900" w:h="16840"/>
          <w:pgMar w:top="1060" w:right="1020" w:bottom="900" w:left="1320" w:header="0" w:footer="711" w:gutter="0"/>
          <w:cols w:space="720"/>
        </w:sectPr>
      </w:pPr>
    </w:p>
    <w:p w14:paraId="7433982F" w14:textId="77777777" w:rsidR="00952ECB" w:rsidRDefault="00952ECB"/>
    <w:sectPr w:rsidR="00952ECB" w:rsidSect="008B43A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75CF1" w14:textId="77777777" w:rsidR="000E610E" w:rsidRDefault="000E610E" w:rsidP="0035042F">
      <w:r>
        <w:separator/>
      </w:r>
    </w:p>
  </w:endnote>
  <w:endnote w:type="continuationSeparator" w:id="0">
    <w:p w14:paraId="1CDFF16F" w14:textId="77777777" w:rsidR="000E610E" w:rsidRDefault="000E610E" w:rsidP="0035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8CC38" w14:textId="1CCB290E" w:rsidR="00911072" w:rsidRDefault="00CE09B0">
    <w:pPr>
      <w:pStyle w:val="Pidipagina"/>
    </w:pPr>
    <w:r>
      <w:t>Comune di Allumiere (RM)</w:t>
    </w:r>
  </w:p>
  <w:p w14:paraId="38F2C80A" w14:textId="77777777" w:rsidR="00CE09B0" w:rsidRDefault="00CE09B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0835E" w14:textId="77777777" w:rsidR="00BD6844" w:rsidRDefault="00EC3159">
    <w:pPr>
      <w:pStyle w:val="Corpotesto"/>
      <w:spacing w:line="14" w:lineRule="auto"/>
      <w:rPr>
        <w:sz w:val="20"/>
      </w:rPr>
    </w:pPr>
    <w:r>
      <w:rPr>
        <w:noProof/>
        <w:lang w:eastAsia="it-IT"/>
      </w:rPr>
      <mc:AlternateContent>
        <mc:Choice Requires="wps">
          <w:drawing>
            <wp:anchor distT="0" distB="0" distL="0" distR="0" simplePos="0" relativeHeight="251660288" behindDoc="1" locked="0" layoutInCell="1" allowOverlap="1" wp14:anchorId="501D081A" wp14:editId="04CCB454">
              <wp:simplePos x="0" y="0"/>
              <wp:positionH relativeFrom="page">
                <wp:posOffset>903180</wp:posOffset>
              </wp:positionH>
              <wp:positionV relativeFrom="page">
                <wp:posOffset>10136937</wp:posOffset>
              </wp:positionV>
              <wp:extent cx="2659053" cy="194747"/>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800000" flipV="1">
                        <a:off x="0" y="0"/>
                        <a:ext cx="2659053" cy="194747"/>
                      </a:xfrm>
                      <a:prstGeom prst="rect">
                        <a:avLst/>
                      </a:prstGeom>
                    </wps:spPr>
                    <wps:txbx>
                      <w:txbxContent>
                        <w:p w14:paraId="1B2F9CD3" w14:textId="2919A8AD" w:rsidR="00B1217F" w:rsidRDefault="000E610E">
                          <w:pPr>
                            <w:spacing w:before="14"/>
                            <w:ind w:left="20"/>
                            <w:rPr>
                              <w:sz w:val="1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01D081A" id="_x0000_t202" coordsize="21600,21600" o:spt="202" path="m,l,21600r21600,l21600,xe">
              <v:stroke joinstyle="miter"/>
              <v:path gradientshapeok="t" o:connecttype="rect"/>
            </v:shapetype>
            <v:shape id="Textbox 3" o:spid="_x0000_s1026" type="#_x0000_t202" style="position:absolute;margin-left:71.1pt;margin-top:798.2pt;width:209.35pt;height:15.35pt;rotation:180;flip:y;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" filled="f" stroked="f">
              <v:path arrowok="t"/>
              <v:textbox inset="0,0,0,0">
                <w:txbxContent>
                  <w:p w14:paraId="1B2F9CD3" w14:textId="2919A8AD" w:rsidR="00B1217F" w:rsidRDefault="008D5FD5">
                    <w:pPr>
                      <w:spacing w:before="14"/>
                      <w:ind w:left="20"/>
                      <w:rPr>
                        <w:sz w:val="14"/>
                      </w:rPr>
                    </w:pPr>
                  </w:p>
                </w:txbxContent>
              </v:textbox>
              <w10:wrap anchorx="page" anchory="page"/>
            </v:shape>
          </w:pict>
        </mc:Fallback>
      </mc:AlternateContent>
    </w:r>
    <w:r>
      <w:rPr>
        <w:noProof/>
        <w:lang w:eastAsia="it-IT"/>
      </w:rPr>
      <mc:AlternateContent>
        <mc:Choice Requires="wps">
          <w:drawing>
            <wp:anchor distT="0" distB="0" distL="0" distR="0" simplePos="0" relativeHeight="251659264" behindDoc="1" locked="0" layoutInCell="1" allowOverlap="1" wp14:anchorId="3C2EADB1" wp14:editId="65CA3B76">
              <wp:simplePos x="0" y="0"/>
              <wp:positionH relativeFrom="page">
                <wp:posOffset>4935728</wp:posOffset>
              </wp:positionH>
              <wp:positionV relativeFrom="page">
                <wp:posOffset>10102246</wp:posOffset>
              </wp:positionV>
              <wp:extent cx="81915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0" cy="153670"/>
                      </a:xfrm>
                      <a:prstGeom prst="rect">
                        <a:avLst/>
                      </a:prstGeom>
                    </wps:spPr>
                    <wps:txbx>
                      <w:txbxContent>
                        <w:p w14:paraId="70FEE87E" w14:textId="327AB2F0" w:rsidR="00BD6844" w:rsidRDefault="000E610E">
                          <w:pPr>
                            <w:spacing w:before="14"/>
                            <w:ind w:left="20"/>
                            <w:rPr>
                              <w:sz w:val="18"/>
                            </w:rPr>
                          </w:pPr>
                        </w:p>
                      </w:txbxContent>
                    </wps:txbx>
                    <wps:bodyPr wrap="square" lIns="0" tIns="0" rIns="0" bIns="0" rtlCol="0">
                      <a:noAutofit/>
                    </wps:bodyPr>
                  </wps:wsp>
                </a:graphicData>
              </a:graphic>
            </wp:anchor>
          </w:drawing>
        </mc:Choice>
        <mc:Fallback>
          <w:pict>
            <v:shape w14:anchorId="3C2EADB1" id="Textbox 2" o:spid="_x0000_s1027" type="#_x0000_t202" style="position:absolute;margin-left:388.65pt;margin-top:795.45pt;width:64.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" filled="f" stroked="f">
              <v:path arrowok="t"/>
              <v:textbox inset="0,0,0,0">
                <w:txbxContent>
                  <w:p w14:paraId="70FEE87E" w14:textId="327AB2F0" w:rsidR="00BD6844" w:rsidRDefault="008D5FD5">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959A" w14:textId="77777777" w:rsidR="000E610E" w:rsidRDefault="000E610E" w:rsidP="0035042F">
      <w:r>
        <w:separator/>
      </w:r>
    </w:p>
  </w:footnote>
  <w:footnote w:type="continuationSeparator" w:id="0">
    <w:p w14:paraId="6C1725BA" w14:textId="77777777" w:rsidR="000E610E" w:rsidRDefault="000E610E" w:rsidP="00350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219AB"/>
    <w:multiLevelType w:val="hybridMultilevel"/>
    <w:tmpl w:val="F5B60EBA"/>
    <w:lvl w:ilvl="0" w:tplc="66427EF2">
      <w:start w:val="1"/>
      <w:numFmt w:val="decimal"/>
      <w:lvlText w:val="%1."/>
      <w:lvlJc w:val="left"/>
      <w:pPr>
        <w:ind w:left="100" w:hanging="363"/>
      </w:pPr>
      <w:rPr>
        <w:rFonts w:ascii="Arial MT" w:eastAsia="Arial MT" w:hAnsi="Arial MT" w:cs="Arial MT" w:hint="default"/>
        <w:b w:val="0"/>
        <w:bCs w:val="0"/>
        <w:i w:val="0"/>
        <w:iCs w:val="0"/>
        <w:spacing w:val="0"/>
        <w:w w:val="99"/>
        <w:sz w:val="24"/>
        <w:szCs w:val="24"/>
        <w:lang w:val="it-IT" w:eastAsia="en-US" w:bidi="ar-SA"/>
      </w:rPr>
    </w:lvl>
    <w:lvl w:ilvl="1" w:tplc="ACEECB78">
      <w:numFmt w:val="bullet"/>
      <w:lvlText w:val="•"/>
      <w:lvlJc w:val="left"/>
      <w:pPr>
        <w:ind w:left="1046" w:hanging="363"/>
      </w:pPr>
      <w:rPr>
        <w:rFonts w:hint="default"/>
        <w:lang w:val="it-IT" w:eastAsia="en-US" w:bidi="ar-SA"/>
      </w:rPr>
    </w:lvl>
    <w:lvl w:ilvl="2" w:tplc="7844352A">
      <w:numFmt w:val="bullet"/>
      <w:lvlText w:val="•"/>
      <w:lvlJc w:val="left"/>
      <w:pPr>
        <w:ind w:left="1992" w:hanging="363"/>
      </w:pPr>
      <w:rPr>
        <w:rFonts w:hint="default"/>
        <w:lang w:val="it-IT" w:eastAsia="en-US" w:bidi="ar-SA"/>
      </w:rPr>
    </w:lvl>
    <w:lvl w:ilvl="3" w:tplc="F78AF104">
      <w:numFmt w:val="bullet"/>
      <w:lvlText w:val="•"/>
      <w:lvlJc w:val="left"/>
      <w:pPr>
        <w:ind w:left="2938" w:hanging="363"/>
      </w:pPr>
      <w:rPr>
        <w:rFonts w:hint="default"/>
        <w:lang w:val="it-IT" w:eastAsia="en-US" w:bidi="ar-SA"/>
      </w:rPr>
    </w:lvl>
    <w:lvl w:ilvl="4" w:tplc="B68A3B5C">
      <w:numFmt w:val="bullet"/>
      <w:lvlText w:val="•"/>
      <w:lvlJc w:val="left"/>
      <w:pPr>
        <w:ind w:left="3884" w:hanging="363"/>
      </w:pPr>
      <w:rPr>
        <w:rFonts w:hint="default"/>
        <w:lang w:val="it-IT" w:eastAsia="en-US" w:bidi="ar-SA"/>
      </w:rPr>
    </w:lvl>
    <w:lvl w:ilvl="5" w:tplc="869C98A4">
      <w:numFmt w:val="bullet"/>
      <w:lvlText w:val="•"/>
      <w:lvlJc w:val="left"/>
      <w:pPr>
        <w:ind w:left="4830" w:hanging="363"/>
      </w:pPr>
      <w:rPr>
        <w:rFonts w:hint="default"/>
        <w:lang w:val="it-IT" w:eastAsia="en-US" w:bidi="ar-SA"/>
      </w:rPr>
    </w:lvl>
    <w:lvl w:ilvl="6" w:tplc="304C1D3A">
      <w:numFmt w:val="bullet"/>
      <w:lvlText w:val="•"/>
      <w:lvlJc w:val="left"/>
      <w:pPr>
        <w:ind w:left="5776" w:hanging="363"/>
      </w:pPr>
      <w:rPr>
        <w:rFonts w:hint="default"/>
        <w:lang w:val="it-IT" w:eastAsia="en-US" w:bidi="ar-SA"/>
      </w:rPr>
    </w:lvl>
    <w:lvl w:ilvl="7" w:tplc="BF8CF6FC">
      <w:numFmt w:val="bullet"/>
      <w:lvlText w:val="•"/>
      <w:lvlJc w:val="left"/>
      <w:pPr>
        <w:ind w:left="6722" w:hanging="363"/>
      </w:pPr>
      <w:rPr>
        <w:rFonts w:hint="default"/>
        <w:lang w:val="it-IT" w:eastAsia="en-US" w:bidi="ar-SA"/>
      </w:rPr>
    </w:lvl>
    <w:lvl w:ilvl="8" w:tplc="E93C2D10">
      <w:numFmt w:val="bullet"/>
      <w:lvlText w:val="•"/>
      <w:lvlJc w:val="left"/>
      <w:pPr>
        <w:ind w:left="7668" w:hanging="363"/>
      </w:pPr>
      <w:rPr>
        <w:rFonts w:hint="default"/>
        <w:lang w:val="it-IT" w:eastAsia="en-US" w:bidi="ar-SA"/>
      </w:rPr>
    </w:lvl>
  </w:abstractNum>
  <w:abstractNum w:abstractNumId="1" w15:restartNumberingAfterBreak="0">
    <w:nsid w:val="070A3A2A"/>
    <w:multiLevelType w:val="hybridMultilevel"/>
    <w:tmpl w:val="85489B0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BD1A2E"/>
    <w:multiLevelType w:val="hybridMultilevel"/>
    <w:tmpl w:val="1B28251A"/>
    <w:lvl w:ilvl="0" w:tplc="C01EC4B0">
      <w:start w:val="1"/>
      <w:numFmt w:val="decimal"/>
      <w:lvlText w:val="%1."/>
      <w:lvlJc w:val="left"/>
      <w:pPr>
        <w:ind w:left="100" w:hanging="293"/>
      </w:pPr>
      <w:rPr>
        <w:rFonts w:ascii="Arial MT" w:eastAsia="Arial MT" w:hAnsi="Arial MT" w:cs="Arial MT" w:hint="default"/>
        <w:b w:val="0"/>
        <w:bCs w:val="0"/>
        <w:i w:val="0"/>
        <w:iCs w:val="0"/>
        <w:spacing w:val="0"/>
        <w:w w:val="99"/>
        <w:sz w:val="24"/>
        <w:szCs w:val="24"/>
        <w:lang w:val="it-IT" w:eastAsia="en-US" w:bidi="ar-SA"/>
      </w:rPr>
    </w:lvl>
    <w:lvl w:ilvl="1" w:tplc="0F18610E">
      <w:numFmt w:val="bullet"/>
      <w:lvlText w:val="•"/>
      <w:lvlJc w:val="left"/>
      <w:pPr>
        <w:ind w:left="1046" w:hanging="293"/>
      </w:pPr>
      <w:rPr>
        <w:rFonts w:hint="default"/>
        <w:lang w:val="it-IT" w:eastAsia="en-US" w:bidi="ar-SA"/>
      </w:rPr>
    </w:lvl>
    <w:lvl w:ilvl="2" w:tplc="D6065A96">
      <w:numFmt w:val="bullet"/>
      <w:lvlText w:val="•"/>
      <w:lvlJc w:val="left"/>
      <w:pPr>
        <w:ind w:left="1992" w:hanging="293"/>
      </w:pPr>
      <w:rPr>
        <w:rFonts w:hint="default"/>
        <w:lang w:val="it-IT" w:eastAsia="en-US" w:bidi="ar-SA"/>
      </w:rPr>
    </w:lvl>
    <w:lvl w:ilvl="3" w:tplc="C02AB370">
      <w:numFmt w:val="bullet"/>
      <w:lvlText w:val="•"/>
      <w:lvlJc w:val="left"/>
      <w:pPr>
        <w:ind w:left="2938" w:hanging="293"/>
      </w:pPr>
      <w:rPr>
        <w:rFonts w:hint="default"/>
        <w:lang w:val="it-IT" w:eastAsia="en-US" w:bidi="ar-SA"/>
      </w:rPr>
    </w:lvl>
    <w:lvl w:ilvl="4" w:tplc="6992633C">
      <w:numFmt w:val="bullet"/>
      <w:lvlText w:val="•"/>
      <w:lvlJc w:val="left"/>
      <w:pPr>
        <w:ind w:left="3884" w:hanging="293"/>
      </w:pPr>
      <w:rPr>
        <w:rFonts w:hint="default"/>
        <w:lang w:val="it-IT" w:eastAsia="en-US" w:bidi="ar-SA"/>
      </w:rPr>
    </w:lvl>
    <w:lvl w:ilvl="5" w:tplc="56B836A0">
      <w:numFmt w:val="bullet"/>
      <w:lvlText w:val="•"/>
      <w:lvlJc w:val="left"/>
      <w:pPr>
        <w:ind w:left="4830" w:hanging="293"/>
      </w:pPr>
      <w:rPr>
        <w:rFonts w:hint="default"/>
        <w:lang w:val="it-IT" w:eastAsia="en-US" w:bidi="ar-SA"/>
      </w:rPr>
    </w:lvl>
    <w:lvl w:ilvl="6" w:tplc="EF66D7CC">
      <w:numFmt w:val="bullet"/>
      <w:lvlText w:val="•"/>
      <w:lvlJc w:val="left"/>
      <w:pPr>
        <w:ind w:left="5776" w:hanging="293"/>
      </w:pPr>
      <w:rPr>
        <w:rFonts w:hint="default"/>
        <w:lang w:val="it-IT" w:eastAsia="en-US" w:bidi="ar-SA"/>
      </w:rPr>
    </w:lvl>
    <w:lvl w:ilvl="7" w:tplc="6BCAAA3A">
      <w:numFmt w:val="bullet"/>
      <w:lvlText w:val="•"/>
      <w:lvlJc w:val="left"/>
      <w:pPr>
        <w:ind w:left="6722" w:hanging="293"/>
      </w:pPr>
      <w:rPr>
        <w:rFonts w:hint="default"/>
        <w:lang w:val="it-IT" w:eastAsia="en-US" w:bidi="ar-SA"/>
      </w:rPr>
    </w:lvl>
    <w:lvl w:ilvl="8" w:tplc="19E01D2C">
      <w:numFmt w:val="bullet"/>
      <w:lvlText w:val="•"/>
      <w:lvlJc w:val="left"/>
      <w:pPr>
        <w:ind w:left="7668" w:hanging="293"/>
      </w:pPr>
      <w:rPr>
        <w:rFonts w:hint="default"/>
        <w:lang w:val="it-IT" w:eastAsia="en-US" w:bidi="ar-SA"/>
      </w:rPr>
    </w:lvl>
  </w:abstractNum>
  <w:abstractNum w:abstractNumId="3" w15:restartNumberingAfterBreak="0">
    <w:nsid w:val="13986F11"/>
    <w:multiLevelType w:val="hybridMultilevel"/>
    <w:tmpl w:val="6DC0ED56"/>
    <w:lvl w:ilvl="0" w:tplc="A12A4AD6">
      <w:start w:val="1"/>
      <w:numFmt w:val="decimal"/>
      <w:lvlText w:val="%1."/>
      <w:lvlJc w:val="left"/>
      <w:pPr>
        <w:ind w:left="100" w:hanging="502"/>
      </w:pPr>
      <w:rPr>
        <w:rFonts w:ascii="Arial MT" w:eastAsia="Arial MT" w:hAnsi="Arial MT" w:cs="Arial MT" w:hint="default"/>
        <w:b w:val="0"/>
        <w:bCs w:val="0"/>
        <w:i w:val="0"/>
        <w:iCs w:val="0"/>
        <w:spacing w:val="0"/>
        <w:w w:val="99"/>
        <w:sz w:val="24"/>
        <w:szCs w:val="24"/>
        <w:lang w:val="it-IT" w:eastAsia="en-US" w:bidi="ar-SA"/>
      </w:rPr>
    </w:lvl>
    <w:lvl w:ilvl="1" w:tplc="6542F20E">
      <w:numFmt w:val="bullet"/>
      <w:lvlText w:val="•"/>
      <w:lvlJc w:val="left"/>
      <w:pPr>
        <w:ind w:left="1046" w:hanging="502"/>
      </w:pPr>
      <w:rPr>
        <w:rFonts w:hint="default"/>
        <w:lang w:val="it-IT" w:eastAsia="en-US" w:bidi="ar-SA"/>
      </w:rPr>
    </w:lvl>
    <w:lvl w:ilvl="2" w:tplc="92AEBB90">
      <w:numFmt w:val="bullet"/>
      <w:lvlText w:val="•"/>
      <w:lvlJc w:val="left"/>
      <w:pPr>
        <w:ind w:left="1992" w:hanging="502"/>
      </w:pPr>
      <w:rPr>
        <w:rFonts w:hint="default"/>
        <w:lang w:val="it-IT" w:eastAsia="en-US" w:bidi="ar-SA"/>
      </w:rPr>
    </w:lvl>
    <w:lvl w:ilvl="3" w:tplc="223A9386">
      <w:numFmt w:val="bullet"/>
      <w:lvlText w:val="•"/>
      <w:lvlJc w:val="left"/>
      <w:pPr>
        <w:ind w:left="2938" w:hanging="502"/>
      </w:pPr>
      <w:rPr>
        <w:rFonts w:hint="default"/>
        <w:lang w:val="it-IT" w:eastAsia="en-US" w:bidi="ar-SA"/>
      </w:rPr>
    </w:lvl>
    <w:lvl w:ilvl="4" w:tplc="F948EB38">
      <w:numFmt w:val="bullet"/>
      <w:lvlText w:val="•"/>
      <w:lvlJc w:val="left"/>
      <w:pPr>
        <w:ind w:left="3884" w:hanging="502"/>
      </w:pPr>
      <w:rPr>
        <w:rFonts w:hint="default"/>
        <w:lang w:val="it-IT" w:eastAsia="en-US" w:bidi="ar-SA"/>
      </w:rPr>
    </w:lvl>
    <w:lvl w:ilvl="5" w:tplc="6E704F28">
      <w:numFmt w:val="bullet"/>
      <w:lvlText w:val="•"/>
      <w:lvlJc w:val="left"/>
      <w:pPr>
        <w:ind w:left="4830" w:hanging="502"/>
      </w:pPr>
      <w:rPr>
        <w:rFonts w:hint="default"/>
        <w:lang w:val="it-IT" w:eastAsia="en-US" w:bidi="ar-SA"/>
      </w:rPr>
    </w:lvl>
    <w:lvl w:ilvl="6" w:tplc="4B64AD54">
      <w:numFmt w:val="bullet"/>
      <w:lvlText w:val="•"/>
      <w:lvlJc w:val="left"/>
      <w:pPr>
        <w:ind w:left="5776" w:hanging="502"/>
      </w:pPr>
      <w:rPr>
        <w:rFonts w:hint="default"/>
        <w:lang w:val="it-IT" w:eastAsia="en-US" w:bidi="ar-SA"/>
      </w:rPr>
    </w:lvl>
    <w:lvl w:ilvl="7" w:tplc="24AC277E">
      <w:numFmt w:val="bullet"/>
      <w:lvlText w:val="•"/>
      <w:lvlJc w:val="left"/>
      <w:pPr>
        <w:ind w:left="6722" w:hanging="502"/>
      </w:pPr>
      <w:rPr>
        <w:rFonts w:hint="default"/>
        <w:lang w:val="it-IT" w:eastAsia="en-US" w:bidi="ar-SA"/>
      </w:rPr>
    </w:lvl>
    <w:lvl w:ilvl="8" w:tplc="71B84478">
      <w:numFmt w:val="bullet"/>
      <w:lvlText w:val="•"/>
      <w:lvlJc w:val="left"/>
      <w:pPr>
        <w:ind w:left="7668" w:hanging="502"/>
      </w:pPr>
      <w:rPr>
        <w:rFonts w:hint="default"/>
        <w:lang w:val="it-IT" w:eastAsia="en-US" w:bidi="ar-SA"/>
      </w:rPr>
    </w:lvl>
  </w:abstractNum>
  <w:abstractNum w:abstractNumId="4" w15:restartNumberingAfterBreak="0">
    <w:nsid w:val="19730149"/>
    <w:multiLevelType w:val="hybridMultilevel"/>
    <w:tmpl w:val="E8C0D5EE"/>
    <w:lvl w:ilvl="0" w:tplc="C756D686">
      <w:start w:val="1"/>
      <w:numFmt w:val="decimal"/>
      <w:lvlText w:val="%1."/>
      <w:lvlJc w:val="left"/>
      <w:pPr>
        <w:ind w:left="100" w:hanging="277"/>
      </w:pPr>
      <w:rPr>
        <w:rFonts w:ascii="Arial MT" w:eastAsia="Arial MT" w:hAnsi="Arial MT" w:cs="Arial MT" w:hint="default"/>
        <w:b w:val="0"/>
        <w:bCs w:val="0"/>
        <w:i w:val="0"/>
        <w:iCs w:val="0"/>
        <w:spacing w:val="0"/>
        <w:w w:val="99"/>
        <w:sz w:val="24"/>
        <w:szCs w:val="24"/>
        <w:lang w:val="it-IT" w:eastAsia="en-US" w:bidi="ar-SA"/>
      </w:rPr>
    </w:lvl>
    <w:lvl w:ilvl="1" w:tplc="81BEC35E">
      <w:start w:val="1"/>
      <w:numFmt w:val="lowerLetter"/>
      <w:lvlText w:val="%2)"/>
      <w:lvlJc w:val="left"/>
      <w:pPr>
        <w:ind w:left="100" w:hanging="336"/>
      </w:pPr>
      <w:rPr>
        <w:rFonts w:ascii="Arial MT" w:eastAsia="Arial MT" w:hAnsi="Arial MT" w:cs="Arial MT" w:hint="default"/>
        <w:b w:val="0"/>
        <w:bCs w:val="0"/>
        <w:i w:val="0"/>
        <w:iCs w:val="0"/>
        <w:spacing w:val="0"/>
        <w:w w:val="99"/>
        <w:sz w:val="24"/>
        <w:szCs w:val="24"/>
        <w:lang w:val="it-IT" w:eastAsia="en-US" w:bidi="ar-SA"/>
      </w:rPr>
    </w:lvl>
    <w:lvl w:ilvl="2" w:tplc="A290033C">
      <w:numFmt w:val="bullet"/>
      <w:lvlText w:val="•"/>
      <w:lvlJc w:val="left"/>
      <w:pPr>
        <w:ind w:left="1992" w:hanging="336"/>
      </w:pPr>
      <w:rPr>
        <w:rFonts w:hint="default"/>
        <w:lang w:val="it-IT" w:eastAsia="en-US" w:bidi="ar-SA"/>
      </w:rPr>
    </w:lvl>
    <w:lvl w:ilvl="3" w:tplc="60C6E5BE">
      <w:numFmt w:val="bullet"/>
      <w:lvlText w:val="•"/>
      <w:lvlJc w:val="left"/>
      <w:pPr>
        <w:ind w:left="2938" w:hanging="336"/>
      </w:pPr>
      <w:rPr>
        <w:rFonts w:hint="default"/>
        <w:lang w:val="it-IT" w:eastAsia="en-US" w:bidi="ar-SA"/>
      </w:rPr>
    </w:lvl>
    <w:lvl w:ilvl="4" w:tplc="4B56B60A">
      <w:numFmt w:val="bullet"/>
      <w:lvlText w:val="•"/>
      <w:lvlJc w:val="left"/>
      <w:pPr>
        <w:ind w:left="3884" w:hanging="336"/>
      </w:pPr>
      <w:rPr>
        <w:rFonts w:hint="default"/>
        <w:lang w:val="it-IT" w:eastAsia="en-US" w:bidi="ar-SA"/>
      </w:rPr>
    </w:lvl>
    <w:lvl w:ilvl="5" w:tplc="28D016B4">
      <w:numFmt w:val="bullet"/>
      <w:lvlText w:val="•"/>
      <w:lvlJc w:val="left"/>
      <w:pPr>
        <w:ind w:left="4830" w:hanging="336"/>
      </w:pPr>
      <w:rPr>
        <w:rFonts w:hint="default"/>
        <w:lang w:val="it-IT" w:eastAsia="en-US" w:bidi="ar-SA"/>
      </w:rPr>
    </w:lvl>
    <w:lvl w:ilvl="6" w:tplc="716E1CC6">
      <w:numFmt w:val="bullet"/>
      <w:lvlText w:val="•"/>
      <w:lvlJc w:val="left"/>
      <w:pPr>
        <w:ind w:left="5776" w:hanging="336"/>
      </w:pPr>
      <w:rPr>
        <w:rFonts w:hint="default"/>
        <w:lang w:val="it-IT" w:eastAsia="en-US" w:bidi="ar-SA"/>
      </w:rPr>
    </w:lvl>
    <w:lvl w:ilvl="7" w:tplc="2AC2CFD4">
      <w:numFmt w:val="bullet"/>
      <w:lvlText w:val="•"/>
      <w:lvlJc w:val="left"/>
      <w:pPr>
        <w:ind w:left="6722" w:hanging="336"/>
      </w:pPr>
      <w:rPr>
        <w:rFonts w:hint="default"/>
        <w:lang w:val="it-IT" w:eastAsia="en-US" w:bidi="ar-SA"/>
      </w:rPr>
    </w:lvl>
    <w:lvl w:ilvl="8" w:tplc="9CFCEA68">
      <w:numFmt w:val="bullet"/>
      <w:lvlText w:val="•"/>
      <w:lvlJc w:val="left"/>
      <w:pPr>
        <w:ind w:left="7668" w:hanging="336"/>
      </w:pPr>
      <w:rPr>
        <w:rFonts w:hint="default"/>
        <w:lang w:val="it-IT" w:eastAsia="en-US" w:bidi="ar-SA"/>
      </w:rPr>
    </w:lvl>
  </w:abstractNum>
  <w:abstractNum w:abstractNumId="5" w15:restartNumberingAfterBreak="0">
    <w:nsid w:val="1BFA0A66"/>
    <w:multiLevelType w:val="hybridMultilevel"/>
    <w:tmpl w:val="5B205FDA"/>
    <w:lvl w:ilvl="0" w:tplc="85383784">
      <w:start w:val="1"/>
      <w:numFmt w:val="decimal"/>
      <w:lvlText w:val="%1."/>
      <w:lvlJc w:val="left"/>
      <w:pPr>
        <w:ind w:left="100" w:hanging="325"/>
      </w:pPr>
      <w:rPr>
        <w:rFonts w:ascii="Arial MT" w:eastAsia="Arial MT" w:hAnsi="Arial MT" w:cs="Arial MT" w:hint="default"/>
        <w:b w:val="0"/>
        <w:bCs w:val="0"/>
        <w:i w:val="0"/>
        <w:iCs w:val="0"/>
        <w:spacing w:val="0"/>
        <w:w w:val="99"/>
        <w:sz w:val="24"/>
        <w:szCs w:val="24"/>
        <w:lang w:val="it-IT" w:eastAsia="en-US" w:bidi="ar-SA"/>
      </w:rPr>
    </w:lvl>
    <w:lvl w:ilvl="1" w:tplc="53C0870E">
      <w:numFmt w:val="bullet"/>
      <w:lvlText w:val="•"/>
      <w:lvlJc w:val="left"/>
      <w:pPr>
        <w:ind w:left="1046" w:hanging="325"/>
      </w:pPr>
      <w:rPr>
        <w:rFonts w:hint="default"/>
        <w:lang w:val="it-IT" w:eastAsia="en-US" w:bidi="ar-SA"/>
      </w:rPr>
    </w:lvl>
    <w:lvl w:ilvl="2" w:tplc="8C5C447C">
      <w:numFmt w:val="bullet"/>
      <w:lvlText w:val="•"/>
      <w:lvlJc w:val="left"/>
      <w:pPr>
        <w:ind w:left="1992" w:hanging="325"/>
      </w:pPr>
      <w:rPr>
        <w:rFonts w:hint="default"/>
        <w:lang w:val="it-IT" w:eastAsia="en-US" w:bidi="ar-SA"/>
      </w:rPr>
    </w:lvl>
    <w:lvl w:ilvl="3" w:tplc="CE8686D2">
      <w:numFmt w:val="bullet"/>
      <w:lvlText w:val="•"/>
      <w:lvlJc w:val="left"/>
      <w:pPr>
        <w:ind w:left="2938" w:hanging="325"/>
      </w:pPr>
      <w:rPr>
        <w:rFonts w:hint="default"/>
        <w:lang w:val="it-IT" w:eastAsia="en-US" w:bidi="ar-SA"/>
      </w:rPr>
    </w:lvl>
    <w:lvl w:ilvl="4" w:tplc="AF3C3BD6">
      <w:numFmt w:val="bullet"/>
      <w:lvlText w:val="•"/>
      <w:lvlJc w:val="left"/>
      <w:pPr>
        <w:ind w:left="3884" w:hanging="325"/>
      </w:pPr>
      <w:rPr>
        <w:rFonts w:hint="default"/>
        <w:lang w:val="it-IT" w:eastAsia="en-US" w:bidi="ar-SA"/>
      </w:rPr>
    </w:lvl>
    <w:lvl w:ilvl="5" w:tplc="0F4AF3C8">
      <w:numFmt w:val="bullet"/>
      <w:lvlText w:val="•"/>
      <w:lvlJc w:val="left"/>
      <w:pPr>
        <w:ind w:left="4830" w:hanging="325"/>
      </w:pPr>
      <w:rPr>
        <w:rFonts w:hint="default"/>
        <w:lang w:val="it-IT" w:eastAsia="en-US" w:bidi="ar-SA"/>
      </w:rPr>
    </w:lvl>
    <w:lvl w:ilvl="6" w:tplc="021E9D84">
      <w:numFmt w:val="bullet"/>
      <w:lvlText w:val="•"/>
      <w:lvlJc w:val="left"/>
      <w:pPr>
        <w:ind w:left="5776" w:hanging="325"/>
      </w:pPr>
      <w:rPr>
        <w:rFonts w:hint="default"/>
        <w:lang w:val="it-IT" w:eastAsia="en-US" w:bidi="ar-SA"/>
      </w:rPr>
    </w:lvl>
    <w:lvl w:ilvl="7" w:tplc="77124B4A">
      <w:numFmt w:val="bullet"/>
      <w:lvlText w:val="•"/>
      <w:lvlJc w:val="left"/>
      <w:pPr>
        <w:ind w:left="6722" w:hanging="325"/>
      </w:pPr>
      <w:rPr>
        <w:rFonts w:hint="default"/>
        <w:lang w:val="it-IT" w:eastAsia="en-US" w:bidi="ar-SA"/>
      </w:rPr>
    </w:lvl>
    <w:lvl w:ilvl="8" w:tplc="DE0E3F3E">
      <w:numFmt w:val="bullet"/>
      <w:lvlText w:val="•"/>
      <w:lvlJc w:val="left"/>
      <w:pPr>
        <w:ind w:left="7668" w:hanging="325"/>
      </w:pPr>
      <w:rPr>
        <w:rFonts w:hint="default"/>
        <w:lang w:val="it-IT" w:eastAsia="en-US" w:bidi="ar-SA"/>
      </w:rPr>
    </w:lvl>
  </w:abstractNum>
  <w:abstractNum w:abstractNumId="6" w15:restartNumberingAfterBreak="0">
    <w:nsid w:val="1C411058"/>
    <w:multiLevelType w:val="hybridMultilevel"/>
    <w:tmpl w:val="4E08F666"/>
    <w:lvl w:ilvl="0" w:tplc="43941154">
      <w:start w:val="1"/>
      <w:numFmt w:val="decimal"/>
      <w:lvlText w:val="%1."/>
      <w:lvlJc w:val="left"/>
      <w:pPr>
        <w:ind w:left="100" w:hanging="341"/>
      </w:pPr>
      <w:rPr>
        <w:rFonts w:ascii="Arial MT" w:eastAsia="Arial MT" w:hAnsi="Arial MT" w:cs="Arial MT" w:hint="default"/>
        <w:b w:val="0"/>
        <w:bCs w:val="0"/>
        <w:i w:val="0"/>
        <w:iCs w:val="0"/>
        <w:spacing w:val="0"/>
        <w:w w:val="99"/>
        <w:sz w:val="24"/>
        <w:szCs w:val="24"/>
        <w:lang w:val="it-IT" w:eastAsia="en-US" w:bidi="ar-SA"/>
      </w:rPr>
    </w:lvl>
    <w:lvl w:ilvl="1" w:tplc="02CA60EE">
      <w:numFmt w:val="bullet"/>
      <w:lvlText w:val="•"/>
      <w:lvlJc w:val="left"/>
      <w:pPr>
        <w:ind w:left="1046" w:hanging="341"/>
      </w:pPr>
      <w:rPr>
        <w:rFonts w:hint="default"/>
        <w:lang w:val="it-IT" w:eastAsia="en-US" w:bidi="ar-SA"/>
      </w:rPr>
    </w:lvl>
    <w:lvl w:ilvl="2" w:tplc="F5A449F0">
      <w:numFmt w:val="bullet"/>
      <w:lvlText w:val="•"/>
      <w:lvlJc w:val="left"/>
      <w:pPr>
        <w:ind w:left="1992" w:hanging="341"/>
      </w:pPr>
      <w:rPr>
        <w:rFonts w:hint="default"/>
        <w:lang w:val="it-IT" w:eastAsia="en-US" w:bidi="ar-SA"/>
      </w:rPr>
    </w:lvl>
    <w:lvl w:ilvl="3" w:tplc="D93ECD6E">
      <w:numFmt w:val="bullet"/>
      <w:lvlText w:val="•"/>
      <w:lvlJc w:val="left"/>
      <w:pPr>
        <w:ind w:left="2938" w:hanging="341"/>
      </w:pPr>
      <w:rPr>
        <w:rFonts w:hint="default"/>
        <w:lang w:val="it-IT" w:eastAsia="en-US" w:bidi="ar-SA"/>
      </w:rPr>
    </w:lvl>
    <w:lvl w:ilvl="4" w:tplc="93048420">
      <w:numFmt w:val="bullet"/>
      <w:lvlText w:val="•"/>
      <w:lvlJc w:val="left"/>
      <w:pPr>
        <w:ind w:left="3884" w:hanging="341"/>
      </w:pPr>
      <w:rPr>
        <w:rFonts w:hint="default"/>
        <w:lang w:val="it-IT" w:eastAsia="en-US" w:bidi="ar-SA"/>
      </w:rPr>
    </w:lvl>
    <w:lvl w:ilvl="5" w:tplc="311EA7EA">
      <w:numFmt w:val="bullet"/>
      <w:lvlText w:val="•"/>
      <w:lvlJc w:val="left"/>
      <w:pPr>
        <w:ind w:left="4830" w:hanging="341"/>
      </w:pPr>
      <w:rPr>
        <w:rFonts w:hint="default"/>
        <w:lang w:val="it-IT" w:eastAsia="en-US" w:bidi="ar-SA"/>
      </w:rPr>
    </w:lvl>
    <w:lvl w:ilvl="6" w:tplc="64AEF5EE">
      <w:numFmt w:val="bullet"/>
      <w:lvlText w:val="•"/>
      <w:lvlJc w:val="left"/>
      <w:pPr>
        <w:ind w:left="5776" w:hanging="341"/>
      </w:pPr>
      <w:rPr>
        <w:rFonts w:hint="default"/>
        <w:lang w:val="it-IT" w:eastAsia="en-US" w:bidi="ar-SA"/>
      </w:rPr>
    </w:lvl>
    <w:lvl w:ilvl="7" w:tplc="4CD0194E">
      <w:numFmt w:val="bullet"/>
      <w:lvlText w:val="•"/>
      <w:lvlJc w:val="left"/>
      <w:pPr>
        <w:ind w:left="6722" w:hanging="341"/>
      </w:pPr>
      <w:rPr>
        <w:rFonts w:hint="default"/>
        <w:lang w:val="it-IT" w:eastAsia="en-US" w:bidi="ar-SA"/>
      </w:rPr>
    </w:lvl>
    <w:lvl w:ilvl="8" w:tplc="3718EC4A">
      <w:numFmt w:val="bullet"/>
      <w:lvlText w:val="•"/>
      <w:lvlJc w:val="left"/>
      <w:pPr>
        <w:ind w:left="7668" w:hanging="341"/>
      </w:pPr>
      <w:rPr>
        <w:rFonts w:hint="default"/>
        <w:lang w:val="it-IT" w:eastAsia="en-US" w:bidi="ar-SA"/>
      </w:rPr>
    </w:lvl>
  </w:abstractNum>
  <w:abstractNum w:abstractNumId="7" w15:restartNumberingAfterBreak="0">
    <w:nsid w:val="1E9203B7"/>
    <w:multiLevelType w:val="hybridMultilevel"/>
    <w:tmpl w:val="705283AA"/>
    <w:lvl w:ilvl="0" w:tplc="9B184D64">
      <w:start w:val="1"/>
      <w:numFmt w:val="decimal"/>
      <w:lvlText w:val="%1."/>
      <w:lvlJc w:val="left"/>
      <w:pPr>
        <w:ind w:left="100" w:hanging="361"/>
      </w:pPr>
      <w:rPr>
        <w:rFonts w:ascii="Arial MT" w:eastAsia="Arial MT" w:hAnsi="Arial MT" w:cs="Arial MT" w:hint="default"/>
        <w:b w:val="0"/>
        <w:bCs w:val="0"/>
        <w:i w:val="0"/>
        <w:iCs w:val="0"/>
        <w:spacing w:val="0"/>
        <w:w w:val="99"/>
        <w:sz w:val="24"/>
        <w:szCs w:val="24"/>
        <w:lang w:val="it-IT" w:eastAsia="en-US" w:bidi="ar-SA"/>
      </w:rPr>
    </w:lvl>
    <w:lvl w:ilvl="1" w:tplc="8A42A706">
      <w:numFmt w:val="bullet"/>
      <w:lvlText w:val="•"/>
      <w:lvlJc w:val="left"/>
      <w:pPr>
        <w:ind w:left="1046" w:hanging="361"/>
      </w:pPr>
      <w:rPr>
        <w:rFonts w:hint="default"/>
        <w:lang w:val="it-IT" w:eastAsia="en-US" w:bidi="ar-SA"/>
      </w:rPr>
    </w:lvl>
    <w:lvl w:ilvl="2" w:tplc="2368B404">
      <w:numFmt w:val="bullet"/>
      <w:lvlText w:val="•"/>
      <w:lvlJc w:val="left"/>
      <w:pPr>
        <w:ind w:left="1992" w:hanging="361"/>
      </w:pPr>
      <w:rPr>
        <w:rFonts w:hint="default"/>
        <w:lang w:val="it-IT" w:eastAsia="en-US" w:bidi="ar-SA"/>
      </w:rPr>
    </w:lvl>
    <w:lvl w:ilvl="3" w:tplc="A2762542">
      <w:numFmt w:val="bullet"/>
      <w:lvlText w:val="•"/>
      <w:lvlJc w:val="left"/>
      <w:pPr>
        <w:ind w:left="2938" w:hanging="361"/>
      </w:pPr>
      <w:rPr>
        <w:rFonts w:hint="default"/>
        <w:lang w:val="it-IT" w:eastAsia="en-US" w:bidi="ar-SA"/>
      </w:rPr>
    </w:lvl>
    <w:lvl w:ilvl="4" w:tplc="C1546AF0">
      <w:numFmt w:val="bullet"/>
      <w:lvlText w:val="•"/>
      <w:lvlJc w:val="left"/>
      <w:pPr>
        <w:ind w:left="3884" w:hanging="361"/>
      </w:pPr>
      <w:rPr>
        <w:rFonts w:hint="default"/>
        <w:lang w:val="it-IT" w:eastAsia="en-US" w:bidi="ar-SA"/>
      </w:rPr>
    </w:lvl>
    <w:lvl w:ilvl="5" w:tplc="EA2407B2">
      <w:numFmt w:val="bullet"/>
      <w:lvlText w:val="•"/>
      <w:lvlJc w:val="left"/>
      <w:pPr>
        <w:ind w:left="4830" w:hanging="361"/>
      </w:pPr>
      <w:rPr>
        <w:rFonts w:hint="default"/>
        <w:lang w:val="it-IT" w:eastAsia="en-US" w:bidi="ar-SA"/>
      </w:rPr>
    </w:lvl>
    <w:lvl w:ilvl="6" w:tplc="8DE879F4">
      <w:numFmt w:val="bullet"/>
      <w:lvlText w:val="•"/>
      <w:lvlJc w:val="left"/>
      <w:pPr>
        <w:ind w:left="5776" w:hanging="361"/>
      </w:pPr>
      <w:rPr>
        <w:rFonts w:hint="default"/>
        <w:lang w:val="it-IT" w:eastAsia="en-US" w:bidi="ar-SA"/>
      </w:rPr>
    </w:lvl>
    <w:lvl w:ilvl="7" w:tplc="0ACECD74">
      <w:numFmt w:val="bullet"/>
      <w:lvlText w:val="•"/>
      <w:lvlJc w:val="left"/>
      <w:pPr>
        <w:ind w:left="6722" w:hanging="361"/>
      </w:pPr>
      <w:rPr>
        <w:rFonts w:hint="default"/>
        <w:lang w:val="it-IT" w:eastAsia="en-US" w:bidi="ar-SA"/>
      </w:rPr>
    </w:lvl>
    <w:lvl w:ilvl="8" w:tplc="86E696EC">
      <w:numFmt w:val="bullet"/>
      <w:lvlText w:val="•"/>
      <w:lvlJc w:val="left"/>
      <w:pPr>
        <w:ind w:left="7668" w:hanging="361"/>
      </w:pPr>
      <w:rPr>
        <w:rFonts w:hint="default"/>
        <w:lang w:val="it-IT" w:eastAsia="en-US" w:bidi="ar-SA"/>
      </w:rPr>
    </w:lvl>
  </w:abstractNum>
  <w:abstractNum w:abstractNumId="8" w15:restartNumberingAfterBreak="0">
    <w:nsid w:val="25001BC0"/>
    <w:multiLevelType w:val="hybridMultilevel"/>
    <w:tmpl w:val="79A40B8A"/>
    <w:lvl w:ilvl="0" w:tplc="0ADAC6C6">
      <w:start w:val="1"/>
      <w:numFmt w:val="decimal"/>
      <w:lvlText w:val="%1."/>
      <w:lvlJc w:val="left"/>
      <w:pPr>
        <w:ind w:left="100" w:hanging="313"/>
      </w:pPr>
      <w:rPr>
        <w:rFonts w:ascii="Arial MT" w:eastAsia="Arial MT" w:hAnsi="Arial MT" w:cs="Arial MT" w:hint="default"/>
        <w:b w:val="0"/>
        <w:bCs w:val="0"/>
        <w:i w:val="0"/>
        <w:iCs w:val="0"/>
        <w:spacing w:val="0"/>
        <w:w w:val="99"/>
        <w:sz w:val="24"/>
        <w:szCs w:val="24"/>
        <w:lang w:val="it-IT" w:eastAsia="en-US" w:bidi="ar-SA"/>
      </w:rPr>
    </w:lvl>
    <w:lvl w:ilvl="1" w:tplc="5244580C">
      <w:numFmt w:val="bullet"/>
      <w:lvlText w:val="•"/>
      <w:lvlJc w:val="left"/>
      <w:pPr>
        <w:ind w:left="1046" w:hanging="313"/>
      </w:pPr>
      <w:rPr>
        <w:rFonts w:hint="default"/>
        <w:lang w:val="it-IT" w:eastAsia="en-US" w:bidi="ar-SA"/>
      </w:rPr>
    </w:lvl>
    <w:lvl w:ilvl="2" w:tplc="5B5C48B8">
      <w:numFmt w:val="bullet"/>
      <w:lvlText w:val="•"/>
      <w:lvlJc w:val="left"/>
      <w:pPr>
        <w:ind w:left="1992" w:hanging="313"/>
      </w:pPr>
      <w:rPr>
        <w:rFonts w:hint="default"/>
        <w:lang w:val="it-IT" w:eastAsia="en-US" w:bidi="ar-SA"/>
      </w:rPr>
    </w:lvl>
    <w:lvl w:ilvl="3" w:tplc="104EED88">
      <w:numFmt w:val="bullet"/>
      <w:lvlText w:val="•"/>
      <w:lvlJc w:val="left"/>
      <w:pPr>
        <w:ind w:left="2938" w:hanging="313"/>
      </w:pPr>
      <w:rPr>
        <w:rFonts w:hint="default"/>
        <w:lang w:val="it-IT" w:eastAsia="en-US" w:bidi="ar-SA"/>
      </w:rPr>
    </w:lvl>
    <w:lvl w:ilvl="4" w:tplc="2B8033B6">
      <w:numFmt w:val="bullet"/>
      <w:lvlText w:val="•"/>
      <w:lvlJc w:val="left"/>
      <w:pPr>
        <w:ind w:left="3884" w:hanging="313"/>
      </w:pPr>
      <w:rPr>
        <w:rFonts w:hint="default"/>
        <w:lang w:val="it-IT" w:eastAsia="en-US" w:bidi="ar-SA"/>
      </w:rPr>
    </w:lvl>
    <w:lvl w:ilvl="5" w:tplc="1B26D53A">
      <w:numFmt w:val="bullet"/>
      <w:lvlText w:val="•"/>
      <w:lvlJc w:val="left"/>
      <w:pPr>
        <w:ind w:left="4830" w:hanging="313"/>
      </w:pPr>
      <w:rPr>
        <w:rFonts w:hint="default"/>
        <w:lang w:val="it-IT" w:eastAsia="en-US" w:bidi="ar-SA"/>
      </w:rPr>
    </w:lvl>
    <w:lvl w:ilvl="6" w:tplc="D4B6FBFE">
      <w:numFmt w:val="bullet"/>
      <w:lvlText w:val="•"/>
      <w:lvlJc w:val="left"/>
      <w:pPr>
        <w:ind w:left="5776" w:hanging="313"/>
      </w:pPr>
      <w:rPr>
        <w:rFonts w:hint="default"/>
        <w:lang w:val="it-IT" w:eastAsia="en-US" w:bidi="ar-SA"/>
      </w:rPr>
    </w:lvl>
    <w:lvl w:ilvl="7" w:tplc="D716E794">
      <w:numFmt w:val="bullet"/>
      <w:lvlText w:val="•"/>
      <w:lvlJc w:val="left"/>
      <w:pPr>
        <w:ind w:left="6722" w:hanging="313"/>
      </w:pPr>
      <w:rPr>
        <w:rFonts w:hint="default"/>
        <w:lang w:val="it-IT" w:eastAsia="en-US" w:bidi="ar-SA"/>
      </w:rPr>
    </w:lvl>
    <w:lvl w:ilvl="8" w:tplc="9E9A0A94">
      <w:numFmt w:val="bullet"/>
      <w:lvlText w:val="•"/>
      <w:lvlJc w:val="left"/>
      <w:pPr>
        <w:ind w:left="7668" w:hanging="313"/>
      </w:pPr>
      <w:rPr>
        <w:rFonts w:hint="default"/>
        <w:lang w:val="it-IT" w:eastAsia="en-US" w:bidi="ar-SA"/>
      </w:rPr>
    </w:lvl>
  </w:abstractNum>
  <w:abstractNum w:abstractNumId="9" w15:restartNumberingAfterBreak="0">
    <w:nsid w:val="26385AB9"/>
    <w:multiLevelType w:val="hybridMultilevel"/>
    <w:tmpl w:val="4EE06272"/>
    <w:lvl w:ilvl="0" w:tplc="0896B462">
      <w:start w:val="1"/>
      <w:numFmt w:val="decimal"/>
      <w:lvlText w:val="%1."/>
      <w:lvlJc w:val="left"/>
      <w:pPr>
        <w:ind w:left="100" w:hanging="315"/>
      </w:pPr>
      <w:rPr>
        <w:rFonts w:ascii="Arial MT" w:eastAsia="Arial MT" w:hAnsi="Arial MT" w:cs="Arial MT" w:hint="default"/>
        <w:w w:val="99"/>
        <w:sz w:val="24"/>
        <w:szCs w:val="24"/>
        <w:lang w:val="it-IT" w:eastAsia="en-US" w:bidi="ar-SA"/>
      </w:rPr>
    </w:lvl>
    <w:lvl w:ilvl="1" w:tplc="82D49BB6">
      <w:numFmt w:val="bullet"/>
      <w:lvlText w:val="•"/>
      <w:lvlJc w:val="left"/>
      <w:pPr>
        <w:ind w:left="1046" w:hanging="315"/>
      </w:pPr>
      <w:rPr>
        <w:lang w:val="it-IT" w:eastAsia="en-US" w:bidi="ar-SA"/>
      </w:rPr>
    </w:lvl>
    <w:lvl w:ilvl="2" w:tplc="310869F2">
      <w:numFmt w:val="bullet"/>
      <w:lvlText w:val="•"/>
      <w:lvlJc w:val="left"/>
      <w:pPr>
        <w:ind w:left="1992" w:hanging="315"/>
      </w:pPr>
      <w:rPr>
        <w:lang w:val="it-IT" w:eastAsia="en-US" w:bidi="ar-SA"/>
      </w:rPr>
    </w:lvl>
    <w:lvl w:ilvl="3" w:tplc="C72C72A8">
      <w:numFmt w:val="bullet"/>
      <w:lvlText w:val="•"/>
      <w:lvlJc w:val="left"/>
      <w:pPr>
        <w:ind w:left="2938" w:hanging="315"/>
      </w:pPr>
      <w:rPr>
        <w:lang w:val="it-IT" w:eastAsia="en-US" w:bidi="ar-SA"/>
      </w:rPr>
    </w:lvl>
    <w:lvl w:ilvl="4" w:tplc="1876EA36">
      <w:numFmt w:val="bullet"/>
      <w:lvlText w:val="•"/>
      <w:lvlJc w:val="left"/>
      <w:pPr>
        <w:ind w:left="3884" w:hanging="315"/>
      </w:pPr>
      <w:rPr>
        <w:lang w:val="it-IT" w:eastAsia="en-US" w:bidi="ar-SA"/>
      </w:rPr>
    </w:lvl>
    <w:lvl w:ilvl="5" w:tplc="C8CCD7A6">
      <w:numFmt w:val="bullet"/>
      <w:lvlText w:val="•"/>
      <w:lvlJc w:val="left"/>
      <w:pPr>
        <w:ind w:left="4830" w:hanging="315"/>
      </w:pPr>
      <w:rPr>
        <w:lang w:val="it-IT" w:eastAsia="en-US" w:bidi="ar-SA"/>
      </w:rPr>
    </w:lvl>
    <w:lvl w:ilvl="6" w:tplc="95F68E70">
      <w:numFmt w:val="bullet"/>
      <w:lvlText w:val="•"/>
      <w:lvlJc w:val="left"/>
      <w:pPr>
        <w:ind w:left="5776" w:hanging="315"/>
      </w:pPr>
      <w:rPr>
        <w:lang w:val="it-IT" w:eastAsia="en-US" w:bidi="ar-SA"/>
      </w:rPr>
    </w:lvl>
    <w:lvl w:ilvl="7" w:tplc="DC0AEA74">
      <w:numFmt w:val="bullet"/>
      <w:lvlText w:val="•"/>
      <w:lvlJc w:val="left"/>
      <w:pPr>
        <w:ind w:left="6722" w:hanging="315"/>
      </w:pPr>
      <w:rPr>
        <w:lang w:val="it-IT" w:eastAsia="en-US" w:bidi="ar-SA"/>
      </w:rPr>
    </w:lvl>
    <w:lvl w:ilvl="8" w:tplc="E8D851FC">
      <w:numFmt w:val="bullet"/>
      <w:lvlText w:val="•"/>
      <w:lvlJc w:val="left"/>
      <w:pPr>
        <w:ind w:left="7668" w:hanging="315"/>
      </w:pPr>
      <w:rPr>
        <w:lang w:val="it-IT" w:eastAsia="en-US" w:bidi="ar-SA"/>
      </w:rPr>
    </w:lvl>
  </w:abstractNum>
  <w:abstractNum w:abstractNumId="10" w15:restartNumberingAfterBreak="0">
    <w:nsid w:val="2B7D20D7"/>
    <w:multiLevelType w:val="hybridMultilevel"/>
    <w:tmpl w:val="328C78DE"/>
    <w:lvl w:ilvl="0" w:tplc="4B8A5614">
      <w:start w:val="1"/>
      <w:numFmt w:val="decimal"/>
      <w:lvlText w:val="%1."/>
      <w:lvlJc w:val="left"/>
      <w:pPr>
        <w:ind w:left="100" w:hanging="416"/>
        <w:jc w:val="left"/>
      </w:pPr>
      <w:rPr>
        <w:rFonts w:ascii="Arial MT" w:eastAsia="Arial MT" w:hAnsi="Arial MT" w:cs="Arial MT" w:hint="default"/>
        <w:w w:val="99"/>
        <w:sz w:val="24"/>
        <w:szCs w:val="24"/>
        <w:lang w:val="it-IT" w:eastAsia="en-US" w:bidi="ar-SA"/>
      </w:rPr>
    </w:lvl>
    <w:lvl w:ilvl="1" w:tplc="9B64D2BC">
      <w:numFmt w:val="bullet"/>
      <w:lvlText w:val="•"/>
      <w:lvlJc w:val="left"/>
      <w:pPr>
        <w:ind w:left="1046" w:hanging="416"/>
      </w:pPr>
      <w:rPr>
        <w:rFonts w:hint="default"/>
        <w:lang w:val="it-IT" w:eastAsia="en-US" w:bidi="ar-SA"/>
      </w:rPr>
    </w:lvl>
    <w:lvl w:ilvl="2" w:tplc="3366543A">
      <w:numFmt w:val="bullet"/>
      <w:lvlText w:val="•"/>
      <w:lvlJc w:val="left"/>
      <w:pPr>
        <w:ind w:left="1992" w:hanging="416"/>
      </w:pPr>
      <w:rPr>
        <w:rFonts w:hint="default"/>
        <w:lang w:val="it-IT" w:eastAsia="en-US" w:bidi="ar-SA"/>
      </w:rPr>
    </w:lvl>
    <w:lvl w:ilvl="3" w:tplc="9D9CFE48">
      <w:numFmt w:val="bullet"/>
      <w:lvlText w:val="•"/>
      <w:lvlJc w:val="left"/>
      <w:pPr>
        <w:ind w:left="2938" w:hanging="416"/>
      </w:pPr>
      <w:rPr>
        <w:rFonts w:hint="default"/>
        <w:lang w:val="it-IT" w:eastAsia="en-US" w:bidi="ar-SA"/>
      </w:rPr>
    </w:lvl>
    <w:lvl w:ilvl="4" w:tplc="A328E134">
      <w:numFmt w:val="bullet"/>
      <w:lvlText w:val="•"/>
      <w:lvlJc w:val="left"/>
      <w:pPr>
        <w:ind w:left="3884" w:hanging="416"/>
      </w:pPr>
      <w:rPr>
        <w:rFonts w:hint="default"/>
        <w:lang w:val="it-IT" w:eastAsia="en-US" w:bidi="ar-SA"/>
      </w:rPr>
    </w:lvl>
    <w:lvl w:ilvl="5" w:tplc="3D30A390">
      <w:numFmt w:val="bullet"/>
      <w:lvlText w:val="•"/>
      <w:lvlJc w:val="left"/>
      <w:pPr>
        <w:ind w:left="4830" w:hanging="416"/>
      </w:pPr>
      <w:rPr>
        <w:rFonts w:hint="default"/>
        <w:lang w:val="it-IT" w:eastAsia="en-US" w:bidi="ar-SA"/>
      </w:rPr>
    </w:lvl>
    <w:lvl w:ilvl="6" w:tplc="44FA9DDC">
      <w:numFmt w:val="bullet"/>
      <w:lvlText w:val="•"/>
      <w:lvlJc w:val="left"/>
      <w:pPr>
        <w:ind w:left="5776" w:hanging="416"/>
      </w:pPr>
      <w:rPr>
        <w:rFonts w:hint="default"/>
        <w:lang w:val="it-IT" w:eastAsia="en-US" w:bidi="ar-SA"/>
      </w:rPr>
    </w:lvl>
    <w:lvl w:ilvl="7" w:tplc="80A01EFA">
      <w:numFmt w:val="bullet"/>
      <w:lvlText w:val="•"/>
      <w:lvlJc w:val="left"/>
      <w:pPr>
        <w:ind w:left="6722" w:hanging="416"/>
      </w:pPr>
      <w:rPr>
        <w:rFonts w:hint="default"/>
        <w:lang w:val="it-IT" w:eastAsia="en-US" w:bidi="ar-SA"/>
      </w:rPr>
    </w:lvl>
    <w:lvl w:ilvl="8" w:tplc="B1301250">
      <w:numFmt w:val="bullet"/>
      <w:lvlText w:val="•"/>
      <w:lvlJc w:val="left"/>
      <w:pPr>
        <w:ind w:left="7668" w:hanging="416"/>
      </w:pPr>
      <w:rPr>
        <w:rFonts w:hint="default"/>
        <w:lang w:val="it-IT" w:eastAsia="en-US" w:bidi="ar-SA"/>
      </w:rPr>
    </w:lvl>
  </w:abstractNum>
  <w:abstractNum w:abstractNumId="11" w15:restartNumberingAfterBreak="0">
    <w:nsid w:val="2BFA4700"/>
    <w:multiLevelType w:val="hybridMultilevel"/>
    <w:tmpl w:val="1632F9CE"/>
    <w:lvl w:ilvl="0" w:tplc="D9A2BBE2">
      <w:start w:val="1"/>
      <w:numFmt w:val="decimal"/>
      <w:lvlText w:val="%1."/>
      <w:lvlJc w:val="left"/>
      <w:pPr>
        <w:ind w:left="112" w:hanging="288"/>
      </w:pPr>
      <w:rPr>
        <w:rFonts w:ascii="Segoe UI" w:eastAsia="Segoe UI" w:hAnsi="Segoe UI" w:cs="Segoe UI" w:hint="default"/>
        <w:spacing w:val="-1"/>
        <w:w w:val="100"/>
        <w:sz w:val="24"/>
        <w:szCs w:val="24"/>
        <w:lang w:val="it-IT" w:eastAsia="en-US" w:bidi="ar-SA"/>
      </w:rPr>
    </w:lvl>
    <w:lvl w:ilvl="1" w:tplc="7486D200">
      <w:numFmt w:val="bullet"/>
      <w:lvlText w:val="•"/>
      <w:lvlJc w:val="left"/>
      <w:pPr>
        <w:ind w:left="1098" w:hanging="288"/>
      </w:pPr>
      <w:rPr>
        <w:rFonts w:hint="default"/>
        <w:lang w:val="it-IT" w:eastAsia="en-US" w:bidi="ar-SA"/>
      </w:rPr>
    </w:lvl>
    <w:lvl w:ilvl="2" w:tplc="E544FD2E">
      <w:numFmt w:val="bullet"/>
      <w:lvlText w:val="•"/>
      <w:lvlJc w:val="left"/>
      <w:pPr>
        <w:ind w:left="2077" w:hanging="288"/>
      </w:pPr>
      <w:rPr>
        <w:rFonts w:hint="default"/>
        <w:lang w:val="it-IT" w:eastAsia="en-US" w:bidi="ar-SA"/>
      </w:rPr>
    </w:lvl>
    <w:lvl w:ilvl="3" w:tplc="83D87F60">
      <w:numFmt w:val="bullet"/>
      <w:lvlText w:val="•"/>
      <w:lvlJc w:val="left"/>
      <w:pPr>
        <w:ind w:left="3055" w:hanging="288"/>
      </w:pPr>
      <w:rPr>
        <w:rFonts w:hint="default"/>
        <w:lang w:val="it-IT" w:eastAsia="en-US" w:bidi="ar-SA"/>
      </w:rPr>
    </w:lvl>
    <w:lvl w:ilvl="4" w:tplc="11A417FA">
      <w:numFmt w:val="bullet"/>
      <w:lvlText w:val="•"/>
      <w:lvlJc w:val="left"/>
      <w:pPr>
        <w:ind w:left="4034" w:hanging="288"/>
      </w:pPr>
      <w:rPr>
        <w:rFonts w:hint="default"/>
        <w:lang w:val="it-IT" w:eastAsia="en-US" w:bidi="ar-SA"/>
      </w:rPr>
    </w:lvl>
    <w:lvl w:ilvl="5" w:tplc="2A741ED2">
      <w:numFmt w:val="bullet"/>
      <w:lvlText w:val="•"/>
      <w:lvlJc w:val="left"/>
      <w:pPr>
        <w:ind w:left="5013" w:hanging="288"/>
      </w:pPr>
      <w:rPr>
        <w:rFonts w:hint="default"/>
        <w:lang w:val="it-IT" w:eastAsia="en-US" w:bidi="ar-SA"/>
      </w:rPr>
    </w:lvl>
    <w:lvl w:ilvl="6" w:tplc="E49E05D8">
      <w:numFmt w:val="bullet"/>
      <w:lvlText w:val="•"/>
      <w:lvlJc w:val="left"/>
      <w:pPr>
        <w:ind w:left="5991" w:hanging="288"/>
      </w:pPr>
      <w:rPr>
        <w:rFonts w:hint="default"/>
        <w:lang w:val="it-IT" w:eastAsia="en-US" w:bidi="ar-SA"/>
      </w:rPr>
    </w:lvl>
    <w:lvl w:ilvl="7" w:tplc="772E8A6E">
      <w:numFmt w:val="bullet"/>
      <w:lvlText w:val="•"/>
      <w:lvlJc w:val="left"/>
      <w:pPr>
        <w:ind w:left="6970" w:hanging="288"/>
      </w:pPr>
      <w:rPr>
        <w:rFonts w:hint="default"/>
        <w:lang w:val="it-IT" w:eastAsia="en-US" w:bidi="ar-SA"/>
      </w:rPr>
    </w:lvl>
    <w:lvl w:ilvl="8" w:tplc="36B2BCA2">
      <w:numFmt w:val="bullet"/>
      <w:lvlText w:val="•"/>
      <w:lvlJc w:val="left"/>
      <w:pPr>
        <w:ind w:left="7949" w:hanging="288"/>
      </w:pPr>
      <w:rPr>
        <w:rFonts w:hint="default"/>
        <w:lang w:val="it-IT" w:eastAsia="en-US" w:bidi="ar-SA"/>
      </w:rPr>
    </w:lvl>
  </w:abstractNum>
  <w:abstractNum w:abstractNumId="12" w15:restartNumberingAfterBreak="0">
    <w:nsid w:val="32E006EA"/>
    <w:multiLevelType w:val="hybridMultilevel"/>
    <w:tmpl w:val="E708A586"/>
    <w:lvl w:ilvl="0" w:tplc="8602801C">
      <w:start w:val="1"/>
      <w:numFmt w:val="decimal"/>
      <w:lvlText w:val="%1."/>
      <w:lvlJc w:val="left"/>
      <w:pPr>
        <w:ind w:left="100" w:hanging="346"/>
      </w:pPr>
      <w:rPr>
        <w:rFonts w:ascii="Arial MT" w:eastAsia="Arial MT" w:hAnsi="Arial MT" w:cs="Arial MT" w:hint="default"/>
        <w:b w:val="0"/>
        <w:bCs w:val="0"/>
        <w:i w:val="0"/>
        <w:iCs w:val="0"/>
        <w:spacing w:val="0"/>
        <w:w w:val="99"/>
        <w:sz w:val="24"/>
        <w:szCs w:val="24"/>
        <w:lang w:val="it-IT" w:eastAsia="en-US" w:bidi="ar-SA"/>
      </w:rPr>
    </w:lvl>
    <w:lvl w:ilvl="1" w:tplc="40544E52">
      <w:numFmt w:val="bullet"/>
      <w:lvlText w:val="•"/>
      <w:lvlJc w:val="left"/>
      <w:pPr>
        <w:ind w:left="1046" w:hanging="346"/>
      </w:pPr>
      <w:rPr>
        <w:rFonts w:hint="default"/>
        <w:lang w:val="it-IT" w:eastAsia="en-US" w:bidi="ar-SA"/>
      </w:rPr>
    </w:lvl>
    <w:lvl w:ilvl="2" w:tplc="314ECB46">
      <w:numFmt w:val="bullet"/>
      <w:lvlText w:val="•"/>
      <w:lvlJc w:val="left"/>
      <w:pPr>
        <w:ind w:left="1992" w:hanging="346"/>
      </w:pPr>
      <w:rPr>
        <w:rFonts w:hint="default"/>
        <w:lang w:val="it-IT" w:eastAsia="en-US" w:bidi="ar-SA"/>
      </w:rPr>
    </w:lvl>
    <w:lvl w:ilvl="3" w:tplc="F55A3C98">
      <w:numFmt w:val="bullet"/>
      <w:lvlText w:val="•"/>
      <w:lvlJc w:val="left"/>
      <w:pPr>
        <w:ind w:left="2938" w:hanging="346"/>
      </w:pPr>
      <w:rPr>
        <w:rFonts w:hint="default"/>
        <w:lang w:val="it-IT" w:eastAsia="en-US" w:bidi="ar-SA"/>
      </w:rPr>
    </w:lvl>
    <w:lvl w:ilvl="4" w:tplc="1592E5BE">
      <w:numFmt w:val="bullet"/>
      <w:lvlText w:val="•"/>
      <w:lvlJc w:val="left"/>
      <w:pPr>
        <w:ind w:left="3884" w:hanging="346"/>
      </w:pPr>
      <w:rPr>
        <w:rFonts w:hint="default"/>
        <w:lang w:val="it-IT" w:eastAsia="en-US" w:bidi="ar-SA"/>
      </w:rPr>
    </w:lvl>
    <w:lvl w:ilvl="5" w:tplc="6FC8EAF8">
      <w:numFmt w:val="bullet"/>
      <w:lvlText w:val="•"/>
      <w:lvlJc w:val="left"/>
      <w:pPr>
        <w:ind w:left="4830" w:hanging="346"/>
      </w:pPr>
      <w:rPr>
        <w:rFonts w:hint="default"/>
        <w:lang w:val="it-IT" w:eastAsia="en-US" w:bidi="ar-SA"/>
      </w:rPr>
    </w:lvl>
    <w:lvl w:ilvl="6" w:tplc="CD2A6BB6">
      <w:numFmt w:val="bullet"/>
      <w:lvlText w:val="•"/>
      <w:lvlJc w:val="left"/>
      <w:pPr>
        <w:ind w:left="5776" w:hanging="346"/>
      </w:pPr>
      <w:rPr>
        <w:rFonts w:hint="default"/>
        <w:lang w:val="it-IT" w:eastAsia="en-US" w:bidi="ar-SA"/>
      </w:rPr>
    </w:lvl>
    <w:lvl w:ilvl="7" w:tplc="8A04457C">
      <w:numFmt w:val="bullet"/>
      <w:lvlText w:val="•"/>
      <w:lvlJc w:val="left"/>
      <w:pPr>
        <w:ind w:left="6722" w:hanging="346"/>
      </w:pPr>
      <w:rPr>
        <w:rFonts w:hint="default"/>
        <w:lang w:val="it-IT" w:eastAsia="en-US" w:bidi="ar-SA"/>
      </w:rPr>
    </w:lvl>
    <w:lvl w:ilvl="8" w:tplc="0D1432FC">
      <w:numFmt w:val="bullet"/>
      <w:lvlText w:val="•"/>
      <w:lvlJc w:val="left"/>
      <w:pPr>
        <w:ind w:left="7668" w:hanging="346"/>
      </w:pPr>
      <w:rPr>
        <w:rFonts w:hint="default"/>
        <w:lang w:val="it-IT" w:eastAsia="en-US" w:bidi="ar-SA"/>
      </w:rPr>
    </w:lvl>
  </w:abstractNum>
  <w:abstractNum w:abstractNumId="13" w15:restartNumberingAfterBreak="0">
    <w:nsid w:val="33521ED6"/>
    <w:multiLevelType w:val="hybridMultilevel"/>
    <w:tmpl w:val="3E20E328"/>
    <w:lvl w:ilvl="0" w:tplc="3800D1C2">
      <w:start w:val="1"/>
      <w:numFmt w:val="decimal"/>
      <w:lvlText w:val="%1."/>
      <w:lvlJc w:val="left"/>
      <w:pPr>
        <w:ind w:left="100" w:hanging="382"/>
      </w:pPr>
      <w:rPr>
        <w:rFonts w:ascii="Arial MT" w:eastAsia="Arial MT" w:hAnsi="Arial MT" w:cs="Arial MT" w:hint="default"/>
        <w:b w:val="0"/>
        <w:bCs w:val="0"/>
        <w:i w:val="0"/>
        <w:iCs w:val="0"/>
        <w:spacing w:val="0"/>
        <w:w w:val="99"/>
        <w:sz w:val="24"/>
        <w:szCs w:val="24"/>
        <w:lang w:val="it-IT" w:eastAsia="en-US" w:bidi="ar-SA"/>
      </w:rPr>
    </w:lvl>
    <w:lvl w:ilvl="1" w:tplc="A942E9CA">
      <w:numFmt w:val="bullet"/>
      <w:lvlText w:val="•"/>
      <w:lvlJc w:val="left"/>
      <w:pPr>
        <w:ind w:left="1046" w:hanging="382"/>
      </w:pPr>
      <w:rPr>
        <w:rFonts w:hint="default"/>
        <w:lang w:val="it-IT" w:eastAsia="en-US" w:bidi="ar-SA"/>
      </w:rPr>
    </w:lvl>
    <w:lvl w:ilvl="2" w:tplc="9572AE9E">
      <w:numFmt w:val="bullet"/>
      <w:lvlText w:val="•"/>
      <w:lvlJc w:val="left"/>
      <w:pPr>
        <w:ind w:left="1992" w:hanging="382"/>
      </w:pPr>
      <w:rPr>
        <w:rFonts w:hint="default"/>
        <w:lang w:val="it-IT" w:eastAsia="en-US" w:bidi="ar-SA"/>
      </w:rPr>
    </w:lvl>
    <w:lvl w:ilvl="3" w:tplc="6FCC69DA">
      <w:numFmt w:val="bullet"/>
      <w:lvlText w:val="•"/>
      <w:lvlJc w:val="left"/>
      <w:pPr>
        <w:ind w:left="2938" w:hanging="382"/>
      </w:pPr>
      <w:rPr>
        <w:rFonts w:hint="default"/>
        <w:lang w:val="it-IT" w:eastAsia="en-US" w:bidi="ar-SA"/>
      </w:rPr>
    </w:lvl>
    <w:lvl w:ilvl="4" w:tplc="5C9060DE">
      <w:numFmt w:val="bullet"/>
      <w:lvlText w:val="•"/>
      <w:lvlJc w:val="left"/>
      <w:pPr>
        <w:ind w:left="3884" w:hanging="382"/>
      </w:pPr>
      <w:rPr>
        <w:rFonts w:hint="default"/>
        <w:lang w:val="it-IT" w:eastAsia="en-US" w:bidi="ar-SA"/>
      </w:rPr>
    </w:lvl>
    <w:lvl w:ilvl="5" w:tplc="8834B824">
      <w:numFmt w:val="bullet"/>
      <w:lvlText w:val="•"/>
      <w:lvlJc w:val="left"/>
      <w:pPr>
        <w:ind w:left="4830" w:hanging="382"/>
      </w:pPr>
      <w:rPr>
        <w:rFonts w:hint="default"/>
        <w:lang w:val="it-IT" w:eastAsia="en-US" w:bidi="ar-SA"/>
      </w:rPr>
    </w:lvl>
    <w:lvl w:ilvl="6" w:tplc="C8D63326">
      <w:numFmt w:val="bullet"/>
      <w:lvlText w:val="•"/>
      <w:lvlJc w:val="left"/>
      <w:pPr>
        <w:ind w:left="5776" w:hanging="382"/>
      </w:pPr>
      <w:rPr>
        <w:rFonts w:hint="default"/>
        <w:lang w:val="it-IT" w:eastAsia="en-US" w:bidi="ar-SA"/>
      </w:rPr>
    </w:lvl>
    <w:lvl w:ilvl="7" w:tplc="C7FA50DE">
      <w:numFmt w:val="bullet"/>
      <w:lvlText w:val="•"/>
      <w:lvlJc w:val="left"/>
      <w:pPr>
        <w:ind w:left="6722" w:hanging="382"/>
      </w:pPr>
      <w:rPr>
        <w:rFonts w:hint="default"/>
        <w:lang w:val="it-IT" w:eastAsia="en-US" w:bidi="ar-SA"/>
      </w:rPr>
    </w:lvl>
    <w:lvl w:ilvl="8" w:tplc="E4120172">
      <w:numFmt w:val="bullet"/>
      <w:lvlText w:val="•"/>
      <w:lvlJc w:val="left"/>
      <w:pPr>
        <w:ind w:left="7668" w:hanging="382"/>
      </w:pPr>
      <w:rPr>
        <w:rFonts w:hint="default"/>
        <w:lang w:val="it-IT" w:eastAsia="en-US" w:bidi="ar-SA"/>
      </w:rPr>
    </w:lvl>
  </w:abstractNum>
  <w:abstractNum w:abstractNumId="14" w15:restartNumberingAfterBreak="0">
    <w:nsid w:val="348F1726"/>
    <w:multiLevelType w:val="hybridMultilevel"/>
    <w:tmpl w:val="792E57F6"/>
    <w:lvl w:ilvl="0" w:tplc="EA6E0FE8">
      <w:start w:val="1"/>
      <w:numFmt w:val="decimal"/>
      <w:lvlText w:val="%1."/>
      <w:lvlJc w:val="left"/>
      <w:pPr>
        <w:ind w:left="100" w:hanging="272"/>
      </w:pPr>
      <w:rPr>
        <w:rFonts w:ascii="Arial MT" w:eastAsia="Arial MT" w:hAnsi="Arial MT" w:cs="Arial MT" w:hint="default"/>
        <w:b w:val="0"/>
        <w:bCs w:val="0"/>
        <w:i w:val="0"/>
        <w:iCs w:val="0"/>
        <w:spacing w:val="0"/>
        <w:w w:val="99"/>
        <w:sz w:val="24"/>
        <w:szCs w:val="24"/>
        <w:lang w:val="it-IT" w:eastAsia="en-US" w:bidi="ar-SA"/>
      </w:rPr>
    </w:lvl>
    <w:lvl w:ilvl="1" w:tplc="9FD651F8">
      <w:numFmt w:val="bullet"/>
      <w:lvlText w:val="-"/>
      <w:lvlJc w:val="left"/>
      <w:pPr>
        <w:ind w:left="100" w:hanging="147"/>
      </w:pPr>
      <w:rPr>
        <w:rFonts w:ascii="Arial MT" w:eastAsia="Arial MT" w:hAnsi="Arial MT" w:cs="Arial MT" w:hint="default"/>
        <w:b w:val="0"/>
        <w:bCs w:val="0"/>
        <w:i w:val="0"/>
        <w:iCs w:val="0"/>
        <w:spacing w:val="0"/>
        <w:w w:val="99"/>
        <w:sz w:val="24"/>
        <w:szCs w:val="24"/>
        <w:lang w:val="it-IT" w:eastAsia="en-US" w:bidi="ar-SA"/>
      </w:rPr>
    </w:lvl>
    <w:lvl w:ilvl="2" w:tplc="2FC85970">
      <w:numFmt w:val="bullet"/>
      <w:lvlText w:val="•"/>
      <w:lvlJc w:val="left"/>
      <w:pPr>
        <w:ind w:left="1992" w:hanging="147"/>
      </w:pPr>
      <w:rPr>
        <w:rFonts w:hint="default"/>
        <w:lang w:val="it-IT" w:eastAsia="en-US" w:bidi="ar-SA"/>
      </w:rPr>
    </w:lvl>
    <w:lvl w:ilvl="3" w:tplc="B3508E54">
      <w:numFmt w:val="bullet"/>
      <w:lvlText w:val="•"/>
      <w:lvlJc w:val="left"/>
      <w:pPr>
        <w:ind w:left="2938" w:hanging="147"/>
      </w:pPr>
      <w:rPr>
        <w:rFonts w:hint="default"/>
        <w:lang w:val="it-IT" w:eastAsia="en-US" w:bidi="ar-SA"/>
      </w:rPr>
    </w:lvl>
    <w:lvl w:ilvl="4" w:tplc="C0923540">
      <w:numFmt w:val="bullet"/>
      <w:lvlText w:val="•"/>
      <w:lvlJc w:val="left"/>
      <w:pPr>
        <w:ind w:left="3884" w:hanging="147"/>
      </w:pPr>
      <w:rPr>
        <w:rFonts w:hint="default"/>
        <w:lang w:val="it-IT" w:eastAsia="en-US" w:bidi="ar-SA"/>
      </w:rPr>
    </w:lvl>
    <w:lvl w:ilvl="5" w:tplc="4238CC8E">
      <w:numFmt w:val="bullet"/>
      <w:lvlText w:val="•"/>
      <w:lvlJc w:val="left"/>
      <w:pPr>
        <w:ind w:left="4830" w:hanging="147"/>
      </w:pPr>
      <w:rPr>
        <w:rFonts w:hint="default"/>
        <w:lang w:val="it-IT" w:eastAsia="en-US" w:bidi="ar-SA"/>
      </w:rPr>
    </w:lvl>
    <w:lvl w:ilvl="6" w:tplc="F7181300">
      <w:numFmt w:val="bullet"/>
      <w:lvlText w:val="•"/>
      <w:lvlJc w:val="left"/>
      <w:pPr>
        <w:ind w:left="5776" w:hanging="147"/>
      </w:pPr>
      <w:rPr>
        <w:rFonts w:hint="default"/>
        <w:lang w:val="it-IT" w:eastAsia="en-US" w:bidi="ar-SA"/>
      </w:rPr>
    </w:lvl>
    <w:lvl w:ilvl="7" w:tplc="6BE003A8">
      <w:numFmt w:val="bullet"/>
      <w:lvlText w:val="•"/>
      <w:lvlJc w:val="left"/>
      <w:pPr>
        <w:ind w:left="6722" w:hanging="147"/>
      </w:pPr>
      <w:rPr>
        <w:rFonts w:hint="default"/>
        <w:lang w:val="it-IT" w:eastAsia="en-US" w:bidi="ar-SA"/>
      </w:rPr>
    </w:lvl>
    <w:lvl w:ilvl="8" w:tplc="919A31A2">
      <w:numFmt w:val="bullet"/>
      <w:lvlText w:val="•"/>
      <w:lvlJc w:val="left"/>
      <w:pPr>
        <w:ind w:left="7668" w:hanging="147"/>
      </w:pPr>
      <w:rPr>
        <w:rFonts w:hint="default"/>
        <w:lang w:val="it-IT" w:eastAsia="en-US" w:bidi="ar-SA"/>
      </w:rPr>
    </w:lvl>
  </w:abstractNum>
  <w:abstractNum w:abstractNumId="15" w15:restartNumberingAfterBreak="0">
    <w:nsid w:val="37445799"/>
    <w:multiLevelType w:val="hybridMultilevel"/>
    <w:tmpl w:val="A7CCD8D0"/>
    <w:lvl w:ilvl="0" w:tplc="474C9A9A">
      <w:start w:val="1"/>
      <w:numFmt w:val="decimal"/>
      <w:lvlText w:val="%1."/>
      <w:lvlJc w:val="left"/>
      <w:pPr>
        <w:ind w:left="100" w:hanging="293"/>
      </w:pPr>
      <w:rPr>
        <w:rFonts w:ascii="Arial MT" w:eastAsia="Arial MT" w:hAnsi="Arial MT" w:cs="Arial MT" w:hint="default"/>
        <w:b w:val="0"/>
        <w:bCs w:val="0"/>
        <w:i w:val="0"/>
        <w:iCs w:val="0"/>
        <w:spacing w:val="0"/>
        <w:w w:val="99"/>
        <w:sz w:val="24"/>
        <w:szCs w:val="24"/>
        <w:lang w:val="it-IT" w:eastAsia="en-US" w:bidi="ar-SA"/>
      </w:rPr>
    </w:lvl>
    <w:lvl w:ilvl="1" w:tplc="763C6936">
      <w:numFmt w:val="bullet"/>
      <w:lvlText w:val="•"/>
      <w:lvlJc w:val="left"/>
      <w:pPr>
        <w:ind w:left="1046" w:hanging="293"/>
      </w:pPr>
      <w:rPr>
        <w:rFonts w:hint="default"/>
        <w:lang w:val="it-IT" w:eastAsia="en-US" w:bidi="ar-SA"/>
      </w:rPr>
    </w:lvl>
    <w:lvl w:ilvl="2" w:tplc="B0E6E9A0">
      <w:numFmt w:val="bullet"/>
      <w:lvlText w:val="•"/>
      <w:lvlJc w:val="left"/>
      <w:pPr>
        <w:ind w:left="1992" w:hanging="293"/>
      </w:pPr>
      <w:rPr>
        <w:rFonts w:hint="default"/>
        <w:lang w:val="it-IT" w:eastAsia="en-US" w:bidi="ar-SA"/>
      </w:rPr>
    </w:lvl>
    <w:lvl w:ilvl="3" w:tplc="61C67528">
      <w:numFmt w:val="bullet"/>
      <w:lvlText w:val="•"/>
      <w:lvlJc w:val="left"/>
      <w:pPr>
        <w:ind w:left="2938" w:hanging="293"/>
      </w:pPr>
      <w:rPr>
        <w:rFonts w:hint="default"/>
        <w:lang w:val="it-IT" w:eastAsia="en-US" w:bidi="ar-SA"/>
      </w:rPr>
    </w:lvl>
    <w:lvl w:ilvl="4" w:tplc="FA426E3C">
      <w:numFmt w:val="bullet"/>
      <w:lvlText w:val="•"/>
      <w:lvlJc w:val="left"/>
      <w:pPr>
        <w:ind w:left="3884" w:hanging="293"/>
      </w:pPr>
      <w:rPr>
        <w:rFonts w:hint="default"/>
        <w:lang w:val="it-IT" w:eastAsia="en-US" w:bidi="ar-SA"/>
      </w:rPr>
    </w:lvl>
    <w:lvl w:ilvl="5" w:tplc="836C5D8E">
      <w:numFmt w:val="bullet"/>
      <w:lvlText w:val="•"/>
      <w:lvlJc w:val="left"/>
      <w:pPr>
        <w:ind w:left="4830" w:hanging="293"/>
      </w:pPr>
      <w:rPr>
        <w:rFonts w:hint="default"/>
        <w:lang w:val="it-IT" w:eastAsia="en-US" w:bidi="ar-SA"/>
      </w:rPr>
    </w:lvl>
    <w:lvl w:ilvl="6" w:tplc="6CB2861A">
      <w:numFmt w:val="bullet"/>
      <w:lvlText w:val="•"/>
      <w:lvlJc w:val="left"/>
      <w:pPr>
        <w:ind w:left="5776" w:hanging="293"/>
      </w:pPr>
      <w:rPr>
        <w:rFonts w:hint="default"/>
        <w:lang w:val="it-IT" w:eastAsia="en-US" w:bidi="ar-SA"/>
      </w:rPr>
    </w:lvl>
    <w:lvl w:ilvl="7" w:tplc="2EE427A8">
      <w:numFmt w:val="bullet"/>
      <w:lvlText w:val="•"/>
      <w:lvlJc w:val="left"/>
      <w:pPr>
        <w:ind w:left="6722" w:hanging="293"/>
      </w:pPr>
      <w:rPr>
        <w:rFonts w:hint="default"/>
        <w:lang w:val="it-IT" w:eastAsia="en-US" w:bidi="ar-SA"/>
      </w:rPr>
    </w:lvl>
    <w:lvl w:ilvl="8" w:tplc="AAECA156">
      <w:numFmt w:val="bullet"/>
      <w:lvlText w:val="•"/>
      <w:lvlJc w:val="left"/>
      <w:pPr>
        <w:ind w:left="7668" w:hanging="293"/>
      </w:pPr>
      <w:rPr>
        <w:rFonts w:hint="default"/>
        <w:lang w:val="it-IT" w:eastAsia="en-US" w:bidi="ar-SA"/>
      </w:rPr>
    </w:lvl>
  </w:abstractNum>
  <w:abstractNum w:abstractNumId="16" w15:restartNumberingAfterBreak="0">
    <w:nsid w:val="3B143EFB"/>
    <w:multiLevelType w:val="hybridMultilevel"/>
    <w:tmpl w:val="A2D8AA16"/>
    <w:lvl w:ilvl="0" w:tplc="BBC4C0C8">
      <w:start w:val="1"/>
      <w:numFmt w:val="decimal"/>
      <w:lvlText w:val="%1."/>
      <w:lvlJc w:val="left"/>
      <w:pPr>
        <w:ind w:left="100" w:hanging="327"/>
      </w:pPr>
      <w:rPr>
        <w:rFonts w:ascii="Arial MT" w:eastAsia="Arial MT" w:hAnsi="Arial MT" w:cs="Arial MT" w:hint="default"/>
        <w:b w:val="0"/>
        <w:bCs w:val="0"/>
        <w:i w:val="0"/>
        <w:iCs w:val="0"/>
        <w:spacing w:val="0"/>
        <w:w w:val="99"/>
        <w:sz w:val="24"/>
        <w:szCs w:val="24"/>
        <w:lang w:val="it-IT" w:eastAsia="en-US" w:bidi="ar-SA"/>
      </w:rPr>
    </w:lvl>
    <w:lvl w:ilvl="1" w:tplc="680C26E0">
      <w:numFmt w:val="bullet"/>
      <w:lvlText w:val="•"/>
      <w:lvlJc w:val="left"/>
      <w:pPr>
        <w:ind w:left="1046" w:hanging="327"/>
      </w:pPr>
      <w:rPr>
        <w:rFonts w:hint="default"/>
        <w:lang w:val="it-IT" w:eastAsia="en-US" w:bidi="ar-SA"/>
      </w:rPr>
    </w:lvl>
    <w:lvl w:ilvl="2" w:tplc="AEEADC62">
      <w:numFmt w:val="bullet"/>
      <w:lvlText w:val="•"/>
      <w:lvlJc w:val="left"/>
      <w:pPr>
        <w:ind w:left="1992" w:hanging="327"/>
      </w:pPr>
      <w:rPr>
        <w:rFonts w:hint="default"/>
        <w:lang w:val="it-IT" w:eastAsia="en-US" w:bidi="ar-SA"/>
      </w:rPr>
    </w:lvl>
    <w:lvl w:ilvl="3" w:tplc="31E46290">
      <w:numFmt w:val="bullet"/>
      <w:lvlText w:val="•"/>
      <w:lvlJc w:val="left"/>
      <w:pPr>
        <w:ind w:left="2938" w:hanging="327"/>
      </w:pPr>
      <w:rPr>
        <w:rFonts w:hint="default"/>
        <w:lang w:val="it-IT" w:eastAsia="en-US" w:bidi="ar-SA"/>
      </w:rPr>
    </w:lvl>
    <w:lvl w:ilvl="4" w:tplc="CBEE261A">
      <w:numFmt w:val="bullet"/>
      <w:lvlText w:val="•"/>
      <w:lvlJc w:val="left"/>
      <w:pPr>
        <w:ind w:left="3884" w:hanging="327"/>
      </w:pPr>
      <w:rPr>
        <w:rFonts w:hint="default"/>
        <w:lang w:val="it-IT" w:eastAsia="en-US" w:bidi="ar-SA"/>
      </w:rPr>
    </w:lvl>
    <w:lvl w:ilvl="5" w:tplc="FE8492BE">
      <w:numFmt w:val="bullet"/>
      <w:lvlText w:val="•"/>
      <w:lvlJc w:val="left"/>
      <w:pPr>
        <w:ind w:left="4830" w:hanging="327"/>
      </w:pPr>
      <w:rPr>
        <w:rFonts w:hint="default"/>
        <w:lang w:val="it-IT" w:eastAsia="en-US" w:bidi="ar-SA"/>
      </w:rPr>
    </w:lvl>
    <w:lvl w:ilvl="6" w:tplc="1110E85E">
      <w:numFmt w:val="bullet"/>
      <w:lvlText w:val="•"/>
      <w:lvlJc w:val="left"/>
      <w:pPr>
        <w:ind w:left="5776" w:hanging="327"/>
      </w:pPr>
      <w:rPr>
        <w:rFonts w:hint="default"/>
        <w:lang w:val="it-IT" w:eastAsia="en-US" w:bidi="ar-SA"/>
      </w:rPr>
    </w:lvl>
    <w:lvl w:ilvl="7" w:tplc="0F2663CE">
      <w:numFmt w:val="bullet"/>
      <w:lvlText w:val="•"/>
      <w:lvlJc w:val="left"/>
      <w:pPr>
        <w:ind w:left="6722" w:hanging="327"/>
      </w:pPr>
      <w:rPr>
        <w:rFonts w:hint="default"/>
        <w:lang w:val="it-IT" w:eastAsia="en-US" w:bidi="ar-SA"/>
      </w:rPr>
    </w:lvl>
    <w:lvl w:ilvl="8" w:tplc="5B0078EE">
      <w:numFmt w:val="bullet"/>
      <w:lvlText w:val="•"/>
      <w:lvlJc w:val="left"/>
      <w:pPr>
        <w:ind w:left="7668" w:hanging="327"/>
      </w:pPr>
      <w:rPr>
        <w:rFonts w:hint="default"/>
        <w:lang w:val="it-IT" w:eastAsia="en-US" w:bidi="ar-SA"/>
      </w:rPr>
    </w:lvl>
  </w:abstractNum>
  <w:abstractNum w:abstractNumId="17" w15:restartNumberingAfterBreak="0">
    <w:nsid w:val="3DCF6329"/>
    <w:multiLevelType w:val="hybridMultilevel"/>
    <w:tmpl w:val="E28834D8"/>
    <w:lvl w:ilvl="0" w:tplc="990AA4E8">
      <w:start w:val="1"/>
      <w:numFmt w:val="decimal"/>
      <w:lvlText w:val="%1."/>
      <w:lvlJc w:val="left"/>
      <w:pPr>
        <w:ind w:left="100" w:hanging="368"/>
      </w:pPr>
      <w:rPr>
        <w:rFonts w:ascii="Arial MT" w:eastAsia="Arial MT" w:hAnsi="Arial MT" w:cs="Arial MT" w:hint="default"/>
        <w:b w:val="0"/>
        <w:bCs w:val="0"/>
        <w:i w:val="0"/>
        <w:iCs w:val="0"/>
        <w:spacing w:val="0"/>
        <w:w w:val="99"/>
        <w:sz w:val="24"/>
        <w:szCs w:val="24"/>
        <w:lang w:val="it-IT" w:eastAsia="en-US" w:bidi="ar-SA"/>
      </w:rPr>
    </w:lvl>
    <w:lvl w:ilvl="1" w:tplc="CF6CD886">
      <w:numFmt w:val="bullet"/>
      <w:lvlText w:val="•"/>
      <w:lvlJc w:val="left"/>
      <w:pPr>
        <w:ind w:left="1046" w:hanging="368"/>
      </w:pPr>
      <w:rPr>
        <w:rFonts w:hint="default"/>
        <w:lang w:val="it-IT" w:eastAsia="en-US" w:bidi="ar-SA"/>
      </w:rPr>
    </w:lvl>
    <w:lvl w:ilvl="2" w:tplc="36748B42">
      <w:numFmt w:val="bullet"/>
      <w:lvlText w:val="•"/>
      <w:lvlJc w:val="left"/>
      <w:pPr>
        <w:ind w:left="1992" w:hanging="368"/>
      </w:pPr>
      <w:rPr>
        <w:rFonts w:hint="default"/>
        <w:lang w:val="it-IT" w:eastAsia="en-US" w:bidi="ar-SA"/>
      </w:rPr>
    </w:lvl>
    <w:lvl w:ilvl="3" w:tplc="C82CFE0C">
      <w:numFmt w:val="bullet"/>
      <w:lvlText w:val="•"/>
      <w:lvlJc w:val="left"/>
      <w:pPr>
        <w:ind w:left="2938" w:hanging="368"/>
      </w:pPr>
      <w:rPr>
        <w:rFonts w:hint="default"/>
        <w:lang w:val="it-IT" w:eastAsia="en-US" w:bidi="ar-SA"/>
      </w:rPr>
    </w:lvl>
    <w:lvl w:ilvl="4" w:tplc="B24A429A">
      <w:numFmt w:val="bullet"/>
      <w:lvlText w:val="•"/>
      <w:lvlJc w:val="left"/>
      <w:pPr>
        <w:ind w:left="3884" w:hanging="368"/>
      </w:pPr>
      <w:rPr>
        <w:rFonts w:hint="default"/>
        <w:lang w:val="it-IT" w:eastAsia="en-US" w:bidi="ar-SA"/>
      </w:rPr>
    </w:lvl>
    <w:lvl w:ilvl="5" w:tplc="66E4B588">
      <w:numFmt w:val="bullet"/>
      <w:lvlText w:val="•"/>
      <w:lvlJc w:val="left"/>
      <w:pPr>
        <w:ind w:left="4830" w:hanging="368"/>
      </w:pPr>
      <w:rPr>
        <w:rFonts w:hint="default"/>
        <w:lang w:val="it-IT" w:eastAsia="en-US" w:bidi="ar-SA"/>
      </w:rPr>
    </w:lvl>
    <w:lvl w:ilvl="6" w:tplc="8F02DADE">
      <w:numFmt w:val="bullet"/>
      <w:lvlText w:val="•"/>
      <w:lvlJc w:val="left"/>
      <w:pPr>
        <w:ind w:left="5776" w:hanging="368"/>
      </w:pPr>
      <w:rPr>
        <w:rFonts w:hint="default"/>
        <w:lang w:val="it-IT" w:eastAsia="en-US" w:bidi="ar-SA"/>
      </w:rPr>
    </w:lvl>
    <w:lvl w:ilvl="7" w:tplc="06A09B1A">
      <w:numFmt w:val="bullet"/>
      <w:lvlText w:val="•"/>
      <w:lvlJc w:val="left"/>
      <w:pPr>
        <w:ind w:left="6722" w:hanging="368"/>
      </w:pPr>
      <w:rPr>
        <w:rFonts w:hint="default"/>
        <w:lang w:val="it-IT" w:eastAsia="en-US" w:bidi="ar-SA"/>
      </w:rPr>
    </w:lvl>
    <w:lvl w:ilvl="8" w:tplc="DF10EE68">
      <w:numFmt w:val="bullet"/>
      <w:lvlText w:val="•"/>
      <w:lvlJc w:val="left"/>
      <w:pPr>
        <w:ind w:left="7668" w:hanging="368"/>
      </w:pPr>
      <w:rPr>
        <w:rFonts w:hint="default"/>
        <w:lang w:val="it-IT" w:eastAsia="en-US" w:bidi="ar-SA"/>
      </w:rPr>
    </w:lvl>
  </w:abstractNum>
  <w:abstractNum w:abstractNumId="18" w15:restartNumberingAfterBreak="0">
    <w:nsid w:val="459C44A8"/>
    <w:multiLevelType w:val="hybridMultilevel"/>
    <w:tmpl w:val="68EC8F90"/>
    <w:lvl w:ilvl="0" w:tplc="297E0F68">
      <w:start w:val="1"/>
      <w:numFmt w:val="decimal"/>
      <w:lvlText w:val="%1."/>
      <w:lvlJc w:val="left"/>
      <w:pPr>
        <w:ind w:left="100" w:hanging="296"/>
        <w:jc w:val="right"/>
      </w:pPr>
      <w:rPr>
        <w:rFonts w:ascii="Arial MT" w:eastAsia="Arial MT" w:hAnsi="Arial MT" w:cs="Arial MT" w:hint="default"/>
        <w:b w:val="0"/>
        <w:bCs w:val="0"/>
        <w:i w:val="0"/>
        <w:iCs w:val="0"/>
        <w:spacing w:val="0"/>
        <w:w w:val="99"/>
        <w:sz w:val="24"/>
        <w:szCs w:val="24"/>
        <w:lang w:val="it-IT" w:eastAsia="en-US" w:bidi="ar-SA"/>
      </w:rPr>
    </w:lvl>
    <w:lvl w:ilvl="1" w:tplc="7A78C3DC">
      <w:numFmt w:val="bullet"/>
      <w:lvlText w:val="•"/>
      <w:lvlJc w:val="left"/>
      <w:pPr>
        <w:ind w:left="1046" w:hanging="296"/>
      </w:pPr>
      <w:rPr>
        <w:rFonts w:hint="default"/>
        <w:lang w:val="it-IT" w:eastAsia="en-US" w:bidi="ar-SA"/>
      </w:rPr>
    </w:lvl>
    <w:lvl w:ilvl="2" w:tplc="8B8298E2">
      <w:numFmt w:val="bullet"/>
      <w:lvlText w:val="•"/>
      <w:lvlJc w:val="left"/>
      <w:pPr>
        <w:ind w:left="1992" w:hanging="296"/>
      </w:pPr>
      <w:rPr>
        <w:rFonts w:hint="default"/>
        <w:lang w:val="it-IT" w:eastAsia="en-US" w:bidi="ar-SA"/>
      </w:rPr>
    </w:lvl>
    <w:lvl w:ilvl="3" w:tplc="BD8AE8BE">
      <w:numFmt w:val="bullet"/>
      <w:lvlText w:val="•"/>
      <w:lvlJc w:val="left"/>
      <w:pPr>
        <w:ind w:left="2938" w:hanging="296"/>
      </w:pPr>
      <w:rPr>
        <w:rFonts w:hint="default"/>
        <w:lang w:val="it-IT" w:eastAsia="en-US" w:bidi="ar-SA"/>
      </w:rPr>
    </w:lvl>
    <w:lvl w:ilvl="4" w:tplc="8076A382">
      <w:numFmt w:val="bullet"/>
      <w:lvlText w:val="•"/>
      <w:lvlJc w:val="left"/>
      <w:pPr>
        <w:ind w:left="3884" w:hanging="296"/>
      </w:pPr>
      <w:rPr>
        <w:rFonts w:hint="default"/>
        <w:lang w:val="it-IT" w:eastAsia="en-US" w:bidi="ar-SA"/>
      </w:rPr>
    </w:lvl>
    <w:lvl w:ilvl="5" w:tplc="3006D1E4">
      <w:numFmt w:val="bullet"/>
      <w:lvlText w:val="•"/>
      <w:lvlJc w:val="left"/>
      <w:pPr>
        <w:ind w:left="4830" w:hanging="296"/>
      </w:pPr>
      <w:rPr>
        <w:rFonts w:hint="default"/>
        <w:lang w:val="it-IT" w:eastAsia="en-US" w:bidi="ar-SA"/>
      </w:rPr>
    </w:lvl>
    <w:lvl w:ilvl="6" w:tplc="D1541C7A">
      <w:numFmt w:val="bullet"/>
      <w:lvlText w:val="•"/>
      <w:lvlJc w:val="left"/>
      <w:pPr>
        <w:ind w:left="5776" w:hanging="296"/>
      </w:pPr>
      <w:rPr>
        <w:rFonts w:hint="default"/>
        <w:lang w:val="it-IT" w:eastAsia="en-US" w:bidi="ar-SA"/>
      </w:rPr>
    </w:lvl>
    <w:lvl w:ilvl="7" w:tplc="E3DAD134">
      <w:numFmt w:val="bullet"/>
      <w:lvlText w:val="•"/>
      <w:lvlJc w:val="left"/>
      <w:pPr>
        <w:ind w:left="6722" w:hanging="296"/>
      </w:pPr>
      <w:rPr>
        <w:rFonts w:hint="default"/>
        <w:lang w:val="it-IT" w:eastAsia="en-US" w:bidi="ar-SA"/>
      </w:rPr>
    </w:lvl>
    <w:lvl w:ilvl="8" w:tplc="726E5F98">
      <w:numFmt w:val="bullet"/>
      <w:lvlText w:val="•"/>
      <w:lvlJc w:val="left"/>
      <w:pPr>
        <w:ind w:left="7668" w:hanging="296"/>
      </w:pPr>
      <w:rPr>
        <w:rFonts w:hint="default"/>
        <w:lang w:val="it-IT" w:eastAsia="en-US" w:bidi="ar-SA"/>
      </w:rPr>
    </w:lvl>
  </w:abstractNum>
  <w:abstractNum w:abstractNumId="19" w15:restartNumberingAfterBreak="0">
    <w:nsid w:val="4623749F"/>
    <w:multiLevelType w:val="hybridMultilevel"/>
    <w:tmpl w:val="B43255BE"/>
    <w:lvl w:ilvl="0" w:tplc="E9A4CDF4">
      <w:start w:val="1"/>
      <w:numFmt w:val="decimal"/>
      <w:lvlText w:val="%1."/>
      <w:lvlJc w:val="left"/>
      <w:pPr>
        <w:ind w:left="100" w:hanging="327"/>
      </w:pPr>
      <w:rPr>
        <w:rFonts w:ascii="Arial MT" w:eastAsia="Arial MT" w:hAnsi="Arial MT" w:cs="Arial MT" w:hint="default"/>
        <w:b w:val="0"/>
        <w:bCs w:val="0"/>
        <w:i w:val="0"/>
        <w:iCs w:val="0"/>
        <w:spacing w:val="0"/>
        <w:w w:val="99"/>
        <w:sz w:val="24"/>
        <w:szCs w:val="24"/>
        <w:lang w:val="it-IT" w:eastAsia="en-US" w:bidi="ar-SA"/>
      </w:rPr>
    </w:lvl>
    <w:lvl w:ilvl="1" w:tplc="973692C8">
      <w:numFmt w:val="bullet"/>
      <w:lvlText w:val="•"/>
      <w:lvlJc w:val="left"/>
      <w:pPr>
        <w:ind w:left="1046" w:hanging="327"/>
      </w:pPr>
      <w:rPr>
        <w:rFonts w:hint="default"/>
        <w:lang w:val="it-IT" w:eastAsia="en-US" w:bidi="ar-SA"/>
      </w:rPr>
    </w:lvl>
    <w:lvl w:ilvl="2" w:tplc="71040B58">
      <w:numFmt w:val="bullet"/>
      <w:lvlText w:val="•"/>
      <w:lvlJc w:val="left"/>
      <w:pPr>
        <w:ind w:left="1992" w:hanging="327"/>
      </w:pPr>
      <w:rPr>
        <w:rFonts w:hint="default"/>
        <w:lang w:val="it-IT" w:eastAsia="en-US" w:bidi="ar-SA"/>
      </w:rPr>
    </w:lvl>
    <w:lvl w:ilvl="3" w:tplc="71F643E6">
      <w:numFmt w:val="bullet"/>
      <w:lvlText w:val="•"/>
      <w:lvlJc w:val="left"/>
      <w:pPr>
        <w:ind w:left="2938" w:hanging="327"/>
      </w:pPr>
      <w:rPr>
        <w:rFonts w:hint="default"/>
        <w:lang w:val="it-IT" w:eastAsia="en-US" w:bidi="ar-SA"/>
      </w:rPr>
    </w:lvl>
    <w:lvl w:ilvl="4" w:tplc="5EAEC1B2">
      <w:numFmt w:val="bullet"/>
      <w:lvlText w:val="•"/>
      <w:lvlJc w:val="left"/>
      <w:pPr>
        <w:ind w:left="3884" w:hanging="327"/>
      </w:pPr>
      <w:rPr>
        <w:rFonts w:hint="default"/>
        <w:lang w:val="it-IT" w:eastAsia="en-US" w:bidi="ar-SA"/>
      </w:rPr>
    </w:lvl>
    <w:lvl w:ilvl="5" w:tplc="55587C2A">
      <w:numFmt w:val="bullet"/>
      <w:lvlText w:val="•"/>
      <w:lvlJc w:val="left"/>
      <w:pPr>
        <w:ind w:left="4830" w:hanging="327"/>
      </w:pPr>
      <w:rPr>
        <w:rFonts w:hint="default"/>
        <w:lang w:val="it-IT" w:eastAsia="en-US" w:bidi="ar-SA"/>
      </w:rPr>
    </w:lvl>
    <w:lvl w:ilvl="6" w:tplc="BC989AB8">
      <w:numFmt w:val="bullet"/>
      <w:lvlText w:val="•"/>
      <w:lvlJc w:val="left"/>
      <w:pPr>
        <w:ind w:left="5776" w:hanging="327"/>
      </w:pPr>
      <w:rPr>
        <w:rFonts w:hint="default"/>
        <w:lang w:val="it-IT" w:eastAsia="en-US" w:bidi="ar-SA"/>
      </w:rPr>
    </w:lvl>
    <w:lvl w:ilvl="7" w:tplc="011246CE">
      <w:numFmt w:val="bullet"/>
      <w:lvlText w:val="•"/>
      <w:lvlJc w:val="left"/>
      <w:pPr>
        <w:ind w:left="6722" w:hanging="327"/>
      </w:pPr>
      <w:rPr>
        <w:rFonts w:hint="default"/>
        <w:lang w:val="it-IT" w:eastAsia="en-US" w:bidi="ar-SA"/>
      </w:rPr>
    </w:lvl>
    <w:lvl w:ilvl="8" w:tplc="9A286368">
      <w:numFmt w:val="bullet"/>
      <w:lvlText w:val="•"/>
      <w:lvlJc w:val="left"/>
      <w:pPr>
        <w:ind w:left="7668" w:hanging="327"/>
      </w:pPr>
      <w:rPr>
        <w:rFonts w:hint="default"/>
        <w:lang w:val="it-IT" w:eastAsia="en-US" w:bidi="ar-SA"/>
      </w:rPr>
    </w:lvl>
  </w:abstractNum>
  <w:abstractNum w:abstractNumId="20" w15:restartNumberingAfterBreak="0">
    <w:nsid w:val="4966076A"/>
    <w:multiLevelType w:val="hybridMultilevel"/>
    <w:tmpl w:val="30629BA6"/>
    <w:lvl w:ilvl="0" w:tplc="C3D8D724">
      <w:start w:val="1"/>
      <w:numFmt w:val="decimal"/>
      <w:lvlText w:val="%1."/>
      <w:lvlJc w:val="left"/>
      <w:pPr>
        <w:ind w:left="100" w:hanging="274"/>
      </w:pPr>
      <w:rPr>
        <w:rFonts w:ascii="Arial MT" w:eastAsia="Arial MT" w:hAnsi="Arial MT" w:cs="Arial MT" w:hint="default"/>
        <w:b w:val="0"/>
        <w:bCs w:val="0"/>
        <w:i w:val="0"/>
        <w:iCs w:val="0"/>
        <w:spacing w:val="0"/>
        <w:w w:val="99"/>
        <w:sz w:val="24"/>
        <w:szCs w:val="24"/>
        <w:lang w:val="it-IT" w:eastAsia="en-US" w:bidi="ar-SA"/>
      </w:rPr>
    </w:lvl>
    <w:lvl w:ilvl="1" w:tplc="3B66322A">
      <w:numFmt w:val="bullet"/>
      <w:lvlText w:val="•"/>
      <w:lvlJc w:val="left"/>
      <w:pPr>
        <w:ind w:left="1046" w:hanging="274"/>
      </w:pPr>
      <w:rPr>
        <w:rFonts w:hint="default"/>
        <w:lang w:val="it-IT" w:eastAsia="en-US" w:bidi="ar-SA"/>
      </w:rPr>
    </w:lvl>
    <w:lvl w:ilvl="2" w:tplc="D482FA34">
      <w:numFmt w:val="bullet"/>
      <w:lvlText w:val="•"/>
      <w:lvlJc w:val="left"/>
      <w:pPr>
        <w:ind w:left="1992" w:hanging="274"/>
      </w:pPr>
      <w:rPr>
        <w:rFonts w:hint="default"/>
        <w:lang w:val="it-IT" w:eastAsia="en-US" w:bidi="ar-SA"/>
      </w:rPr>
    </w:lvl>
    <w:lvl w:ilvl="3" w:tplc="62886BBE">
      <w:numFmt w:val="bullet"/>
      <w:lvlText w:val="•"/>
      <w:lvlJc w:val="left"/>
      <w:pPr>
        <w:ind w:left="2938" w:hanging="274"/>
      </w:pPr>
      <w:rPr>
        <w:rFonts w:hint="default"/>
        <w:lang w:val="it-IT" w:eastAsia="en-US" w:bidi="ar-SA"/>
      </w:rPr>
    </w:lvl>
    <w:lvl w:ilvl="4" w:tplc="D83855B8">
      <w:numFmt w:val="bullet"/>
      <w:lvlText w:val="•"/>
      <w:lvlJc w:val="left"/>
      <w:pPr>
        <w:ind w:left="3884" w:hanging="274"/>
      </w:pPr>
      <w:rPr>
        <w:rFonts w:hint="default"/>
        <w:lang w:val="it-IT" w:eastAsia="en-US" w:bidi="ar-SA"/>
      </w:rPr>
    </w:lvl>
    <w:lvl w:ilvl="5" w:tplc="EDD250C0">
      <w:numFmt w:val="bullet"/>
      <w:lvlText w:val="•"/>
      <w:lvlJc w:val="left"/>
      <w:pPr>
        <w:ind w:left="4830" w:hanging="274"/>
      </w:pPr>
      <w:rPr>
        <w:rFonts w:hint="default"/>
        <w:lang w:val="it-IT" w:eastAsia="en-US" w:bidi="ar-SA"/>
      </w:rPr>
    </w:lvl>
    <w:lvl w:ilvl="6" w:tplc="4B2EAF3C">
      <w:numFmt w:val="bullet"/>
      <w:lvlText w:val="•"/>
      <w:lvlJc w:val="left"/>
      <w:pPr>
        <w:ind w:left="5776" w:hanging="274"/>
      </w:pPr>
      <w:rPr>
        <w:rFonts w:hint="default"/>
        <w:lang w:val="it-IT" w:eastAsia="en-US" w:bidi="ar-SA"/>
      </w:rPr>
    </w:lvl>
    <w:lvl w:ilvl="7" w:tplc="2892C618">
      <w:numFmt w:val="bullet"/>
      <w:lvlText w:val="•"/>
      <w:lvlJc w:val="left"/>
      <w:pPr>
        <w:ind w:left="6722" w:hanging="274"/>
      </w:pPr>
      <w:rPr>
        <w:rFonts w:hint="default"/>
        <w:lang w:val="it-IT" w:eastAsia="en-US" w:bidi="ar-SA"/>
      </w:rPr>
    </w:lvl>
    <w:lvl w:ilvl="8" w:tplc="3708AB0A">
      <w:numFmt w:val="bullet"/>
      <w:lvlText w:val="•"/>
      <w:lvlJc w:val="left"/>
      <w:pPr>
        <w:ind w:left="7668" w:hanging="274"/>
      </w:pPr>
      <w:rPr>
        <w:rFonts w:hint="default"/>
        <w:lang w:val="it-IT" w:eastAsia="en-US" w:bidi="ar-SA"/>
      </w:rPr>
    </w:lvl>
  </w:abstractNum>
  <w:abstractNum w:abstractNumId="21" w15:restartNumberingAfterBreak="0">
    <w:nsid w:val="498E0C74"/>
    <w:multiLevelType w:val="hybridMultilevel"/>
    <w:tmpl w:val="E7380F06"/>
    <w:lvl w:ilvl="0" w:tplc="BE322616">
      <w:start w:val="1"/>
      <w:numFmt w:val="decimal"/>
      <w:lvlText w:val="%1."/>
      <w:lvlJc w:val="left"/>
      <w:pPr>
        <w:ind w:left="100" w:hanging="298"/>
      </w:pPr>
      <w:rPr>
        <w:rFonts w:ascii="Arial MT" w:eastAsia="Arial MT" w:hAnsi="Arial MT" w:cs="Arial MT" w:hint="default"/>
        <w:b w:val="0"/>
        <w:bCs w:val="0"/>
        <w:i w:val="0"/>
        <w:iCs w:val="0"/>
        <w:spacing w:val="0"/>
        <w:w w:val="99"/>
        <w:sz w:val="24"/>
        <w:szCs w:val="24"/>
        <w:lang w:val="it-IT" w:eastAsia="en-US" w:bidi="ar-SA"/>
      </w:rPr>
    </w:lvl>
    <w:lvl w:ilvl="1" w:tplc="A35CA22E">
      <w:numFmt w:val="bullet"/>
      <w:lvlText w:val="•"/>
      <w:lvlJc w:val="left"/>
      <w:pPr>
        <w:ind w:left="1046" w:hanging="298"/>
      </w:pPr>
      <w:rPr>
        <w:rFonts w:hint="default"/>
        <w:lang w:val="it-IT" w:eastAsia="en-US" w:bidi="ar-SA"/>
      </w:rPr>
    </w:lvl>
    <w:lvl w:ilvl="2" w:tplc="30E07E26">
      <w:numFmt w:val="bullet"/>
      <w:lvlText w:val="•"/>
      <w:lvlJc w:val="left"/>
      <w:pPr>
        <w:ind w:left="1992" w:hanging="298"/>
      </w:pPr>
      <w:rPr>
        <w:rFonts w:hint="default"/>
        <w:lang w:val="it-IT" w:eastAsia="en-US" w:bidi="ar-SA"/>
      </w:rPr>
    </w:lvl>
    <w:lvl w:ilvl="3" w:tplc="D9B6962A">
      <w:numFmt w:val="bullet"/>
      <w:lvlText w:val="•"/>
      <w:lvlJc w:val="left"/>
      <w:pPr>
        <w:ind w:left="2938" w:hanging="298"/>
      </w:pPr>
      <w:rPr>
        <w:rFonts w:hint="default"/>
        <w:lang w:val="it-IT" w:eastAsia="en-US" w:bidi="ar-SA"/>
      </w:rPr>
    </w:lvl>
    <w:lvl w:ilvl="4" w:tplc="580C4DA0">
      <w:numFmt w:val="bullet"/>
      <w:lvlText w:val="•"/>
      <w:lvlJc w:val="left"/>
      <w:pPr>
        <w:ind w:left="3884" w:hanging="298"/>
      </w:pPr>
      <w:rPr>
        <w:rFonts w:hint="default"/>
        <w:lang w:val="it-IT" w:eastAsia="en-US" w:bidi="ar-SA"/>
      </w:rPr>
    </w:lvl>
    <w:lvl w:ilvl="5" w:tplc="623C2CA8">
      <w:numFmt w:val="bullet"/>
      <w:lvlText w:val="•"/>
      <w:lvlJc w:val="left"/>
      <w:pPr>
        <w:ind w:left="4830" w:hanging="298"/>
      </w:pPr>
      <w:rPr>
        <w:rFonts w:hint="default"/>
        <w:lang w:val="it-IT" w:eastAsia="en-US" w:bidi="ar-SA"/>
      </w:rPr>
    </w:lvl>
    <w:lvl w:ilvl="6" w:tplc="B6D8F8F4">
      <w:numFmt w:val="bullet"/>
      <w:lvlText w:val="•"/>
      <w:lvlJc w:val="left"/>
      <w:pPr>
        <w:ind w:left="5776" w:hanging="298"/>
      </w:pPr>
      <w:rPr>
        <w:rFonts w:hint="default"/>
        <w:lang w:val="it-IT" w:eastAsia="en-US" w:bidi="ar-SA"/>
      </w:rPr>
    </w:lvl>
    <w:lvl w:ilvl="7" w:tplc="40F2E332">
      <w:numFmt w:val="bullet"/>
      <w:lvlText w:val="•"/>
      <w:lvlJc w:val="left"/>
      <w:pPr>
        <w:ind w:left="6722" w:hanging="298"/>
      </w:pPr>
      <w:rPr>
        <w:rFonts w:hint="default"/>
        <w:lang w:val="it-IT" w:eastAsia="en-US" w:bidi="ar-SA"/>
      </w:rPr>
    </w:lvl>
    <w:lvl w:ilvl="8" w:tplc="ABCE93D2">
      <w:numFmt w:val="bullet"/>
      <w:lvlText w:val="•"/>
      <w:lvlJc w:val="left"/>
      <w:pPr>
        <w:ind w:left="7668" w:hanging="298"/>
      </w:pPr>
      <w:rPr>
        <w:rFonts w:hint="default"/>
        <w:lang w:val="it-IT" w:eastAsia="en-US" w:bidi="ar-SA"/>
      </w:rPr>
    </w:lvl>
  </w:abstractNum>
  <w:abstractNum w:abstractNumId="22" w15:restartNumberingAfterBreak="0">
    <w:nsid w:val="4FE54C0B"/>
    <w:multiLevelType w:val="hybridMultilevel"/>
    <w:tmpl w:val="2F923F9C"/>
    <w:lvl w:ilvl="0" w:tplc="B07E48D6">
      <w:start w:val="1"/>
      <w:numFmt w:val="decimal"/>
      <w:lvlText w:val="%1."/>
      <w:lvlJc w:val="left"/>
      <w:pPr>
        <w:ind w:left="100" w:hanging="293"/>
      </w:pPr>
      <w:rPr>
        <w:rFonts w:ascii="Arial MT" w:eastAsia="Arial MT" w:hAnsi="Arial MT" w:cs="Arial MT" w:hint="default"/>
        <w:w w:val="99"/>
        <w:sz w:val="24"/>
        <w:szCs w:val="24"/>
        <w:lang w:val="it-IT" w:eastAsia="en-US" w:bidi="ar-SA"/>
      </w:rPr>
    </w:lvl>
    <w:lvl w:ilvl="1" w:tplc="8EEEEA96">
      <w:numFmt w:val="bullet"/>
      <w:lvlText w:val="•"/>
      <w:lvlJc w:val="left"/>
      <w:pPr>
        <w:ind w:left="1046" w:hanging="293"/>
      </w:pPr>
      <w:rPr>
        <w:lang w:val="it-IT" w:eastAsia="en-US" w:bidi="ar-SA"/>
      </w:rPr>
    </w:lvl>
    <w:lvl w:ilvl="2" w:tplc="0A3C19C8">
      <w:numFmt w:val="bullet"/>
      <w:lvlText w:val="•"/>
      <w:lvlJc w:val="left"/>
      <w:pPr>
        <w:ind w:left="1992" w:hanging="293"/>
      </w:pPr>
      <w:rPr>
        <w:lang w:val="it-IT" w:eastAsia="en-US" w:bidi="ar-SA"/>
      </w:rPr>
    </w:lvl>
    <w:lvl w:ilvl="3" w:tplc="69CC405A">
      <w:numFmt w:val="bullet"/>
      <w:lvlText w:val="•"/>
      <w:lvlJc w:val="left"/>
      <w:pPr>
        <w:ind w:left="2938" w:hanging="293"/>
      </w:pPr>
      <w:rPr>
        <w:lang w:val="it-IT" w:eastAsia="en-US" w:bidi="ar-SA"/>
      </w:rPr>
    </w:lvl>
    <w:lvl w:ilvl="4" w:tplc="3F3A1EAA">
      <w:numFmt w:val="bullet"/>
      <w:lvlText w:val="•"/>
      <w:lvlJc w:val="left"/>
      <w:pPr>
        <w:ind w:left="3884" w:hanging="293"/>
      </w:pPr>
      <w:rPr>
        <w:lang w:val="it-IT" w:eastAsia="en-US" w:bidi="ar-SA"/>
      </w:rPr>
    </w:lvl>
    <w:lvl w:ilvl="5" w:tplc="A3486AC6">
      <w:numFmt w:val="bullet"/>
      <w:lvlText w:val="•"/>
      <w:lvlJc w:val="left"/>
      <w:pPr>
        <w:ind w:left="4830" w:hanging="293"/>
      </w:pPr>
      <w:rPr>
        <w:lang w:val="it-IT" w:eastAsia="en-US" w:bidi="ar-SA"/>
      </w:rPr>
    </w:lvl>
    <w:lvl w:ilvl="6" w:tplc="A2DC4084">
      <w:numFmt w:val="bullet"/>
      <w:lvlText w:val="•"/>
      <w:lvlJc w:val="left"/>
      <w:pPr>
        <w:ind w:left="5776" w:hanging="293"/>
      </w:pPr>
      <w:rPr>
        <w:lang w:val="it-IT" w:eastAsia="en-US" w:bidi="ar-SA"/>
      </w:rPr>
    </w:lvl>
    <w:lvl w:ilvl="7" w:tplc="523416BE">
      <w:numFmt w:val="bullet"/>
      <w:lvlText w:val="•"/>
      <w:lvlJc w:val="left"/>
      <w:pPr>
        <w:ind w:left="6722" w:hanging="293"/>
      </w:pPr>
      <w:rPr>
        <w:lang w:val="it-IT" w:eastAsia="en-US" w:bidi="ar-SA"/>
      </w:rPr>
    </w:lvl>
    <w:lvl w:ilvl="8" w:tplc="E2323B14">
      <w:numFmt w:val="bullet"/>
      <w:lvlText w:val="•"/>
      <w:lvlJc w:val="left"/>
      <w:pPr>
        <w:ind w:left="7668" w:hanging="293"/>
      </w:pPr>
      <w:rPr>
        <w:lang w:val="it-IT" w:eastAsia="en-US" w:bidi="ar-SA"/>
      </w:rPr>
    </w:lvl>
  </w:abstractNum>
  <w:abstractNum w:abstractNumId="23" w15:restartNumberingAfterBreak="0">
    <w:nsid w:val="508C5856"/>
    <w:multiLevelType w:val="hybridMultilevel"/>
    <w:tmpl w:val="8CF4E06C"/>
    <w:lvl w:ilvl="0" w:tplc="F0B61BCA">
      <w:start w:val="1"/>
      <w:numFmt w:val="decimal"/>
      <w:lvlText w:val="%1."/>
      <w:lvlJc w:val="left"/>
      <w:pPr>
        <w:ind w:left="460" w:hanging="360"/>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24" w15:restartNumberingAfterBreak="0">
    <w:nsid w:val="51393EC1"/>
    <w:multiLevelType w:val="hybridMultilevel"/>
    <w:tmpl w:val="613807FE"/>
    <w:lvl w:ilvl="0" w:tplc="1B587758">
      <w:start w:val="1"/>
      <w:numFmt w:val="decimal"/>
      <w:lvlText w:val="%1."/>
      <w:lvlJc w:val="left"/>
      <w:pPr>
        <w:ind w:left="100" w:hanging="310"/>
      </w:pPr>
      <w:rPr>
        <w:rFonts w:ascii="Arial MT" w:eastAsia="Arial MT" w:hAnsi="Arial MT" w:cs="Arial MT" w:hint="default"/>
        <w:b w:val="0"/>
        <w:bCs w:val="0"/>
        <w:i w:val="0"/>
        <w:iCs w:val="0"/>
        <w:spacing w:val="0"/>
        <w:w w:val="99"/>
        <w:sz w:val="24"/>
        <w:szCs w:val="24"/>
        <w:lang w:val="it-IT" w:eastAsia="en-US" w:bidi="ar-SA"/>
      </w:rPr>
    </w:lvl>
    <w:lvl w:ilvl="1" w:tplc="02C0F300">
      <w:numFmt w:val="bullet"/>
      <w:lvlText w:val="•"/>
      <w:lvlJc w:val="left"/>
      <w:pPr>
        <w:ind w:left="1046" w:hanging="310"/>
      </w:pPr>
      <w:rPr>
        <w:rFonts w:hint="default"/>
        <w:lang w:val="it-IT" w:eastAsia="en-US" w:bidi="ar-SA"/>
      </w:rPr>
    </w:lvl>
    <w:lvl w:ilvl="2" w:tplc="02CCCE26">
      <w:numFmt w:val="bullet"/>
      <w:lvlText w:val="•"/>
      <w:lvlJc w:val="left"/>
      <w:pPr>
        <w:ind w:left="1992" w:hanging="310"/>
      </w:pPr>
      <w:rPr>
        <w:rFonts w:hint="default"/>
        <w:lang w:val="it-IT" w:eastAsia="en-US" w:bidi="ar-SA"/>
      </w:rPr>
    </w:lvl>
    <w:lvl w:ilvl="3" w:tplc="26C2563A">
      <w:numFmt w:val="bullet"/>
      <w:lvlText w:val="•"/>
      <w:lvlJc w:val="left"/>
      <w:pPr>
        <w:ind w:left="2938" w:hanging="310"/>
      </w:pPr>
      <w:rPr>
        <w:rFonts w:hint="default"/>
        <w:lang w:val="it-IT" w:eastAsia="en-US" w:bidi="ar-SA"/>
      </w:rPr>
    </w:lvl>
    <w:lvl w:ilvl="4" w:tplc="4CE2F60E">
      <w:numFmt w:val="bullet"/>
      <w:lvlText w:val="•"/>
      <w:lvlJc w:val="left"/>
      <w:pPr>
        <w:ind w:left="3884" w:hanging="310"/>
      </w:pPr>
      <w:rPr>
        <w:rFonts w:hint="default"/>
        <w:lang w:val="it-IT" w:eastAsia="en-US" w:bidi="ar-SA"/>
      </w:rPr>
    </w:lvl>
    <w:lvl w:ilvl="5" w:tplc="37D44270">
      <w:numFmt w:val="bullet"/>
      <w:lvlText w:val="•"/>
      <w:lvlJc w:val="left"/>
      <w:pPr>
        <w:ind w:left="4830" w:hanging="310"/>
      </w:pPr>
      <w:rPr>
        <w:rFonts w:hint="default"/>
        <w:lang w:val="it-IT" w:eastAsia="en-US" w:bidi="ar-SA"/>
      </w:rPr>
    </w:lvl>
    <w:lvl w:ilvl="6" w:tplc="4FBC47EE">
      <w:numFmt w:val="bullet"/>
      <w:lvlText w:val="•"/>
      <w:lvlJc w:val="left"/>
      <w:pPr>
        <w:ind w:left="5776" w:hanging="310"/>
      </w:pPr>
      <w:rPr>
        <w:rFonts w:hint="default"/>
        <w:lang w:val="it-IT" w:eastAsia="en-US" w:bidi="ar-SA"/>
      </w:rPr>
    </w:lvl>
    <w:lvl w:ilvl="7" w:tplc="E5081366">
      <w:numFmt w:val="bullet"/>
      <w:lvlText w:val="•"/>
      <w:lvlJc w:val="left"/>
      <w:pPr>
        <w:ind w:left="6722" w:hanging="310"/>
      </w:pPr>
      <w:rPr>
        <w:rFonts w:hint="default"/>
        <w:lang w:val="it-IT" w:eastAsia="en-US" w:bidi="ar-SA"/>
      </w:rPr>
    </w:lvl>
    <w:lvl w:ilvl="8" w:tplc="6CB83AAA">
      <w:numFmt w:val="bullet"/>
      <w:lvlText w:val="•"/>
      <w:lvlJc w:val="left"/>
      <w:pPr>
        <w:ind w:left="7668" w:hanging="310"/>
      </w:pPr>
      <w:rPr>
        <w:rFonts w:hint="default"/>
        <w:lang w:val="it-IT" w:eastAsia="en-US" w:bidi="ar-SA"/>
      </w:rPr>
    </w:lvl>
  </w:abstractNum>
  <w:abstractNum w:abstractNumId="25" w15:restartNumberingAfterBreak="0">
    <w:nsid w:val="52567F84"/>
    <w:multiLevelType w:val="hybridMultilevel"/>
    <w:tmpl w:val="7C0C7D70"/>
    <w:lvl w:ilvl="0" w:tplc="B3EC1864">
      <w:start w:val="1"/>
      <w:numFmt w:val="decimal"/>
      <w:lvlText w:val="%1."/>
      <w:lvlJc w:val="left"/>
      <w:pPr>
        <w:ind w:left="100" w:hanging="296"/>
      </w:pPr>
      <w:rPr>
        <w:rFonts w:ascii="Arial MT" w:eastAsia="Arial MT" w:hAnsi="Arial MT" w:cs="Arial MT" w:hint="default"/>
        <w:b w:val="0"/>
        <w:bCs w:val="0"/>
        <w:i w:val="0"/>
        <w:iCs w:val="0"/>
        <w:spacing w:val="0"/>
        <w:w w:val="99"/>
        <w:sz w:val="24"/>
        <w:szCs w:val="24"/>
        <w:lang w:val="it-IT" w:eastAsia="en-US" w:bidi="ar-SA"/>
      </w:rPr>
    </w:lvl>
    <w:lvl w:ilvl="1" w:tplc="3DFAFD3E">
      <w:numFmt w:val="bullet"/>
      <w:lvlText w:val="•"/>
      <w:lvlJc w:val="left"/>
      <w:pPr>
        <w:ind w:left="1046" w:hanging="296"/>
      </w:pPr>
      <w:rPr>
        <w:rFonts w:hint="default"/>
        <w:lang w:val="it-IT" w:eastAsia="en-US" w:bidi="ar-SA"/>
      </w:rPr>
    </w:lvl>
    <w:lvl w:ilvl="2" w:tplc="F46C80B6">
      <w:numFmt w:val="bullet"/>
      <w:lvlText w:val="•"/>
      <w:lvlJc w:val="left"/>
      <w:pPr>
        <w:ind w:left="1992" w:hanging="296"/>
      </w:pPr>
      <w:rPr>
        <w:rFonts w:hint="default"/>
        <w:lang w:val="it-IT" w:eastAsia="en-US" w:bidi="ar-SA"/>
      </w:rPr>
    </w:lvl>
    <w:lvl w:ilvl="3" w:tplc="242062FA">
      <w:numFmt w:val="bullet"/>
      <w:lvlText w:val="•"/>
      <w:lvlJc w:val="left"/>
      <w:pPr>
        <w:ind w:left="2938" w:hanging="296"/>
      </w:pPr>
      <w:rPr>
        <w:rFonts w:hint="default"/>
        <w:lang w:val="it-IT" w:eastAsia="en-US" w:bidi="ar-SA"/>
      </w:rPr>
    </w:lvl>
    <w:lvl w:ilvl="4" w:tplc="6C96260A">
      <w:numFmt w:val="bullet"/>
      <w:lvlText w:val="•"/>
      <w:lvlJc w:val="left"/>
      <w:pPr>
        <w:ind w:left="3884" w:hanging="296"/>
      </w:pPr>
      <w:rPr>
        <w:rFonts w:hint="default"/>
        <w:lang w:val="it-IT" w:eastAsia="en-US" w:bidi="ar-SA"/>
      </w:rPr>
    </w:lvl>
    <w:lvl w:ilvl="5" w:tplc="D410E7CE">
      <w:numFmt w:val="bullet"/>
      <w:lvlText w:val="•"/>
      <w:lvlJc w:val="left"/>
      <w:pPr>
        <w:ind w:left="4830" w:hanging="296"/>
      </w:pPr>
      <w:rPr>
        <w:rFonts w:hint="default"/>
        <w:lang w:val="it-IT" w:eastAsia="en-US" w:bidi="ar-SA"/>
      </w:rPr>
    </w:lvl>
    <w:lvl w:ilvl="6" w:tplc="8AEC02BC">
      <w:numFmt w:val="bullet"/>
      <w:lvlText w:val="•"/>
      <w:lvlJc w:val="left"/>
      <w:pPr>
        <w:ind w:left="5776" w:hanging="296"/>
      </w:pPr>
      <w:rPr>
        <w:rFonts w:hint="default"/>
        <w:lang w:val="it-IT" w:eastAsia="en-US" w:bidi="ar-SA"/>
      </w:rPr>
    </w:lvl>
    <w:lvl w:ilvl="7" w:tplc="504C0792">
      <w:numFmt w:val="bullet"/>
      <w:lvlText w:val="•"/>
      <w:lvlJc w:val="left"/>
      <w:pPr>
        <w:ind w:left="6722" w:hanging="296"/>
      </w:pPr>
      <w:rPr>
        <w:rFonts w:hint="default"/>
        <w:lang w:val="it-IT" w:eastAsia="en-US" w:bidi="ar-SA"/>
      </w:rPr>
    </w:lvl>
    <w:lvl w:ilvl="8" w:tplc="A9022C88">
      <w:numFmt w:val="bullet"/>
      <w:lvlText w:val="•"/>
      <w:lvlJc w:val="left"/>
      <w:pPr>
        <w:ind w:left="7668" w:hanging="296"/>
      </w:pPr>
      <w:rPr>
        <w:rFonts w:hint="default"/>
        <w:lang w:val="it-IT" w:eastAsia="en-US" w:bidi="ar-SA"/>
      </w:rPr>
    </w:lvl>
  </w:abstractNum>
  <w:abstractNum w:abstractNumId="26" w15:restartNumberingAfterBreak="0">
    <w:nsid w:val="54F204D0"/>
    <w:multiLevelType w:val="hybridMultilevel"/>
    <w:tmpl w:val="9872D5AE"/>
    <w:lvl w:ilvl="0" w:tplc="2542A26C">
      <w:start w:val="1"/>
      <w:numFmt w:val="decimal"/>
      <w:lvlText w:val="%1."/>
      <w:lvlJc w:val="left"/>
      <w:pPr>
        <w:ind w:left="112" w:hanging="307"/>
      </w:pPr>
      <w:rPr>
        <w:rFonts w:ascii="Segoe UI" w:eastAsia="Segoe UI" w:hAnsi="Segoe UI" w:cs="Segoe UI" w:hint="default"/>
        <w:spacing w:val="-1"/>
        <w:w w:val="100"/>
        <w:sz w:val="24"/>
        <w:szCs w:val="24"/>
        <w:lang w:val="it-IT" w:eastAsia="en-US" w:bidi="ar-SA"/>
      </w:rPr>
    </w:lvl>
    <w:lvl w:ilvl="1" w:tplc="B0705218">
      <w:numFmt w:val="bullet"/>
      <w:lvlText w:val="•"/>
      <w:lvlJc w:val="left"/>
      <w:pPr>
        <w:ind w:left="1098" w:hanging="307"/>
      </w:pPr>
      <w:rPr>
        <w:rFonts w:hint="default"/>
        <w:lang w:val="it-IT" w:eastAsia="en-US" w:bidi="ar-SA"/>
      </w:rPr>
    </w:lvl>
    <w:lvl w:ilvl="2" w:tplc="FA38E2FC">
      <w:numFmt w:val="bullet"/>
      <w:lvlText w:val="•"/>
      <w:lvlJc w:val="left"/>
      <w:pPr>
        <w:ind w:left="2077" w:hanging="307"/>
      </w:pPr>
      <w:rPr>
        <w:rFonts w:hint="default"/>
        <w:lang w:val="it-IT" w:eastAsia="en-US" w:bidi="ar-SA"/>
      </w:rPr>
    </w:lvl>
    <w:lvl w:ilvl="3" w:tplc="A09E49B2">
      <w:numFmt w:val="bullet"/>
      <w:lvlText w:val="•"/>
      <w:lvlJc w:val="left"/>
      <w:pPr>
        <w:ind w:left="3055" w:hanging="307"/>
      </w:pPr>
      <w:rPr>
        <w:rFonts w:hint="default"/>
        <w:lang w:val="it-IT" w:eastAsia="en-US" w:bidi="ar-SA"/>
      </w:rPr>
    </w:lvl>
    <w:lvl w:ilvl="4" w:tplc="9B826A44">
      <w:numFmt w:val="bullet"/>
      <w:lvlText w:val="•"/>
      <w:lvlJc w:val="left"/>
      <w:pPr>
        <w:ind w:left="4034" w:hanging="307"/>
      </w:pPr>
      <w:rPr>
        <w:rFonts w:hint="default"/>
        <w:lang w:val="it-IT" w:eastAsia="en-US" w:bidi="ar-SA"/>
      </w:rPr>
    </w:lvl>
    <w:lvl w:ilvl="5" w:tplc="15E4434C">
      <w:numFmt w:val="bullet"/>
      <w:lvlText w:val="•"/>
      <w:lvlJc w:val="left"/>
      <w:pPr>
        <w:ind w:left="5013" w:hanging="307"/>
      </w:pPr>
      <w:rPr>
        <w:rFonts w:hint="default"/>
        <w:lang w:val="it-IT" w:eastAsia="en-US" w:bidi="ar-SA"/>
      </w:rPr>
    </w:lvl>
    <w:lvl w:ilvl="6" w:tplc="2DF685F2">
      <w:numFmt w:val="bullet"/>
      <w:lvlText w:val="•"/>
      <w:lvlJc w:val="left"/>
      <w:pPr>
        <w:ind w:left="5991" w:hanging="307"/>
      </w:pPr>
      <w:rPr>
        <w:rFonts w:hint="default"/>
        <w:lang w:val="it-IT" w:eastAsia="en-US" w:bidi="ar-SA"/>
      </w:rPr>
    </w:lvl>
    <w:lvl w:ilvl="7" w:tplc="33746F3C">
      <w:numFmt w:val="bullet"/>
      <w:lvlText w:val="•"/>
      <w:lvlJc w:val="left"/>
      <w:pPr>
        <w:ind w:left="6970" w:hanging="307"/>
      </w:pPr>
      <w:rPr>
        <w:rFonts w:hint="default"/>
        <w:lang w:val="it-IT" w:eastAsia="en-US" w:bidi="ar-SA"/>
      </w:rPr>
    </w:lvl>
    <w:lvl w:ilvl="8" w:tplc="B39E4204">
      <w:numFmt w:val="bullet"/>
      <w:lvlText w:val="•"/>
      <w:lvlJc w:val="left"/>
      <w:pPr>
        <w:ind w:left="7949" w:hanging="307"/>
      </w:pPr>
      <w:rPr>
        <w:rFonts w:hint="default"/>
        <w:lang w:val="it-IT" w:eastAsia="en-US" w:bidi="ar-SA"/>
      </w:rPr>
    </w:lvl>
  </w:abstractNum>
  <w:abstractNum w:abstractNumId="27" w15:restartNumberingAfterBreak="0">
    <w:nsid w:val="5B2559A4"/>
    <w:multiLevelType w:val="hybridMultilevel"/>
    <w:tmpl w:val="6F4642EE"/>
    <w:lvl w:ilvl="0" w:tplc="F59A94AC">
      <w:start w:val="1"/>
      <w:numFmt w:val="decimal"/>
      <w:lvlText w:val="%1."/>
      <w:lvlJc w:val="left"/>
      <w:pPr>
        <w:ind w:left="100" w:hanging="286"/>
      </w:pPr>
      <w:rPr>
        <w:rFonts w:hint="default"/>
        <w:spacing w:val="0"/>
        <w:w w:val="99"/>
        <w:lang w:val="it-IT" w:eastAsia="en-US" w:bidi="ar-SA"/>
      </w:rPr>
    </w:lvl>
    <w:lvl w:ilvl="1" w:tplc="1020F1D8">
      <w:numFmt w:val="bullet"/>
      <w:lvlText w:val="•"/>
      <w:lvlJc w:val="left"/>
      <w:pPr>
        <w:ind w:left="1046" w:hanging="286"/>
      </w:pPr>
      <w:rPr>
        <w:rFonts w:hint="default"/>
        <w:lang w:val="it-IT" w:eastAsia="en-US" w:bidi="ar-SA"/>
      </w:rPr>
    </w:lvl>
    <w:lvl w:ilvl="2" w:tplc="70BC7D0C">
      <w:numFmt w:val="bullet"/>
      <w:lvlText w:val="•"/>
      <w:lvlJc w:val="left"/>
      <w:pPr>
        <w:ind w:left="1992" w:hanging="286"/>
      </w:pPr>
      <w:rPr>
        <w:rFonts w:hint="default"/>
        <w:lang w:val="it-IT" w:eastAsia="en-US" w:bidi="ar-SA"/>
      </w:rPr>
    </w:lvl>
    <w:lvl w:ilvl="3" w:tplc="B49A06B0">
      <w:numFmt w:val="bullet"/>
      <w:lvlText w:val="•"/>
      <w:lvlJc w:val="left"/>
      <w:pPr>
        <w:ind w:left="2938" w:hanging="286"/>
      </w:pPr>
      <w:rPr>
        <w:rFonts w:hint="default"/>
        <w:lang w:val="it-IT" w:eastAsia="en-US" w:bidi="ar-SA"/>
      </w:rPr>
    </w:lvl>
    <w:lvl w:ilvl="4" w:tplc="D5584054">
      <w:numFmt w:val="bullet"/>
      <w:lvlText w:val="•"/>
      <w:lvlJc w:val="left"/>
      <w:pPr>
        <w:ind w:left="3884" w:hanging="286"/>
      </w:pPr>
      <w:rPr>
        <w:rFonts w:hint="default"/>
        <w:lang w:val="it-IT" w:eastAsia="en-US" w:bidi="ar-SA"/>
      </w:rPr>
    </w:lvl>
    <w:lvl w:ilvl="5" w:tplc="53FEC086">
      <w:numFmt w:val="bullet"/>
      <w:lvlText w:val="•"/>
      <w:lvlJc w:val="left"/>
      <w:pPr>
        <w:ind w:left="4830" w:hanging="286"/>
      </w:pPr>
      <w:rPr>
        <w:rFonts w:hint="default"/>
        <w:lang w:val="it-IT" w:eastAsia="en-US" w:bidi="ar-SA"/>
      </w:rPr>
    </w:lvl>
    <w:lvl w:ilvl="6" w:tplc="51ACC978">
      <w:numFmt w:val="bullet"/>
      <w:lvlText w:val="•"/>
      <w:lvlJc w:val="left"/>
      <w:pPr>
        <w:ind w:left="5776" w:hanging="286"/>
      </w:pPr>
      <w:rPr>
        <w:rFonts w:hint="default"/>
        <w:lang w:val="it-IT" w:eastAsia="en-US" w:bidi="ar-SA"/>
      </w:rPr>
    </w:lvl>
    <w:lvl w:ilvl="7" w:tplc="A20C1A66">
      <w:numFmt w:val="bullet"/>
      <w:lvlText w:val="•"/>
      <w:lvlJc w:val="left"/>
      <w:pPr>
        <w:ind w:left="6722" w:hanging="286"/>
      </w:pPr>
      <w:rPr>
        <w:rFonts w:hint="default"/>
        <w:lang w:val="it-IT" w:eastAsia="en-US" w:bidi="ar-SA"/>
      </w:rPr>
    </w:lvl>
    <w:lvl w:ilvl="8" w:tplc="26501284">
      <w:numFmt w:val="bullet"/>
      <w:lvlText w:val="•"/>
      <w:lvlJc w:val="left"/>
      <w:pPr>
        <w:ind w:left="7668" w:hanging="286"/>
      </w:pPr>
      <w:rPr>
        <w:rFonts w:hint="default"/>
        <w:lang w:val="it-IT" w:eastAsia="en-US" w:bidi="ar-SA"/>
      </w:rPr>
    </w:lvl>
  </w:abstractNum>
  <w:abstractNum w:abstractNumId="28" w15:restartNumberingAfterBreak="0">
    <w:nsid w:val="610F4DFF"/>
    <w:multiLevelType w:val="hybridMultilevel"/>
    <w:tmpl w:val="E05A8AE4"/>
    <w:lvl w:ilvl="0" w:tplc="DBDAD8D6">
      <w:start w:val="1"/>
      <w:numFmt w:val="decimal"/>
      <w:lvlText w:val="%1."/>
      <w:lvlJc w:val="left"/>
      <w:pPr>
        <w:ind w:left="100" w:hanging="277"/>
      </w:pPr>
      <w:rPr>
        <w:rFonts w:ascii="Arial MT" w:eastAsia="Arial MT" w:hAnsi="Arial MT" w:cs="Arial MT" w:hint="default"/>
        <w:b w:val="0"/>
        <w:bCs w:val="0"/>
        <w:i w:val="0"/>
        <w:iCs w:val="0"/>
        <w:spacing w:val="0"/>
        <w:w w:val="99"/>
        <w:sz w:val="24"/>
        <w:szCs w:val="24"/>
        <w:lang w:val="it-IT" w:eastAsia="en-US" w:bidi="ar-SA"/>
      </w:rPr>
    </w:lvl>
    <w:lvl w:ilvl="1" w:tplc="1E645726">
      <w:numFmt w:val="bullet"/>
      <w:lvlText w:val="•"/>
      <w:lvlJc w:val="left"/>
      <w:pPr>
        <w:ind w:left="1046" w:hanging="277"/>
      </w:pPr>
      <w:rPr>
        <w:rFonts w:hint="default"/>
        <w:lang w:val="it-IT" w:eastAsia="en-US" w:bidi="ar-SA"/>
      </w:rPr>
    </w:lvl>
    <w:lvl w:ilvl="2" w:tplc="DF7C539E">
      <w:numFmt w:val="bullet"/>
      <w:lvlText w:val="•"/>
      <w:lvlJc w:val="left"/>
      <w:pPr>
        <w:ind w:left="1992" w:hanging="277"/>
      </w:pPr>
      <w:rPr>
        <w:rFonts w:hint="default"/>
        <w:lang w:val="it-IT" w:eastAsia="en-US" w:bidi="ar-SA"/>
      </w:rPr>
    </w:lvl>
    <w:lvl w:ilvl="3" w:tplc="3F80826E">
      <w:numFmt w:val="bullet"/>
      <w:lvlText w:val="•"/>
      <w:lvlJc w:val="left"/>
      <w:pPr>
        <w:ind w:left="2938" w:hanging="277"/>
      </w:pPr>
      <w:rPr>
        <w:rFonts w:hint="default"/>
        <w:lang w:val="it-IT" w:eastAsia="en-US" w:bidi="ar-SA"/>
      </w:rPr>
    </w:lvl>
    <w:lvl w:ilvl="4" w:tplc="3020A858">
      <w:numFmt w:val="bullet"/>
      <w:lvlText w:val="•"/>
      <w:lvlJc w:val="left"/>
      <w:pPr>
        <w:ind w:left="3884" w:hanging="277"/>
      </w:pPr>
      <w:rPr>
        <w:rFonts w:hint="default"/>
        <w:lang w:val="it-IT" w:eastAsia="en-US" w:bidi="ar-SA"/>
      </w:rPr>
    </w:lvl>
    <w:lvl w:ilvl="5" w:tplc="BBC64872">
      <w:numFmt w:val="bullet"/>
      <w:lvlText w:val="•"/>
      <w:lvlJc w:val="left"/>
      <w:pPr>
        <w:ind w:left="4830" w:hanging="277"/>
      </w:pPr>
      <w:rPr>
        <w:rFonts w:hint="default"/>
        <w:lang w:val="it-IT" w:eastAsia="en-US" w:bidi="ar-SA"/>
      </w:rPr>
    </w:lvl>
    <w:lvl w:ilvl="6" w:tplc="94480A40">
      <w:numFmt w:val="bullet"/>
      <w:lvlText w:val="•"/>
      <w:lvlJc w:val="left"/>
      <w:pPr>
        <w:ind w:left="5776" w:hanging="277"/>
      </w:pPr>
      <w:rPr>
        <w:rFonts w:hint="default"/>
        <w:lang w:val="it-IT" w:eastAsia="en-US" w:bidi="ar-SA"/>
      </w:rPr>
    </w:lvl>
    <w:lvl w:ilvl="7" w:tplc="7FC4EC32">
      <w:numFmt w:val="bullet"/>
      <w:lvlText w:val="•"/>
      <w:lvlJc w:val="left"/>
      <w:pPr>
        <w:ind w:left="6722" w:hanging="277"/>
      </w:pPr>
      <w:rPr>
        <w:rFonts w:hint="default"/>
        <w:lang w:val="it-IT" w:eastAsia="en-US" w:bidi="ar-SA"/>
      </w:rPr>
    </w:lvl>
    <w:lvl w:ilvl="8" w:tplc="0070333E">
      <w:numFmt w:val="bullet"/>
      <w:lvlText w:val="•"/>
      <w:lvlJc w:val="left"/>
      <w:pPr>
        <w:ind w:left="7668" w:hanging="277"/>
      </w:pPr>
      <w:rPr>
        <w:rFonts w:hint="default"/>
        <w:lang w:val="it-IT" w:eastAsia="en-US" w:bidi="ar-SA"/>
      </w:rPr>
    </w:lvl>
  </w:abstractNum>
  <w:abstractNum w:abstractNumId="29" w15:restartNumberingAfterBreak="0">
    <w:nsid w:val="63086B7F"/>
    <w:multiLevelType w:val="hybridMultilevel"/>
    <w:tmpl w:val="476661F6"/>
    <w:lvl w:ilvl="0" w:tplc="8B104F9E">
      <w:start w:val="1"/>
      <w:numFmt w:val="decimal"/>
      <w:lvlText w:val="%1."/>
      <w:lvlJc w:val="left"/>
      <w:pPr>
        <w:ind w:left="100" w:hanging="363"/>
      </w:pPr>
      <w:rPr>
        <w:rFonts w:ascii="Arial MT" w:eastAsia="Arial MT" w:hAnsi="Arial MT" w:cs="Arial MT" w:hint="default"/>
        <w:w w:val="99"/>
        <w:sz w:val="24"/>
        <w:szCs w:val="24"/>
        <w:lang w:val="it-IT" w:eastAsia="en-US" w:bidi="ar-SA"/>
      </w:rPr>
    </w:lvl>
    <w:lvl w:ilvl="1" w:tplc="C38EB740">
      <w:numFmt w:val="bullet"/>
      <w:lvlText w:val="•"/>
      <w:lvlJc w:val="left"/>
      <w:pPr>
        <w:ind w:left="1046" w:hanging="363"/>
      </w:pPr>
      <w:rPr>
        <w:lang w:val="it-IT" w:eastAsia="en-US" w:bidi="ar-SA"/>
      </w:rPr>
    </w:lvl>
    <w:lvl w:ilvl="2" w:tplc="B804EFF8">
      <w:numFmt w:val="bullet"/>
      <w:lvlText w:val="•"/>
      <w:lvlJc w:val="left"/>
      <w:pPr>
        <w:ind w:left="1992" w:hanging="363"/>
      </w:pPr>
      <w:rPr>
        <w:lang w:val="it-IT" w:eastAsia="en-US" w:bidi="ar-SA"/>
      </w:rPr>
    </w:lvl>
    <w:lvl w:ilvl="3" w:tplc="7CAA2BD4">
      <w:numFmt w:val="bullet"/>
      <w:lvlText w:val="•"/>
      <w:lvlJc w:val="left"/>
      <w:pPr>
        <w:ind w:left="2938" w:hanging="363"/>
      </w:pPr>
      <w:rPr>
        <w:lang w:val="it-IT" w:eastAsia="en-US" w:bidi="ar-SA"/>
      </w:rPr>
    </w:lvl>
    <w:lvl w:ilvl="4" w:tplc="AA283304">
      <w:numFmt w:val="bullet"/>
      <w:lvlText w:val="•"/>
      <w:lvlJc w:val="left"/>
      <w:pPr>
        <w:ind w:left="3884" w:hanging="363"/>
      </w:pPr>
      <w:rPr>
        <w:lang w:val="it-IT" w:eastAsia="en-US" w:bidi="ar-SA"/>
      </w:rPr>
    </w:lvl>
    <w:lvl w:ilvl="5" w:tplc="9C7249D0">
      <w:numFmt w:val="bullet"/>
      <w:lvlText w:val="•"/>
      <w:lvlJc w:val="left"/>
      <w:pPr>
        <w:ind w:left="4830" w:hanging="363"/>
      </w:pPr>
      <w:rPr>
        <w:lang w:val="it-IT" w:eastAsia="en-US" w:bidi="ar-SA"/>
      </w:rPr>
    </w:lvl>
    <w:lvl w:ilvl="6" w:tplc="2A5C6474">
      <w:numFmt w:val="bullet"/>
      <w:lvlText w:val="•"/>
      <w:lvlJc w:val="left"/>
      <w:pPr>
        <w:ind w:left="5776" w:hanging="363"/>
      </w:pPr>
      <w:rPr>
        <w:lang w:val="it-IT" w:eastAsia="en-US" w:bidi="ar-SA"/>
      </w:rPr>
    </w:lvl>
    <w:lvl w:ilvl="7" w:tplc="2226532C">
      <w:numFmt w:val="bullet"/>
      <w:lvlText w:val="•"/>
      <w:lvlJc w:val="left"/>
      <w:pPr>
        <w:ind w:left="6722" w:hanging="363"/>
      </w:pPr>
      <w:rPr>
        <w:lang w:val="it-IT" w:eastAsia="en-US" w:bidi="ar-SA"/>
      </w:rPr>
    </w:lvl>
    <w:lvl w:ilvl="8" w:tplc="5394B41A">
      <w:numFmt w:val="bullet"/>
      <w:lvlText w:val="•"/>
      <w:lvlJc w:val="left"/>
      <w:pPr>
        <w:ind w:left="7668" w:hanging="363"/>
      </w:pPr>
      <w:rPr>
        <w:lang w:val="it-IT" w:eastAsia="en-US" w:bidi="ar-SA"/>
      </w:rPr>
    </w:lvl>
  </w:abstractNum>
  <w:abstractNum w:abstractNumId="30" w15:restartNumberingAfterBreak="0">
    <w:nsid w:val="72347DEB"/>
    <w:multiLevelType w:val="hybridMultilevel"/>
    <w:tmpl w:val="F028E4AE"/>
    <w:lvl w:ilvl="0" w:tplc="A1D29094">
      <w:start w:val="1"/>
      <w:numFmt w:val="decimal"/>
      <w:lvlText w:val="%1."/>
      <w:lvlJc w:val="left"/>
      <w:pPr>
        <w:ind w:left="100" w:hanging="416"/>
      </w:pPr>
      <w:rPr>
        <w:rFonts w:ascii="Arial MT" w:eastAsia="Arial MT" w:hAnsi="Arial MT" w:cs="Arial MT" w:hint="default"/>
        <w:b w:val="0"/>
        <w:bCs w:val="0"/>
        <w:i w:val="0"/>
        <w:iCs w:val="0"/>
        <w:spacing w:val="0"/>
        <w:w w:val="99"/>
        <w:sz w:val="24"/>
        <w:szCs w:val="24"/>
        <w:lang w:val="it-IT" w:eastAsia="en-US" w:bidi="ar-SA"/>
      </w:rPr>
    </w:lvl>
    <w:lvl w:ilvl="1" w:tplc="FF10B81C">
      <w:numFmt w:val="bullet"/>
      <w:lvlText w:val="•"/>
      <w:lvlJc w:val="left"/>
      <w:pPr>
        <w:ind w:left="1046" w:hanging="416"/>
      </w:pPr>
      <w:rPr>
        <w:rFonts w:hint="default"/>
        <w:lang w:val="it-IT" w:eastAsia="en-US" w:bidi="ar-SA"/>
      </w:rPr>
    </w:lvl>
    <w:lvl w:ilvl="2" w:tplc="B7AE15C2">
      <w:numFmt w:val="bullet"/>
      <w:lvlText w:val="•"/>
      <w:lvlJc w:val="left"/>
      <w:pPr>
        <w:ind w:left="1992" w:hanging="416"/>
      </w:pPr>
      <w:rPr>
        <w:rFonts w:hint="default"/>
        <w:lang w:val="it-IT" w:eastAsia="en-US" w:bidi="ar-SA"/>
      </w:rPr>
    </w:lvl>
    <w:lvl w:ilvl="3" w:tplc="1CD8ED52">
      <w:numFmt w:val="bullet"/>
      <w:lvlText w:val="•"/>
      <w:lvlJc w:val="left"/>
      <w:pPr>
        <w:ind w:left="2938" w:hanging="416"/>
      </w:pPr>
      <w:rPr>
        <w:rFonts w:hint="default"/>
        <w:lang w:val="it-IT" w:eastAsia="en-US" w:bidi="ar-SA"/>
      </w:rPr>
    </w:lvl>
    <w:lvl w:ilvl="4" w:tplc="025E0EFE">
      <w:numFmt w:val="bullet"/>
      <w:lvlText w:val="•"/>
      <w:lvlJc w:val="left"/>
      <w:pPr>
        <w:ind w:left="3884" w:hanging="416"/>
      </w:pPr>
      <w:rPr>
        <w:rFonts w:hint="default"/>
        <w:lang w:val="it-IT" w:eastAsia="en-US" w:bidi="ar-SA"/>
      </w:rPr>
    </w:lvl>
    <w:lvl w:ilvl="5" w:tplc="6FD6D728">
      <w:numFmt w:val="bullet"/>
      <w:lvlText w:val="•"/>
      <w:lvlJc w:val="left"/>
      <w:pPr>
        <w:ind w:left="4830" w:hanging="416"/>
      </w:pPr>
      <w:rPr>
        <w:rFonts w:hint="default"/>
        <w:lang w:val="it-IT" w:eastAsia="en-US" w:bidi="ar-SA"/>
      </w:rPr>
    </w:lvl>
    <w:lvl w:ilvl="6" w:tplc="C0867A2C">
      <w:numFmt w:val="bullet"/>
      <w:lvlText w:val="•"/>
      <w:lvlJc w:val="left"/>
      <w:pPr>
        <w:ind w:left="5776" w:hanging="416"/>
      </w:pPr>
      <w:rPr>
        <w:rFonts w:hint="default"/>
        <w:lang w:val="it-IT" w:eastAsia="en-US" w:bidi="ar-SA"/>
      </w:rPr>
    </w:lvl>
    <w:lvl w:ilvl="7" w:tplc="87A08B32">
      <w:numFmt w:val="bullet"/>
      <w:lvlText w:val="•"/>
      <w:lvlJc w:val="left"/>
      <w:pPr>
        <w:ind w:left="6722" w:hanging="416"/>
      </w:pPr>
      <w:rPr>
        <w:rFonts w:hint="default"/>
        <w:lang w:val="it-IT" w:eastAsia="en-US" w:bidi="ar-SA"/>
      </w:rPr>
    </w:lvl>
    <w:lvl w:ilvl="8" w:tplc="72661B5E">
      <w:numFmt w:val="bullet"/>
      <w:lvlText w:val="•"/>
      <w:lvlJc w:val="left"/>
      <w:pPr>
        <w:ind w:left="7668" w:hanging="416"/>
      </w:pPr>
      <w:rPr>
        <w:rFonts w:hint="default"/>
        <w:lang w:val="it-IT" w:eastAsia="en-US" w:bidi="ar-SA"/>
      </w:rPr>
    </w:lvl>
  </w:abstractNum>
  <w:abstractNum w:abstractNumId="31" w15:restartNumberingAfterBreak="0">
    <w:nsid w:val="73FC4A36"/>
    <w:multiLevelType w:val="hybridMultilevel"/>
    <w:tmpl w:val="6D803CF0"/>
    <w:lvl w:ilvl="0" w:tplc="3CB69AD8">
      <w:start w:val="1"/>
      <w:numFmt w:val="decimal"/>
      <w:lvlText w:val="%1."/>
      <w:lvlJc w:val="left"/>
      <w:pPr>
        <w:ind w:left="100" w:hanging="272"/>
      </w:pPr>
      <w:rPr>
        <w:rFonts w:ascii="Arial MT" w:eastAsia="Arial MT" w:hAnsi="Arial MT" w:cs="Arial MT" w:hint="default"/>
        <w:b w:val="0"/>
        <w:bCs w:val="0"/>
        <w:i w:val="0"/>
        <w:iCs w:val="0"/>
        <w:spacing w:val="0"/>
        <w:w w:val="99"/>
        <w:sz w:val="24"/>
        <w:szCs w:val="24"/>
        <w:lang w:val="it-IT" w:eastAsia="en-US" w:bidi="ar-SA"/>
      </w:rPr>
    </w:lvl>
    <w:lvl w:ilvl="1" w:tplc="DFE63EB8">
      <w:numFmt w:val="bullet"/>
      <w:lvlText w:val="•"/>
      <w:lvlJc w:val="left"/>
      <w:pPr>
        <w:ind w:left="1046" w:hanging="272"/>
      </w:pPr>
      <w:rPr>
        <w:rFonts w:hint="default"/>
        <w:lang w:val="it-IT" w:eastAsia="en-US" w:bidi="ar-SA"/>
      </w:rPr>
    </w:lvl>
    <w:lvl w:ilvl="2" w:tplc="92F653E6">
      <w:numFmt w:val="bullet"/>
      <w:lvlText w:val="•"/>
      <w:lvlJc w:val="left"/>
      <w:pPr>
        <w:ind w:left="1992" w:hanging="272"/>
      </w:pPr>
      <w:rPr>
        <w:rFonts w:hint="default"/>
        <w:lang w:val="it-IT" w:eastAsia="en-US" w:bidi="ar-SA"/>
      </w:rPr>
    </w:lvl>
    <w:lvl w:ilvl="3" w:tplc="17A45C0A">
      <w:numFmt w:val="bullet"/>
      <w:lvlText w:val="•"/>
      <w:lvlJc w:val="left"/>
      <w:pPr>
        <w:ind w:left="2938" w:hanging="272"/>
      </w:pPr>
      <w:rPr>
        <w:rFonts w:hint="default"/>
        <w:lang w:val="it-IT" w:eastAsia="en-US" w:bidi="ar-SA"/>
      </w:rPr>
    </w:lvl>
    <w:lvl w:ilvl="4" w:tplc="4300CD48">
      <w:numFmt w:val="bullet"/>
      <w:lvlText w:val="•"/>
      <w:lvlJc w:val="left"/>
      <w:pPr>
        <w:ind w:left="3884" w:hanging="272"/>
      </w:pPr>
      <w:rPr>
        <w:rFonts w:hint="default"/>
        <w:lang w:val="it-IT" w:eastAsia="en-US" w:bidi="ar-SA"/>
      </w:rPr>
    </w:lvl>
    <w:lvl w:ilvl="5" w:tplc="E3328F3C">
      <w:numFmt w:val="bullet"/>
      <w:lvlText w:val="•"/>
      <w:lvlJc w:val="left"/>
      <w:pPr>
        <w:ind w:left="4830" w:hanging="272"/>
      </w:pPr>
      <w:rPr>
        <w:rFonts w:hint="default"/>
        <w:lang w:val="it-IT" w:eastAsia="en-US" w:bidi="ar-SA"/>
      </w:rPr>
    </w:lvl>
    <w:lvl w:ilvl="6" w:tplc="7CA073B6">
      <w:numFmt w:val="bullet"/>
      <w:lvlText w:val="•"/>
      <w:lvlJc w:val="left"/>
      <w:pPr>
        <w:ind w:left="5776" w:hanging="272"/>
      </w:pPr>
      <w:rPr>
        <w:rFonts w:hint="default"/>
        <w:lang w:val="it-IT" w:eastAsia="en-US" w:bidi="ar-SA"/>
      </w:rPr>
    </w:lvl>
    <w:lvl w:ilvl="7" w:tplc="91505058">
      <w:numFmt w:val="bullet"/>
      <w:lvlText w:val="•"/>
      <w:lvlJc w:val="left"/>
      <w:pPr>
        <w:ind w:left="6722" w:hanging="272"/>
      </w:pPr>
      <w:rPr>
        <w:rFonts w:hint="default"/>
        <w:lang w:val="it-IT" w:eastAsia="en-US" w:bidi="ar-SA"/>
      </w:rPr>
    </w:lvl>
    <w:lvl w:ilvl="8" w:tplc="B2AE4472">
      <w:numFmt w:val="bullet"/>
      <w:lvlText w:val="•"/>
      <w:lvlJc w:val="left"/>
      <w:pPr>
        <w:ind w:left="7668" w:hanging="272"/>
      </w:pPr>
      <w:rPr>
        <w:rFonts w:hint="default"/>
        <w:lang w:val="it-IT" w:eastAsia="en-US" w:bidi="ar-SA"/>
      </w:rPr>
    </w:lvl>
  </w:abstractNum>
  <w:abstractNum w:abstractNumId="32" w15:restartNumberingAfterBreak="0">
    <w:nsid w:val="79592C7E"/>
    <w:multiLevelType w:val="hybridMultilevel"/>
    <w:tmpl w:val="39562B44"/>
    <w:lvl w:ilvl="0" w:tplc="1C040EBA">
      <w:start w:val="5"/>
      <w:numFmt w:val="decimal"/>
      <w:lvlText w:val="%1."/>
      <w:lvlJc w:val="left"/>
      <w:pPr>
        <w:ind w:left="112" w:hanging="254"/>
      </w:pPr>
      <w:rPr>
        <w:rFonts w:hint="default"/>
        <w:spacing w:val="-1"/>
        <w:w w:val="100"/>
        <w:lang w:val="it-IT" w:eastAsia="en-US" w:bidi="ar-SA"/>
      </w:rPr>
    </w:lvl>
    <w:lvl w:ilvl="1" w:tplc="4C6A0D80">
      <w:numFmt w:val="bullet"/>
      <w:lvlText w:val="•"/>
      <w:lvlJc w:val="left"/>
      <w:pPr>
        <w:ind w:left="1098" w:hanging="254"/>
      </w:pPr>
      <w:rPr>
        <w:rFonts w:hint="default"/>
        <w:lang w:val="it-IT" w:eastAsia="en-US" w:bidi="ar-SA"/>
      </w:rPr>
    </w:lvl>
    <w:lvl w:ilvl="2" w:tplc="67C45BF6">
      <w:numFmt w:val="bullet"/>
      <w:lvlText w:val="•"/>
      <w:lvlJc w:val="left"/>
      <w:pPr>
        <w:ind w:left="2077" w:hanging="254"/>
      </w:pPr>
      <w:rPr>
        <w:rFonts w:hint="default"/>
        <w:lang w:val="it-IT" w:eastAsia="en-US" w:bidi="ar-SA"/>
      </w:rPr>
    </w:lvl>
    <w:lvl w:ilvl="3" w:tplc="4342B40E">
      <w:numFmt w:val="bullet"/>
      <w:lvlText w:val="•"/>
      <w:lvlJc w:val="left"/>
      <w:pPr>
        <w:ind w:left="3055" w:hanging="254"/>
      </w:pPr>
      <w:rPr>
        <w:rFonts w:hint="default"/>
        <w:lang w:val="it-IT" w:eastAsia="en-US" w:bidi="ar-SA"/>
      </w:rPr>
    </w:lvl>
    <w:lvl w:ilvl="4" w:tplc="2E389E1A">
      <w:numFmt w:val="bullet"/>
      <w:lvlText w:val="•"/>
      <w:lvlJc w:val="left"/>
      <w:pPr>
        <w:ind w:left="4034" w:hanging="254"/>
      </w:pPr>
      <w:rPr>
        <w:rFonts w:hint="default"/>
        <w:lang w:val="it-IT" w:eastAsia="en-US" w:bidi="ar-SA"/>
      </w:rPr>
    </w:lvl>
    <w:lvl w:ilvl="5" w:tplc="D9202CFA">
      <w:numFmt w:val="bullet"/>
      <w:lvlText w:val="•"/>
      <w:lvlJc w:val="left"/>
      <w:pPr>
        <w:ind w:left="5013" w:hanging="254"/>
      </w:pPr>
      <w:rPr>
        <w:rFonts w:hint="default"/>
        <w:lang w:val="it-IT" w:eastAsia="en-US" w:bidi="ar-SA"/>
      </w:rPr>
    </w:lvl>
    <w:lvl w:ilvl="6" w:tplc="BD42FFE0">
      <w:numFmt w:val="bullet"/>
      <w:lvlText w:val="•"/>
      <w:lvlJc w:val="left"/>
      <w:pPr>
        <w:ind w:left="5991" w:hanging="254"/>
      </w:pPr>
      <w:rPr>
        <w:rFonts w:hint="default"/>
        <w:lang w:val="it-IT" w:eastAsia="en-US" w:bidi="ar-SA"/>
      </w:rPr>
    </w:lvl>
    <w:lvl w:ilvl="7" w:tplc="025269F2">
      <w:numFmt w:val="bullet"/>
      <w:lvlText w:val="•"/>
      <w:lvlJc w:val="left"/>
      <w:pPr>
        <w:ind w:left="6970" w:hanging="254"/>
      </w:pPr>
      <w:rPr>
        <w:rFonts w:hint="default"/>
        <w:lang w:val="it-IT" w:eastAsia="en-US" w:bidi="ar-SA"/>
      </w:rPr>
    </w:lvl>
    <w:lvl w:ilvl="8" w:tplc="0598F174">
      <w:numFmt w:val="bullet"/>
      <w:lvlText w:val="•"/>
      <w:lvlJc w:val="left"/>
      <w:pPr>
        <w:ind w:left="7949" w:hanging="254"/>
      </w:pPr>
      <w:rPr>
        <w:rFonts w:hint="default"/>
        <w:lang w:val="it-IT" w:eastAsia="en-US" w:bidi="ar-SA"/>
      </w:rPr>
    </w:lvl>
  </w:abstractNum>
  <w:abstractNum w:abstractNumId="33" w15:restartNumberingAfterBreak="0">
    <w:nsid w:val="7C081BE0"/>
    <w:multiLevelType w:val="hybridMultilevel"/>
    <w:tmpl w:val="0C4AD5E0"/>
    <w:lvl w:ilvl="0" w:tplc="730855B8">
      <w:start w:val="1"/>
      <w:numFmt w:val="decimal"/>
      <w:lvlText w:val="%1."/>
      <w:lvlJc w:val="left"/>
      <w:pPr>
        <w:ind w:left="100" w:hanging="315"/>
      </w:pPr>
      <w:rPr>
        <w:rFonts w:ascii="Arial MT" w:eastAsia="Arial MT" w:hAnsi="Arial MT" w:cs="Arial MT" w:hint="default"/>
        <w:b w:val="0"/>
        <w:bCs w:val="0"/>
        <w:i w:val="0"/>
        <w:iCs w:val="0"/>
        <w:spacing w:val="0"/>
        <w:w w:val="99"/>
        <w:sz w:val="24"/>
        <w:szCs w:val="24"/>
        <w:lang w:val="it-IT" w:eastAsia="en-US" w:bidi="ar-SA"/>
      </w:rPr>
    </w:lvl>
    <w:lvl w:ilvl="1" w:tplc="EA7E8F5A">
      <w:numFmt w:val="bullet"/>
      <w:lvlText w:val="•"/>
      <w:lvlJc w:val="left"/>
      <w:pPr>
        <w:ind w:left="1046" w:hanging="315"/>
      </w:pPr>
      <w:rPr>
        <w:rFonts w:hint="default"/>
        <w:lang w:val="it-IT" w:eastAsia="en-US" w:bidi="ar-SA"/>
      </w:rPr>
    </w:lvl>
    <w:lvl w:ilvl="2" w:tplc="FFB09CB8">
      <w:numFmt w:val="bullet"/>
      <w:lvlText w:val="•"/>
      <w:lvlJc w:val="left"/>
      <w:pPr>
        <w:ind w:left="1992" w:hanging="315"/>
      </w:pPr>
      <w:rPr>
        <w:rFonts w:hint="default"/>
        <w:lang w:val="it-IT" w:eastAsia="en-US" w:bidi="ar-SA"/>
      </w:rPr>
    </w:lvl>
    <w:lvl w:ilvl="3" w:tplc="C6E608A2">
      <w:numFmt w:val="bullet"/>
      <w:lvlText w:val="•"/>
      <w:lvlJc w:val="left"/>
      <w:pPr>
        <w:ind w:left="2938" w:hanging="315"/>
      </w:pPr>
      <w:rPr>
        <w:rFonts w:hint="default"/>
        <w:lang w:val="it-IT" w:eastAsia="en-US" w:bidi="ar-SA"/>
      </w:rPr>
    </w:lvl>
    <w:lvl w:ilvl="4" w:tplc="AF666AB8">
      <w:numFmt w:val="bullet"/>
      <w:lvlText w:val="•"/>
      <w:lvlJc w:val="left"/>
      <w:pPr>
        <w:ind w:left="3884" w:hanging="315"/>
      </w:pPr>
      <w:rPr>
        <w:rFonts w:hint="default"/>
        <w:lang w:val="it-IT" w:eastAsia="en-US" w:bidi="ar-SA"/>
      </w:rPr>
    </w:lvl>
    <w:lvl w:ilvl="5" w:tplc="8D0211A8">
      <w:numFmt w:val="bullet"/>
      <w:lvlText w:val="•"/>
      <w:lvlJc w:val="left"/>
      <w:pPr>
        <w:ind w:left="4830" w:hanging="315"/>
      </w:pPr>
      <w:rPr>
        <w:rFonts w:hint="default"/>
        <w:lang w:val="it-IT" w:eastAsia="en-US" w:bidi="ar-SA"/>
      </w:rPr>
    </w:lvl>
    <w:lvl w:ilvl="6" w:tplc="C332EF58">
      <w:numFmt w:val="bullet"/>
      <w:lvlText w:val="•"/>
      <w:lvlJc w:val="left"/>
      <w:pPr>
        <w:ind w:left="5776" w:hanging="315"/>
      </w:pPr>
      <w:rPr>
        <w:rFonts w:hint="default"/>
        <w:lang w:val="it-IT" w:eastAsia="en-US" w:bidi="ar-SA"/>
      </w:rPr>
    </w:lvl>
    <w:lvl w:ilvl="7" w:tplc="8640DB5C">
      <w:numFmt w:val="bullet"/>
      <w:lvlText w:val="•"/>
      <w:lvlJc w:val="left"/>
      <w:pPr>
        <w:ind w:left="6722" w:hanging="315"/>
      </w:pPr>
      <w:rPr>
        <w:rFonts w:hint="default"/>
        <w:lang w:val="it-IT" w:eastAsia="en-US" w:bidi="ar-SA"/>
      </w:rPr>
    </w:lvl>
    <w:lvl w:ilvl="8" w:tplc="1C1CC7C6">
      <w:numFmt w:val="bullet"/>
      <w:lvlText w:val="•"/>
      <w:lvlJc w:val="left"/>
      <w:pPr>
        <w:ind w:left="7668" w:hanging="315"/>
      </w:pPr>
      <w:rPr>
        <w:rFonts w:hint="default"/>
        <w:lang w:val="it-IT" w:eastAsia="en-US" w:bidi="ar-SA"/>
      </w:rPr>
    </w:lvl>
  </w:abstractNum>
  <w:abstractNum w:abstractNumId="34" w15:restartNumberingAfterBreak="0">
    <w:nsid w:val="7F6C2E32"/>
    <w:multiLevelType w:val="hybridMultilevel"/>
    <w:tmpl w:val="BC86EB64"/>
    <w:lvl w:ilvl="0" w:tplc="FEC8E7B8">
      <w:start w:val="1"/>
      <w:numFmt w:val="decimal"/>
      <w:lvlText w:val="%1."/>
      <w:lvlJc w:val="left"/>
      <w:pPr>
        <w:ind w:left="100" w:hanging="421"/>
      </w:pPr>
      <w:rPr>
        <w:rFonts w:ascii="Arial MT" w:eastAsia="Arial MT" w:hAnsi="Arial MT" w:cs="Arial MT" w:hint="default"/>
        <w:b w:val="0"/>
        <w:bCs w:val="0"/>
        <w:i w:val="0"/>
        <w:iCs w:val="0"/>
        <w:spacing w:val="0"/>
        <w:w w:val="99"/>
        <w:sz w:val="24"/>
        <w:szCs w:val="24"/>
        <w:lang w:val="it-IT" w:eastAsia="en-US" w:bidi="ar-SA"/>
      </w:rPr>
    </w:lvl>
    <w:lvl w:ilvl="1" w:tplc="156AFE9A">
      <w:numFmt w:val="bullet"/>
      <w:lvlText w:val="•"/>
      <w:lvlJc w:val="left"/>
      <w:pPr>
        <w:ind w:left="1046" w:hanging="421"/>
      </w:pPr>
      <w:rPr>
        <w:rFonts w:hint="default"/>
        <w:lang w:val="it-IT" w:eastAsia="en-US" w:bidi="ar-SA"/>
      </w:rPr>
    </w:lvl>
    <w:lvl w:ilvl="2" w:tplc="0676211E">
      <w:numFmt w:val="bullet"/>
      <w:lvlText w:val="•"/>
      <w:lvlJc w:val="left"/>
      <w:pPr>
        <w:ind w:left="1992" w:hanging="421"/>
      </w:pPr>
      <w:rPr>
        <w:rFonts w:hint="default"/>
        <w:lang w:val="it-IT" w:eastAsia="en-US" w:bidi="ar-SA"/>
      </w:rPr>
    </w:lvl>
    <w:lvl w:ilvl="3" w:tplc="D90E6D94">
      <w:numFmt w:val="bullet"/>
      <w:lvlText w:val="•"/>
      <w:lvlJc w:val="left"/>
      <w:pPr>
        <w:ind w:left="2938" w:hanging="421"/>
      </w:pPr>
      <w:rPr>
        <w:rFonts w:hint="default"/>
        <w:lang w:val="it-IT" w:eastAsia="en-US" w:bidi="ar-SA"/>
      </w:rPr>
    </w:lvl>
    <w:lvl w:ilvl="4" w:tplc="6A465DEE">
      <w:numFmt w:val="bullet"/>
      <w:lvlText w:val="•"/>
      <w:lvlJc w:val="left"/>
      <w:pPr>
        <w:ind w:left="3884" w:hanging="421"/>
      </w:pPr>
      <w:rPr>
        <w:rFonts w:hint="default"/>
        <w:lang w:val="it-IT" w:eastAsia="en-US" w:bidi="ar-SA"/>
      </w:rPr>
    </w:lvl>
    <w:lvl w:ilvl="5" w:tplc="12546A82">
      <w:numFmt w:val="bullet"/>
      <w:lvlText w:val="•"/>
      <w:lvlJc w:val="left"/>
      <w:pPr>
        <w:ind w:left="4830" w:hanging="421"/>
      </w:pPr>
      <w:rPr>
        <w:rFonts w:hint="default"/>
        <w:lang w:val="it-IT" w:eastAsia="en-US" w:bidi="ar-SA"/>
      </w:rPr>
    </w:lvl>
    <w:lvl w:ilvl="6" w:tplc="72186DE4">
      <w:numFmt w:val="bullet"/>
      <w:lvlText w:val="•"/>
      <w:lvlJc w:val="left"/>
      <w:pPr>
        <w:ind w:left="5776" w:hanging="421"/>
      </w:pPr>
      <w:rPr>
        <w:rFonts w:hint="default"/>
        <w:lang w:val="it-IT" w:eastAsia="en-US" w:bidi="ar-SA"/>
      </w:rPr>
    </w:lvl>
    <w:lvl w:ilvl="7" w:tplc="353452BC">
      <w:numFmt w:val="bullet"/>
      <w:lvlText w:val="•"/>
      <w:lvlJc w:val="left"/>
      <w:pPr>
        <w:ind w:left="6722" w:hanging="421"/>
      </w:pPr>
      <w:rPr>
        <w:rFonts w:hint="default"/>
        <w:lang w:val="it-IT" w:eastAsia="en-US" w:bidi="ar-SA"/>
      </w:rPr>
    </w:lvl>
    <w:lvl w:ilvl="8" w:tplc="6E5ADE34">
      <w:numFmt w:val="bullet"/>
      <w:lvlText w:val="•"/>
      <w:lvlJc w:val="left"/>
      <w:pPr>
        <w:ind w:left="7668" w:hanging="421"/>
      </w:pPr>
      <w:rPr>
        <w:rFonts w:hint="default"/>
        <w:lang w:val="it-IT" w:eastAsia="en-US" w:bidi="ar-SA"/>
      </w:rPr>
    </w:lvl>
  </w:abstractNum>
  <w:num w:numId="1">
    <w:abstractNumId w:val="0"/>
  </w:num>
  <w:num w:numId="2">
    <w:abstractNumId w:val="15"/>
  </w:num>
  <w:num w:numId="3">
    <w:abstractNumId w:val="33"/>
  </w:num>
  <w:num w:numId="4">
    <w:abstractNumId w:val="13"/>
  </w:num>
  <w:num w:numId="5">
    <w:abstractNumId w:val="8"/>
  </w:num>
  <w:num w:numId="6">
    <w:abstractNumId w:val="24"/>
  </w:num>
  <w:num w:numId="7">
    <w:abstractNumId w:val="6"/>
  </w:num>
  <w:num w:numId="8">
    <w:abstractNumId w:val="25"/>
  </w:num>
  <w:num w:numId="9">
    <w:abstractNumId w:val="20"/>
  </w:num>
  <w:num w:numId="10">
    <w:abstractNumId w:val="18"/>
  </w:num>
  <w:num w:numId="11">
    <w:abstractNumId w:val="3"/>
  </w:num>
  <w:num w:numId="12">
    <w:abstractNumId w:val="30"/>
  </w:num>
  <w:num w:numId="13">
    <w:abstractNumId w:val="28"/>
  </w:num>
  <w:num w:numId="14">
    <w:abstractNumId w:val="34"/>
  </w:num>
  <w:num w:numId="15">
    <w:abstractNumId w:val="21"/>
  </w:num>
  <w:num w:numId="16">
    <w:abstractNumId w:val="31"/>
  </w:num>
  <w:num w:numId="17">
    <w:abstractNumId w:val="4"/>
  </w:num>
  <w:num w:numId="18">
    <w:abstractNumId w:val="17"/>
  </w:num>
  <w:num w:numId="19">
    <w:abstractNumId w:val="14"/>
  </w:num>
  <w:num w:numId="20">
    <w:abstractNumId w:val="7"/>
  </w:num>
  <w:num w:numId="21">
    <w:abstractNumId w:val="12"/>
  </w:num>
  <w:num w:numId="22">
    <w:abstractNumId w:val="2"/>
  </w:num>
  <w:num w:numId="23">
    <w:abstractNumId w:val="5"/>
  </w:num>
  <w:num w:numId="24">
    <w:abstractNumId w:val="27"/>
  </w:num>
  <w:num w:numId="25">
    <w:abstractNumId w:val="16"/>
  </w:num>
  <w:num w:numId="26">
    <w:abstractNumId w:val="19"/>
  </w:num>
  <w:num w:numId="27">
    <w:abstractNumId w:val="32"/>
  </w:num>
  <w:num w:numId="28">
    <w:abstractNumId w:val="11"/>
  </w:num>
  <w:num w:numId="29">
    <w:abstractNumId w:val="26"/>
  </w:num>
  <w:num w:numId="30">
    <w:abstractNumId w:val="23"/>
  </w:num>
  <w:num w:numId="31">
    <w:abstractNumId w:val="1"/>
  </w:num>
  <w:num w:numId="32">
    <w:abstractNumId w:val="10"/>
  </w:num>
  <w:num w:numId="33">
    <w:abstractNumId w:val="9"/>
    <w:lvlOverride w:ilvl="0">
      <w:startOverride w:val="1"/>
    </w:lvlOverride>
    <w:lvlOverride w:ilvl="1"/>
    <w:lvlOverride w:ilvl="2"/>
    <w:lvlOverride w:ilvl="3"/>
    <w:lvlOverride w:ilvl="4"/>
    <w:lvlOverride w:ilvl="5"/>
    <w:lvlOverride w:ilvl="6"/>
    <w:lvlOverride w:ilvl="7"/>
    <w:lvlOverride w:ilvl="8"/>
  </w:num>
  <w:num w:numId="34">
    <w:abstractNumId w:val="22"/>
    <w:lvlOverride w:ilvl="0">
      <w:startOverride w:val="1"/>
    </w:lvlOverride>
    <w:lvlOverride w:ilvl="1"/>
    <w:lvlOverride w:ilvl="2"/>
    <w:lvlOverride w:ilvl="3"/>
    <w:lvlOverride w:ilvl="4"/>
    <w:lvlOverride w:ilvl="5"/>
    <w:lvlOverride w:ilvl="6"/>
    <w:lvlOverride w:ilvl="7"/>
    <w:lvlOverride w:ilvl="8"/>
  </w:num>
  <w:num w:numId="35">
    <w:abstractNumId w:val="2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42F"/>
    <w:rsid w:val="000D5CB0"/>
    <w:rsid w:val="000E610E"/>
    <w:rsid w:val="00207397"/>
    <w:rsid w:val="002130B0"/>
    <w:rsid w:val="0035042F"/>
    <w:rsid w:val="00362E03"/>
    <w:rsid w:val="0036681C"/>
    <w:rsid w:val="00445C35"/>
    <w:rsid w:val="00851F0D"/>
    <w:rsid w:val="008B43A9"/>
    <w:rsid w:val="008D5FD5"/>
    <w:rsid w:val="00932211"/>
    <w:rsid w:val="00937341"/>
    <w:rsid w:val="00952ECB"/>
    <w:rsid w:val="009B1752"/>
    <w:rsid w:val="009E11EC"/>
    <w:rsid w:val="00A06BFB"/>
    <w:rsid w:val="00CE09B0"/>
    <w:rsid w:val="00EC3159"/>
    <w:rsid w:val="00F23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383C"/>
  <w15:docId w15:val="{F714F793-82E6-4A66-9B1B-EBAAB658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5042F"/>
    <w:pPr>
      <w:widowControl w:val="0"/>
      <w:autoSpaceDE w:val="0"/>
      <w:autoSpaceDN w:val="0"/>
      <w:spacing w:after="0" w:line="240" w:lineRule="auto"/>
    </w:pPr>
    <w:rPr>
      <w:rFonts w:ascii="Arial MT" w:eastAsia="Arial MT" w:hAnsi="Arial MT" w:cs="Arial MT"/>
      <w:kern w:val="0"/>
      <w14:ligatures w14:val="none"/>
    </w:rPr>
  </w:style>
  <w:style w:type="paragraph" w:styleId="Titolo1">
    <w:name w:val="heading 1"/>
    <w:basedOn w:val="Normale"/>
    <w:link w:val="Titolo1Carattere"/>
    <w:uiPriority w:val="9"/>
    <w:qFormat/>
    <w:rsid w:val="0035042F"/>
    <w:pPr>
      <w:ind w:left="100"/>
      <w:outlineLvl w:val="0"/>
    </w:pPr>
    <w:rPr>
      <w:rFonts w:ascii="Arial" w:eastAsia="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042F"/>
    <w:rPr>
      <w:rFonts w:ascii="Arial" w:eastAsia="Arial" w:hAnsi="Arial" w:cs="Arial"/>
      <w:b/>
      <w:bCs/>
      <w:kern w:val="0"/>
      <w:sz w:val="24"/>
      <w:szCs w:val="24"/>
      <w14:ligatures w14:val="none"/>
    </w:rPr>
  </w:style>
  <w:style w:type="table" w:customStyle="1" w:styleId="TableNormal">
    <w:name w:val="Table Normal"/>
    <w:uiPriority w:val="2"/>
    <w:semiHidden/>
    <w:unhideWhenUsed/>
    <w:qFormat/>
    <w:rsid w:val="0035042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35042F"/>
    <w:rPr>
      <w:sz w:val="24"/>
      <w:szCs w:val="24"/>
    </w:rPr>
  </w:style>
  <w:style w:type="character" w:customStyle="1" w:styleId="CorpotestoCarattere">
    <w:name w:val="Corpo testo Carattere"/>
    <w:basedOn w:val="Carpredefinitoparagrafo"/>
    <w:link w:val="Corpotesto"/>
    <w:uiPriority w:val="1"/>
    <w:rsid w:val="0035042F"/>
    <w:rPr>
      <w:rFonts w:ascii="Arial MT" w:eastAsia="Arial MT" w:hAnsi="Arial MT" w:cs="Arial MT"/>
      <w:kern w:val="0"/>
      <w:sz w:val="24"/>
      <w:szCs w:val="24"/>
      <w14:ligatures w14:val="none"/>
    </w:rPr>
  </w:style>
  <w:style w:type="paragraph" w:styleId="Titolo">
    <w:name w:val="Title"/>
    <w:basedOn w:val="Normale"/>
    <w:link w:val="TitoloCarattere"/>
    <w:uiPriority w:val="10"/>
    <w:qFormat/>
    <w:rsid w:val="0035042F"/>
    <w:pPr>
      <w:spacing w:before="1"/>
      <w:ind w:right="4"/>
      <w:jc w:val="center"/>
    </w:pPr>
    <w:rPr>
      <w:rFonts w:ascii="Arial" w:eastAsia="Arial" w:hAnsi="Arial" w:cs="Arial"/>
      <w:b/>
      <w:bCs/>
      <w:sz w:val="44"/>
      <w:szCs w:val="44"/>
    </w:rPr>
  </w:style>
  <w:style w:type="character" w:customStyle="1" w:styleId="TitoloCarattere">
    <w:name w:val="Titolo Carattere"/>
    <w:basedOn w:val="Carpredefinitoparagrafo"/>
    <w:link w:val="Titolo"/>
    <w:uiPriority w:val="10"/>
    <w:rsid w:val="0035042F"/>
    <w:rPr>
      <w:rFonts w:ascii="Arial" w:eastAsia="Arial" w:hAnsi="Arial" w:cs="Arial"/>
      <w:b/>
      <w:bCs/>
      <w:kern w:val="0"/>
      <w:sz w:val="44"/>
      <w:szCs w:val="44"/>
      <w14:ligatures w14:val="none"/>
    </w:rPr>
  </w:style>
  <w:style w:type="paragraph" w:styleId="Paragrafoelenco">
    <w:name w:val="List Paragraph"/>
    <w:basedOn w:val="Normale"/>
    <w:uiPriority w:val="1"/>
    <w:qFormat/>
    <w:rsid w:val="0035042F"/>
    <w:pPr>
      <w:ind w:left="100" w:right="103"/>
      <w:jc w:val="both"/>
    </w:pPr>
  </w:style>
  <w:style w:type="paragraph" w:customStyle="1" w:styleId="TableParagraph">
    <w:name w:val="Table Paragraph"/>
    <w:basedOn w:val="Normale"/>
    <w:uiPriority w:val="1"/>
    <w:qFormat/>
    <w:rsid w:val="0035042F"/>
  </w:style>
  <w:style w:type="paragraph" w:styleId="Intestazione">
    <w:name w:val="header"/>
    <w:basedOn w:val="Normale"/>
    <w:link w:val="IntestazioneCarattere"/>
    <w:uiPriority w:val="99"/>
    <w:unhideWhenUsed/>
    <w:rsid w:val="0035042F"/>
    <w:pPr>
      <w:tabs>
        <w:tab w:val="center" w:pos="4819"/>
        <w:tab w:val="right" w:pos="9638"/>
      </w:tabs>
    </w:pPr>
  </w:style>
  <w:style w:type="character" w:customStyle="1" w:styleId="IntestazioneCarattere">
    <w:name w:val="Intestazione Carattere"/>
    <w:basedOn w:val="Carpredefinitoparagrafo"/>
    <w:link w:val="Intestazione"/>
    <w:uiPriority w:val="99"/>
    <w:rsid w:val="0035042F"/>
    <w:rPr>
      <w:rFonts w:ascii="Arial MT" w:eastAsia="Arial MT" w:hAnsi="Arial MT" w:cs="Arial MT"/>
      <w:kern w:val="0"/>
      <w14:ligatures w14:val="none"/>
    </w:rPr>
  </w:style>
  <w:style w:type="paragraph" w:styleId="Pidipagina">
    <w:name w:val="footer"/>
    <w:basedOn w:val="Normale"/>
    <w:link w:val="PidipaginaCarattere"/>
    <w:uiPriority w:val="99"/>
    <w:unhideWhenUsed/>
    <w:rsid w:val="0035042F"/>
    <w:pPr>
      <w:tabs>
        <w:tab w:val="center" w:pos="4819"/>
        <w:tab w:val="right" w:pos="9638"/>
      </w:tabs>
    </w:pPr>
  </w:style>
  <w:style w:type="character" w:customStyle="1" w:styleId="PidipaginaCarattere">
    <w:name w:val="Piè di pagina Carattere"/>
    <w:basedOn w:val="Carpredefinitoparagrafo"/>
    <w:link w:val="Pidipagina"/>
    <w:uiPriority w:val="99"/>
    <w:rsid w:val="0035042F"/>
    <w:rPr>
      <w:rFonts w:ascii="Arial MT" w:eastAsia="Arial MT" w:hAnsi="Arial MT" w:cs="Arial MT"/>
      <w:kern w:val="0"/>
      <w14:ligatures w14:val="none"/>
    </w:rPr>
  </w:style>
  <w:style w:type="character" w:customStyle="1" w:styleId="comma-num-akn">
    <w:name w:val="comma-num-akn"/>
    <w:basedOn w:val="Carpredefinitoparagrafo"/>
    <w:rsid w:val="0035042F"/>
  </w:style>
  <w:style w:type="character" w:customStyle="1" w:styleId="arttextincomma">
    <w:name w:val="art_text_in_comma"/>
    <w:basedOn w:val="Carpredefinitoparagrafo"/>
    <w:rsid w:val="0035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5D6F5-CE3F-4B84-A824-B028893D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5594</Words>
  <Characters>31888</Characters>
  <Application>Microsoft Office Word</Application>
  <DocSecurity>0</DocSecurity>
  <Lines>265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dc:creator>
  <cp:lastModifiedBy>user</cp:lastModifiedBy>
  <cp:revision>4</cp:revision>
  <dcterms:created xsi:type="dcterms:W3CDTF">2024-06-04T11:08:00Z</dcterms:created>
  <dcterms:modified xsi:type="dcterms:W3CDTF">2024-06-13T10:39:00Z</dcterms:modified>
</cp:coreProperties>
</file>