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16" w:rsidRPr="00EE0816" w:rsidRDefault="00EE0816" w:rsidP="00EE0816">
      <w:pPr>
        <w:pStyle w:val="Corpotesto"/>
        <w:spacing w:line="360" w:lineRule="auto"/>
        <w:ind w:left="5812" w:right="216"/>
        <w:rPr>
          <w:rFonts w:ascii="Trebuchet MS" w:hAnsi="Trebuchet MS"/>
          <w:sz w:val="20"/>
          <w:szCs w:val="20"/>
        </w:rPr>
      </w:pPr>
      <w:bookmarkStart w:id="0" w:name="_GoBack"/>
      <w:bookmarkEnd w:id="0"/>
      <w:r w:rsidRPr="00EE0816">
        <w:rPr>
          <w:rFonts w:ascii="Trebuchet MS" w:hAnsi="Trebuchet MS"/>
          <w:sz w:val="20"/>
          <w:szCs w:val="20"/>
        </w:rPr>
        <w:t>Al</w:t>
      </w:r>
      <w:r w:rsidRPr="00EE0816">
        <w:rPr>
          <w:rFonts w:ascii="Trebuchet MS" w:hAnsi="Trebuchet MS"/>
          <w:spacing w:val="-3"/>
          <w:sz w:val="20"/>
          <w:szCs w:val="20"/>
        </w:rPr>
        <w:t xml:space="preserve"> </w:t>
      </w:r>
      <w:r w:rsidRPr="00EE0816">
        <w:rPr>
          <w:rFonts w:ascii="Trebuchet MS" w:hAnsi="Trebuchet MS"/>
          <w:sz w:val="20"/>
          <w:szCs w:val="20"/>
        </w:rPr>
        <w:t>Comune</w:t>
      </w:r>
      <w:r w:rsidRPr="00EE0816">
        <w:rPr>
          <w:rFonts w:ascii="Trebuchet MS" w:hAnsi="Trebuchet MS"/>
          <w:spacing w:val="-2"/>
          <w:sz w:val="20"/>
          <w:szCs w:val="20"/>
        </w:rPr>
        <w:t xml:space="preserve"> </w:t>
      </w:r>
      <w:r w:rsidRPr="00EE0816">
        <w:rPr>
          <w:rFonts w:ascii="Trebuchet MS" w:hAnsi="Trebuchet MS"/>
          <w:sz w:val="20"/>
          <w:szCs w:val="20"/>
        </w:rPr>
        <w:t>di</w:t>
      </w:r>
      <w:r w:rsidRPr="00EE0816">
        <w:rPr>
          <w:rFonts w:ascii="Trebuchet MS" w:hAnsi="Trebuchet MS"/>
          <w:spacing w:val="-3"/>
          <w:sz w:val="20"/>
          <w:szCs w:val="20"/>
        </w:rPr>
        <w:t xml:space="preserve"> </w:t>
      </w:r>
      <w:r w:rsidRPr="00EE0816">
        <w:rPr>
          <w:rFonts w:ascii="Trebuchet MS" w:hAnsi="Trebuchet MS"/>
          <w:sz w:val="20"/>
          <w:szCs w:val="20"/>
        </w:rPr>
        <w:t>Allumiere- Settore IV</w:t>
      </w:r>
    </w:p>
    <w:p w:rsidR="00EE0816" w:rsidRPr="00EE0816" w:rsidRDefault="00EE0816" w:rsidP="00EE0816">
      <w:pPr>
        <w:pStyle w:val="Corpotesto"/>
        <w:spacing w:line="360" w:lineRule="auto"/>
        <w:ind w:left="5812" w:right="217"/>
        <w:rPr>
          <w:rFonts w:ascii="Trebuchet MS" w:hAnsi="Trebuchet MS"/>
          <w:sz w:val="20"/>
          <w:szCs w:val="20"/>
        </w:rPr>
      </w:pPr>
      <w:r w:rsidRPr="00EE0816">
        <w:rPr>
          <w:rFonts w:ascii="Trebuchet MS" w:hAnsi="Trebuchet MS"/>
          <w:sz w:val="20"/>
          <w:szCs w:val="20"/>
        </w:rPr>
        <w:t>Piazza</w:t>
      </w:r>
      <w:r w:rsidRPr="00EE0816">
        <w:rPr>
          <w:rFonts w:ascii="Trebuchet MS" w:hAnsi="Trebuchet MS"/>
          <w:spacing w:val="-6"/>
          <w:sz w:val="20"/>
          <w:szCs w:val="20"/>
        </w:rPr>
        <w:t xml:space="preserve"> </w:t>
      </w:r>
      <w:r w:rsidRPr="00EE0816">
        <w:rPr>
          <w:rFonts w:ascii="Trebuchet MS" w:hAnsi="Trebuchet MS"/>
          <w:sz w:val="20"/>
          <w:szCs w:val="20"/>
        </w:rPr>
        <w:t>della Repubblica, 39</w:t>
      </w:r>
    </w:p>
    <w:p w:rsidR="00EE0816" w:rsidRPr="00EE0816" w:rsidRDefault="00EE0816" w:rsidP="00EE0816">
      <w:pPr>
        <w:pStyle w:val="Corpotesto"/>
        <w:spacing w:line="360" w:lineRule="auto"/>
        <w:ind w:left="5812" w:right="216"/>
        <w:rPr>
          <w:rFonts w:ascii="Trebuchet MS" w:hAnsi="Trebuchet MS"/>
          <w:sz w:val="20"/>
          <w:szCs w:val="20"/>
        </w:rPr>
      </w:pPr>
      <w:r w:rsidRPr="00EE0816">
        <w:rPr>
          <w:rFonts w:ascii="Trebuchet MS" w:hAnsi="Trebuchet MS"/>
          <w:sz w:val="20"/>
          <w:szCs w:val="20"/>
        </w:rPr>
        <w:t>00051</w:t>
      </w:r>
      <w:r w:rsidRPr="00EE0816">
        <w:rPr>
          <w:rFonts w:ascii="Trebuchet MS" w:hAnsi="Trebuchet MS"/>
          <w:spacing w:val="-3"/>
          <w:sz w:val="20"/>
          <w:szCs w:val="20"/>
        </w:rPr>
        <w:t xml:space="preserve"> </w:t>
      </w:r>
      <w:r w:rsidRPr="00EE0816">
        <w:rPr>
          <w:rFonts w:ascii="Trebuchet MS" w:hAnsi="Trebuchet MS"/>
          <w:sz w:val="20"/>
          <w:szCs w:val="20"/>
        </w:rPr>
        <w:t>–</w:t>
      </w:r>
      <w:r w:rsidRPr="00EE0816">
        <w:rPr>
          <w:rFonts w:ascii="Trebuchet MS" w:hAnsi="Trebuchet MS"/>
          <w:spacing w:val="-3"/>
          <w:sz w:val="20"/>
          <w:szCs w:val="20"/>
        </w:rPr>
        <w:t xml:space="preserve"> </w:t>
      </w:r>
      <w:r w:rsidRPr="00EE0816">
        <w:rPr>
          <w:rFonts w:ascii="Trebuchet MS" w:hAnsi="Trebuchet MS"/>
          <w:sz w:val="20"/>
          <w:szCs w:val="20"/>
        </w:rPr>
        <w:t>Allumiere</w:t>
      </w:r>
      <w:r w:rsidRPr="00EE0816">
        <w:rPr>
          <w:rFonts w:ascii="Trebuchet MS" w:hAnsi="Trebuchet MS"/>
          <w:spacing w:val="-2"/>
          <w:sz w:val="20"/>
          <w:szCs w:val="20"/>
        </w:rPr>
        <w:t xml:space="preserve"> </w:t>
      </w:r>
      <w:r w:rsidRPr="00EE0816">
        <w:rPr>
          <w:rFonts w:ascii="Trebuchet MS" w:hAnsi="Trebuchet MS"/>
          <w:sz w:val="20"/>
          <w:szCs w:val="20"/>
        </w:rPr>
        <w:t>(RM)</w:t>
      </w:r>
    </w:p>
    <w:p w:rsidR="00EE0816" w:rsidRPr="00EE0816" w:rsidRDefault="00EE0816" w:rsidP="00EE0816">
      <w:pPr>
        <w:pStyle w:val="Corpotesto"/>
        <w:spacing w:line="360" w:lineRule="auto"/>
        <w:ind w:left="6379" w:right="216"/>
        <w:rPr>
          <w:rFonts w:ascii="Trebuchet MS" w:hAnsi="Trebuchet MS"/>
          <w:sz w:val="20"/>
          <w:szCs w:val="20"/>
        </w:rPr>
      </w:pPr>
    </w:p>
    <w:p w:rsidR="00EE0816" w:rsidRDefault="00EE0816" w:rsidP="00EE0816">
      <w:pPr>
        <w:spacing w:after="0" w:line="360" w:lineRule="auto"/>
        <w:jc w:val="both"/>
        <w:rPr>
          <w:rFonts w:ascii="Trebuchet MS" w:hAnsi="Trebuchet MS" w:cs="Tahoma"/>
          <w:iCs/>
          <w:sz w:val="20"/>
          <w:szCs w:val="20"/>
        </w:rPr>
      </w:pPr>
      <w:r w:rsidRPr="00EE0816">
        <w:rPr>
          <w:rFonts w:ascii="Trebuchet MS" w:hAnsi="Trebuchet MS" w:cs="Tahoma"/>
          <w:iCs/>
          <w:sz w:val="20"/>
          <w:szCs w:val="20"/>
        </w:rPr>
        <w:t>Il</w:t>
      </w:r>
      <w:r w:rsidR="0062606A">
        <w:rPr>
          <w:rFonts w:ascii="Trebuchet MS" w:hAnsi="Trebuchet MS" w:cs="Tahoma"/>
          <w:iCs/>
          <w:sz w:val="20"/>
          <w:szCs w:val="20"/>
        </w:rPr>
        <w:t>/la</w:t>
      </w:r>
      <w:r w:rsidRPr="00EE0816">
        <w:rPr>
          <w:rFonts w:ascii="Trebuchet MS" w:hAnsi="Trebuchet MS" w:cs="Tahoma"/>
          <w:iCs/>
          <w:sz w:val="20"/>
          <w:szCs w:val="20"/>
        </w:rPr>
        <w:t xml:space="preserve"> sottoscritto/a _____________________________________, nato/a  _________________ (____) </w:t>
      </w:r>
      <w:r>
        <w:rPr>
          <w:rFonts w:ascii="Trebuchet MS" w:hAnsi="Trebuchet MS" w:cs="Tahoma"/>
          <w:iCs/>
          <w:sz w:val="20"/>
          <w:szCs w:val="20"/>
        </w:rPr>
        <w:t xml:space="preserve">il______________________    </w:t>
      </w:r>
      <w:r w:rsidRPr="00EE0816">
        <w:rPr>
          <w:rFonts w:ascii="Trebuchet MS" w:hAnsi="Trebuchet MS" w:cs="Tahoma"/>
          <w:iCs/>
          <w:sz w:val="20"/>
          <w:szCs w:val="20"/>
        </w:rPr>
        <w:t>CF _________________________________ in qualità di legale rappresentante dell’organizzazione proponente denominata _______________________________________</w:t>
      </w:r>
      <w:r>
        <w:rPr>
          <w:rFonts w:ascii="Trebuchet MS" w:hAnsi="Trebuchet MS" w:cs="Tahoma"/>
          <w:iCs/>
          <w:sz w:val="20"/>
          <w:szCs w:val="20"/>
        </w:rPr>
        <w:t>___________</w:t>
      </w:r>
      <w:r w:rsidRPr="00EE0816">
        <w:rPr>
          <w:rFonts w:ascii="Trebuchet MS" w:hAnsi="Trebuchet MS" w:cs="Tahoma"/>
          <w:iCs/>
          <w:sz w:val="20"/>
          <w:szCs w:val="20"/>
        </w:rPr>
        <w:t xml:space="preserve">_ </w:t>
      </w:r>
    </w:p>
    <w:p w:rsidR="00EE0816" w:rsidRPr="00EE0816" w:rsidRDefault="00EE0816" w:rsidP="00EE0816">
      <w:pPr>
        <w:spacing w:after="0" w:line="360" w:lineRule="auto"/>
        <w:jc w:val="both"/>
        <w:rPr>
          <w:rFonts w:ascii="Trebuchet MS" w:hAnsi="Trebuchet MS" w:cs="Tahoma"/>
          <w:iCs/>
          <w:sz w:val="20"/>
          <w:szCs w:val="20"/>
        </w:rPr>
      </w:pPr>
      <w:proofErr w:type="gramStart"/>
      <w:r w:rsidRPr="00EE0816">
        <w:rPr>
          <w:rFonts w:ascii="Trebuchet MS" w:hAnsi="Trebuchet MS" w:cs="Tahoma"/>
          <w:iCs/>
          <w:sz w:val="20"/>
          <w:szCs w:val="20"/>
        </w:rPr>
        <w:t>con</w:t>
      </w:r>
      <w:proofErr w:type="gramEnd"/>
      <w:r w:rsidRPr="00EE0816">
        <w:rPr>
          <w:rFonts w:ascii="Trebuchet MS" w:hAnsi="Trebuchet MS" w:cs="Tahoma"/>
          <w:iCs/>
          <w:sz w:val="20"/>
          <w:szCs w:val="20"/>
        </w:rPr>
        <w:t xml:space="preserve"> sede in _____________________________ alla Via ___________________________________n. ______ C.A.P. ____________ telefono _______________________ email ___________________________</w:t>
      </w:r>
      <w:r>
        <w:rPr>
          <w:rFonts w:ascii="Trebuchet MS" w:hAnsi="Trebuchet MS" w:cs="Tahoma"/>
          <w:iCs/>
          <w:sz w:val="20"/>
          <w:szCs w:val="20"/>
        </w:rPr>
        <w:t>_____</w:t>
      </w:r>
      <w:r w:rsidRPr="00EE0816">
        <w:rPr>
          <w:rFonts w:ascii="Trebuchet MS" w:hAnsi="Trebuchet MS" w:cs="Tahoma"/>
          <w:iCs/>
          <w:sz w:val="20"/>
          <w:szCs w:val="20"/>
        </w:rPr>
        <w:t>_ PEC _________________</w:t>
      </w:r>
      <w:r>
        <w:rPr>
          <w:rFonts w:ascii="Trebuchet MS" w:hAnsi="Trebuchet MS" w:cs="Tahoma"/>
          <w:iCs/>
          <w:sz w:val="20"/>
          <w:szCs w:val="20"/>
        </w:rPr>
        <w:t>_________</w:t>
      </w:r>
      <w:r w:rsidRPr="00EE0816">
        <w:rPr>
          <w:rFonts w:ascii="Trebuchet MS" w:hAnsi="Trebuchet MS" w:cs="Tahoma"/>
          <w:iCs/>
          <w:sz w:val="20"/>
          <w:szCs w:val="20"/>
        </w:rPr>
        <w:t>______________ Codice Fiscale ___________________________</w:t>
      </w:r>
      <w:r>
        <w:rPr>
          <w:rFonts w:ascii="Trebuchet MS" w:hAnsi="Trebuchet MS" w:cs="Tahoma"/>
          <w:iCs/>
          <w:sz w:val="20"/>
          <w:szCs w:val="20"/>
        </w:rPr>
        <w:t>______</w:t>
      </w:r>
      <w:r w:rsidRPr="00EE0816">
        <w:rPr>
          <w:rFonts w:ascii="Trebuchet MS" w:hAnsi="Trebuchet MS" w:cs="Tahoma"/>
          <w:iCs/>
          <w:sz w:val="20"/>
          <w:szCs w:val="20"/>
        </w:rPr>
        <w:t xml:space="preserve"> P</w:t>
      </w:r>
      <w:r>
        <w:rPr>
          <w:rFonts w:ascii="Trebuchet MS" w:hAnsi="Trebuchet MS" w:cs="Tahoma"/>
          <w:iCs/>
          <w:sz w:val="20"/>
          <w:szCs w:val="20"/>
        </w:rPr>
        <w:t>.</w:t>
      </w:r>
      <w:r w:rsidRPr="00EE0816">
        <w:rPr>
          <w:rFonts w:ascii="Trebuchet MS" w:hAnsi="Trebuchet MS" w:cs="Tahoma"/>
          <w:iCs/>
          <w:sz w:val="20"/>
          <w:szCs w:val="20"/>
        </w:rPr>
        <w:t>IVA ________________________________</w:t>
      </w:r>
    </w:p>
    <w:p w:rsidR="00EE0816" w:rsidRPr="00EE0816" w:rsidRDefault="00EE0816" w:rsidP="00EE0816">
      <w:pPr>
        <w:spacing w:after="0" w:line="360" w:lineRule="auto"/>
        <w:ind w:left="720"/>
        <w:jc w:val="both"/>
        <w:rPr>
          <w:rFonts w:ascii="Trebuchet MS" w:hAnsi="Trebuchet MS" w:cs="Tahoma"/>
          <w:i/>
          <w:iCs/>
          <w:sz w:val="20"/>
          <w:szCs w:val="20"/>
        </w:rPr>
      </w:pPr>
    </w:p>
    <w:p w:rsidR="00EE0816" w:rsidRPr="00EE0816" w:rsidRDefault="00EE0816" w:rsidP="00EE0816">
      <w:pPr>
        <w:spacing w:after="0" w:line="360" w:lineRule="auto"/>
        <w:jc w:val="both"/>
        <w:rPr>
          <w:rFonts w:ascii="Trebuchet MS" w:hAnsi="Trebuchet MS" w:cs="Tahoma"/>
          <w:b/>
          <w:iCs/>
          <w:sz w:val="20"/>
          <w:szCs w:val="20"/>
        </w:rPr>
      </w:pPr>
      <w:proofErr w:type="gramStart"/>
      <w:r w:rsidRPr="00EE0816">
        <w:rPr>
          <w:rFonts w:ascii="Trebuchet MS" w:hAnsi="Trebuchet MS" w:cs="Tahoma"/>
          <w:b/>
          <w:iCs/>
          <w:sz w:val="20"/>
          <w:szCs w:val="20"/>
        </w:rPr>
        <w:t>consapevole</w:t>
      </w:r>
      <w:proofErr w:type="gramEnd"/>
      <w:r w:rsidRPr="00EE0816">
        <w:rPr>
          <w:rFonts w:ascii="Trebuchet MS" w:hAnsi="Trebuchet MS" w:cs="Tahoma"/>
          <w:b/>
          <w:iCs/>
          <w:sz w:val="20"/>
          <w:szCs w:val="20"/>
        </w:rPr>
        <w:t xml:space="preserve"> delle sanzioni penali previste in caso di dichiarazioni non veritiere e di falsità negli atti di cui all'art. </w:t>
      </w:r>
      <w:proofErr w:type="gramStart"/>
      <w:r w:rsidRPr="00EE0816">
        <w:rPr>
          <w:rFonts w:ascii="Trebuchet MS" w:hAnsi="Trebuchet MS" w:cs="Tahoma"/>
          <w:b/>
          <w:iCs/>
          <w:sz w:val="20"/>
          <w:szCs w:val="20"/>
        </w:rPr>
        <w:t>76 del D.P.R. 28 dicembre 2000, n. 445 e della conseguente decadenza dei benefici di cui all'art</w:t>
      </w:r>
      <w:proofErr w:type="gramEnd"/>
      <w:r w:rsidRPr="00EE0816">
        <w:rPr>
          <w:rFonts w:ascii="Trebuchet MS" w:hAnsi="Trebuchet MS" w:cs="Tahoma"/>
          <w:b/>
          <w:iCs/>
          <w:sz w:val="20"/>
          <w:szCs w:val="20"/>
        </w:rPr>
        <w:t>. 75 del citato decreto</w:t>
      </w:r>
    </w:p>
    <w:p w:rsidR="00EE0816" w:rsidRPr="00EE0816" w:rsidRDefault="00EE0816" w:rsidP="00EE0816">
      <w:pPr>
        <w:spacing w:after="0" w:line="360" w:lineRule="auto"/>
        <w:jc w:val="both"/>
        <w:rPr>
          <w:rFonts w:ascii="Trebuchet MS" w:hAnsi="Trebuchet MS" w:cs="Tahoma"/>
          <w:i/>
          <w:iCs/>
          <w:sz w:val="20"/>
          <w:szCs w:val="20"/>
        </w:rPr>
      </w:pPr>
    </w:p>
    <w:p w:rsidR="00EE0816" w:rsidRPr="00EE0816" w:rsidRDefault="00EE0816" w:rsidP="00EE0816">
      <w:pPr>
        <w:spacing w:after="0" w:line="360" w:lineRule="auto"/>
        <w:jc w:val="center"/>
        <w:rPr>
          <w:rFonts w:ascii="Trebuchet MS" w:hAnsi="Trebuchet MS" w:cs="Tahoma"/>
          <w:b/>
          <w:i/>
          <w:iCs/>
          <w:sz w:val="20"/>
          <w:szCs w:val="20"/>
        </w:rPr>
      </w:pPr>
      <w:r w:rsidRPr="00EE0816">
        <w:rPr>
          <w:rFonts w:ascii="Trebuchet MS" w:hAnsi="Trebuchet MS" w:cs="Tahoma"/>
          <w:b/>
          <w:i/>
          <w:iCs/>
          <w:sz w:val="20"/>
          <w:szCs w:val="20"/>
        </w:rPr>
        <w:t>DICHIARA</w:t>
      </w:r>
    </w:p>
    <w:p w:rsidR="00EE0816" w:rsidRPr="00EE0816" w:rsidRDefault="00EE0816" w:rsidP="00EE0816">
      <w:pPr>
        <w:spacing w:after="0" w:line="360" w:lineRule="auto"/>
        <w:jc w:val="both"/>
        <w:rPr>
          <w:rFonts w:ascii="Trebuchet MS" w:hAnsi="Trebuchet MS" w:cs="Tahoma"/>
          <w:iCs/>
          <w:sz w:val="20"/>
          <w:szCs w:val="20"/>
        </w:rPr>
      </w:pPr>
      <w:r>
        <w:rPr>
          <w:rFonts w:ascii="Trebuchet MS" w:hAnsi="Trebuchet MS" w:cs="Tahoma"/>
          <w:iCs/>
          <w:sz w:val="20"/>
          <w:szCs w:val="20"/>
        </w:rPr>
        <w:t xml:space="preserve">Che </w:t>
      </w:r>
      <w:r w:rsidRPr="00EE0816">
        <w:rPr>
          <w:rFonts w:ascii="Trebuchet MS" w:hAnsi="Trebuchet MS" w:cs="Tahoma"/>
          <w:iCs/>
          <w:sz w:val="20"/>
          <w:szCs w:val="20"/>
        </w:rPr>
        <w:t>la forma giuridica dell’organizzazione</w:t>
      </w:r>
      <w:r>
        <w:rPr>
          <w:rFonts w:ascii="Trebuchet MS" w:hAnsi="Trebuchet MS" w:cs="Tahoma"/>
          <w:iCs/>
          <w:sz w:val="20"/>
          <w:szCs w:val="20"/>
        </w:rPr>
        <w:t xml:space="preserve"> è</w:t>
      </w:r>
      <w:proofErr w:type="gramStart"/>
      <w:r>
        <w:rPr>
          <w:rFonts w:ascii="Trebuchet MS" w:hAnsi="Trebuchet MS" w:cs="Tahoma"/>
          <w:iCs/>
          <w:sz w:val="20"/>
          <w:szCs w:val="20"/>
        </w:rPr>
        <w:t xml:space="preserve"> </w:t>
      </w:r>
      <w:r w:rsidRPr="00EE0816">
        <w:rPr>
          <w:rFonts w:ascii="Trebuchet MS" w:hAnsi="Trebuchet MS" w:cs="Tahoma"/>
          <w:iCs/>
          <w:sz w:val="20"/>
          <w:szCs w:val="20"/>
        </w:rPr>
        <w:t>:</w:t>
      </w:r>
      <w:proofErr w:type="gramEnd"/>
    </w:p>
    <w:p w:rsidR="00EE0816" w:rsidRPr="00EE0816" w:rsidRDefault="00EE0816" w:rsidP="00EE0816">
      <w:pPr>
        <w:numPr>
          <w:ilvl w:val="0"/>
          <w:numId w:val="1"/>
        </w:numPr>
        <w:spacing w:before="200" w:after="0" w:line="360" w:lineRule="auto"/>
        <w:jc w:val="both"/>
        <w:rPr>
          <w:rFonts w:ascii="Trebuchet MS" w:hAnsi="Trebuchet MS" w:cs="Tahoma"/>
          <w:iCs/>
          <w:sz w:val="20"/>
          <w:szCs w:val="20"/>
        </w:rPr>
      </w:pPr>
      <w:r w:rsidRPr="00EE0816">
        <w:rPr>
          <w:rFonts w:ascii="Trebuchet MS" w:hAnsi="Trebuchet MS" w:cs="Tahoma"/>
          <w:iCs/>
          <w:sz w:val="20"/>
          <w:szCs w:val="20"/>
        </w:rPr>
        <w:t>Cooperativa Sociale, iscritta all’albo delle cooperative al n.</w:t>
      </w:r>
      <w:proofErr w:type="gramStart"/>
      <w:r w:rsidRPr="00EE0816">
        <w:rPr>
          <w:rFonts w:ascii="Trebuchet MS" w:hAnsi="Trebuchet MS" w:cs="Tahoma"/>
          <w:iCs/>
          <w:sz w:val="20"/>
          <w:szCs w:val="20"/>
        </w:rPr>
        <w:t xml:space="preserve">  </w:t>
      </w:r>
      <w:proofErr w:type="gramEnd"/>
      <w:r w:rsidRPr="00EE0816">
        <w:rPr>
          <w:rFonts w:ascii="Trebuchet MS" w:hAnsi="Trebuchet MS" w:cs="Tahoma"/>
          <w:iCs/>
          <w:sz w:val="20"/>
          <w:szCs w:val="20"/>
        </w:rPr>
        <w:t>_____________________</w:t>
      </w:r>
      <w:r w:rsidRPr="00EE0816">
        <w:rPr>
          <w:rFonts w:ascii="Trebuchet MS" w:hAnsi="Trebuchet MS" w:cs="Tahoma"/>
          <w:iCs/>
          <w:sz w:val="20"/>
          <w:szCs w:val="20"/>
        </w:rPr>
        <w:tab/>
      </w:r>
    </w:p>
    <w:p w:rsidR="00EE0816" w:rsidRPr="00EE0816" w:rsidRDefault="00EE0816" w:rsidP="00EE0816">
      <w:pPr>
        <w:numPr>
          <w:ilvl w:val="0"/>
          <w:numId w:val="1"/>
        </w:numPr>
        <w:spacing w:before="200" w:after="0" w:line="360" w:lineRule="auto"/>
        <w:jc w:val="both"/>
        <w:rPr>
          <w:rFonts w:ascii="Trebuchet MS" w:hAnsi="Trebuchet MS" w:cs="Tahoma"/>
          <w:iCs/>
          <w:sz w:val="20"/>
          <w:szCs w:val="20"/>
        </w:rPr>
      </w:pPr>
      <w:r w:rsidRPr="00EE0816">
        <w:rPr>
          <w:rFonts w:ascii="Trebuchet MS" w:hAnsi="Trebuchet MS" w:cs="Tahoma"/>
          <w:iCs/>
          <w:sz w:val="20"/>
          <w:szCs w:val="20"/>
        </w:rPr>
        <w:t xml:space="preserve">Associazione di Promozione Sociale, iscritta all’Albo Regionale delle </w:t>
      </w:r>
      <w:proofErr w:type="gramStart"/>
      <w:r w:rsidRPr="00EE0816">
        <w:rPr>
          <w:rFonts w:ascii="Trebuchet MS" w:hAnsi="Trebuchet MS" w:cs="Tahoma"/>
          <w:iCs/>
          <w:sz w:val="20"/>
          <w:szCs w:val="20"/>
        </w:rPr>
        <w:t>A.P.S.</w:t>
      </w:r>
      <w:proofErr w:type="gramEnd"/>
      <w:r w:rsidRPr="00EE0816">
        <w:rPr>
          <w:rFonts w:ascii="Trebuchet MS" w:hAnsi="Trebuchet MS" w:cs="Tahoma"/>
          <w:iCs/>
          <w:sz w:val="20"/>
          <w:szCs w:val="20"/>
        </w:rPr>
        <w:t xml:space="preserve"> n. e/o affiliata ad __________________</w:t>
      </w:r>
    </w:p>
    <w:p w:rsidR="00EE0816" w:rsidRPr="00EE0816" w:rsidRDefault="00EE0816" w:rsidP="00EE0816">
      <w:pPr>
        <w:numPr>
          <w:ilvl w:val="0"/>
          <w:numId w:val="1"/>
        </w:numPr>
        <w:spacing w:before="200" w:after="0" w:line="360" w:lineRule="auto"/>
        <w:jc w:val="both"/>
        <w:rPr>
          <w:rFonts w:ascii="Trebuchet MS" w:hAnsi="Trebuchet MS" w:cs="Tahoma"/>
          <w:iCs/>
          <w:sz w:val="20"/>
          <w:szCs w:val="20"/>
        </w:rPr>
      </w:pPr>
      <w:proofErr w:type="gramStart"/>
      <w:r w:rsidRPr="00EE0816">
        <w:rPr>
          <w:rFonts w:ascii="Trebuchet MS" w:hAnsi="Trebuchet MS" w:cs="Tahoma"/>
          <w:iCs/>
          <w:sz w:val="20"/>
          <w:szCs w:val="20"/>
        </w:rPr>
        <w:t>A.P.S.</w:t>
      </w:r>
      <w:proofErr w:type="gramEnd"/>
      <w:r w:rsidRPr="00EE0816">
        <w:rPr>
          <w:rFonts w:ascii="Trebuchet MS" w:hAnsi="Trebuchet MS" w:cs="Tahoma"/>
          <w:iCs/>
          <w:sz w:val="20"/>
          <w:szCs w:val="20"/>
        </w:rPr>
        <w:t xml:space="preserve"> nazionale iscritta all’Albo Nazionale delle A.P.S. n. ________________</w:t>
      </w:r>
      <w:r w:rsidRPr="00EE0816">
        <w:rPr>
          <w:rFonts w:ascii="Trebuchet MS" w:hAnsi="Trebuchet MS" w:cs="Tahoma"/>
          <w:iCs/>
          <w:sz w:val="20"/>
          <w:szCs w:val="20"/>
        </w:rPr>
        <w:tab/>
      </w:r>
    </w:p>
    <w:p w:rsidR="00EE0816" w:rsidRPr="00EE0816" w:rsidRDefault="00EE0816" w:rsidP="00EE0816">
      <w:pPr>
        <w:numPr>
          <w:ilvl w:val="0"/>
          <w:numId w:val="1"/>
        </w:numPr>
        <w:spacing w:before="200" w:after="0" w:line="360" w:lineRule="auto"/>
        <w:jc w:val="both"/>
        <w:rPr>
          <w:rFonts w:ascii="Trebuchet MS" w:hAnsi="Trebuchet MS" w:cs="Tahoma"/>
          <w:iCs/>
          <w:sz w:val="20"/>
          <w:szCs w:val="20"/>
        </w:rPr>
      </w:pPr>
      <w:r w:rsidRPr="00EE0816">
        <w:rPr>
          <w:rFonts w:ascii="Trebuchet MS" w:hAnsi="Trebuchet MS" w:cs="Tahoma"/>
          <w:iCs/>
          <w:sz w:val="20"/>
          <w:szCs w:val="20"/>
        </w:rPr>
        <w:t xml:space="preserve">Organizzazione di volontariato, iscritta all’Albo Regionale Regione Puglia delle </w:t>
      </w:r>
      <w:proofErr w:type="gramStart"/>
      <w:r w:rsidRPr="00EE0816">
        <w:rPr>
          <w:rFonts w:ascii="Trebuchet MS" w:hAnsi="Trebuchet MS" w:cs="Tahoma"/>
          <w:iCs/>
          <w:sz w:val="20"/>
          <w:szCs w:val="20"/>
        </w:rPr>
        <w:t>O.D.V.</w:t>
      </w:r>
      <w:proofErr w:type="gramEnd"/>
      <w:r w:rsidRPr="00EE0816">
        <w:rPr>
          <w:rFonts w:ascii="Trebuchet MS" w:hAnsi="Trebuchet MS" w:cs="Tahoma"/>
          <w:iCs/>
          <w:sz w:val="20"/>
          <w:szCs w:val="20"/>
        </w:rPr>
        <w:t xml:space="preserve"> n.____   </w:t>
      </w:r>
    </w:p>
    <w:p w:rsidR="00EE0816" w:rsidRPr="00EE0816" w:rsidRDefault="00EE0816" w:rsidP="00EE0816">
      <w:pPr>
        <w:numPr>
          <w:ilvl w:val="0"/>
          <w:numId w:val="1"/>
        </w:numPr>
        <w:spacing w:before="200" w:after="0" w:line="360" w:lineRule="auto"/>
        <w:jc w:val="both"/>
        <w:rPr>
          <w:rFonts w:ascii="Trebuchet MS" w:hAnsi="Trebuchet MS" w:cs="Tahoma"/>
          <w:iCs/>
          <w:sz w:val="20"/>
          <w:szCs w:val="20"/>
        </w:rPr>
      </w:pPr>
      <w:r w:rsidRPr="00EE0816">
        <w:rPr>
          <w:rFonts w:ascii="Trebuchet MS" w:hAnsi="Trebuchet MS" w:cs="Tahoma"/>
          <w:iCs/>
          <w:sz w:val="20"/>
          <w:szCs w:val="20"/>
        </w:rPr>
        <w:t>Ente Ecclesiastico/Parrocchia/Oratorio</w:t>
      </w:r>
    </w:p>
    <w:p w:rsidR="00EE0816" w:rsidRPr="00EE0816" w:rsidRDefault="00EE0816" w:rsidP="00EE0816">
      <w:pPr>
        <w:numPr>
          <w:ilvl w:val="0"/>
          <w:numId w:val="1"/>
        </w:numPr>
        <w:spacing w:before="200" w:after="0" w:line="360" w:lineRule="auto"/>
        <w:jc w:val="both"/>
        <w:rPr>
          <w:rFonts w:ascii="Trebuchet MS" w:hAnsi="Trebuchet MS" w:cs="Tahoma"/>
          <w:iCs/>
          <w:sz w:val="20"/>
          <w:szCs w:val="20"/>
        </w:rPr>
      </w:pPr>
      <w:r w:rsidRPr="00EE0816">
        <w:rPr>
          <w:rFonts w:ascii="Trebuchet MS" w:hAnsi="Trebuchet MS" w:cs="Tahoma"/>
          <w:iCs/>
          <w:sz w:val="20"/>
          <w:szCs w:val="20"/>
        </w:rPr>
        <w:t>Associazione sportiva dilettantistica</w:t>
      </w:r>
    </w:p>
    <w:p w:rsidR="00EE0816" w:rsidRPr="00EE0816" w:rsidRDefault="00EE0816" w:rsidP="00EE0816">
      <w:pPr>
        <w:numPr>
          <w:ilvl w:val="0"/>
          <w:numId w:val="1"/>
        </w:numPr>
        <w:spacing w:before="200" w:after="0" w:line="360" w:lineRule="auto"/>
        <w:jc w:val="both"/>
        <w:rPr>
          <w:rFonts w:ascii="Trebuchet MS" w:hAnsi="Trebuchet MS" w:cs="Tahoma"/>
          <w:iCs/>
          <w:sz w:val="20"/>
          <w:szCs w:val="20"/>
        </w:rPr>
      </w:pPr>
      <w:r w:rsidRPr="00EE0816">
        <w:rPr>
          <w:rFonts w:ascii="Trebuchet MS" w:hAnsi="Trebuchet MS" w:cs="Tahoma"/>
          <w:iCs/>
          <w:sz w:val="20"/>
          <w:szCs w:val="20"/>
        </w:rPr>
        <w:t>Società</w:t>
      </w:r>
    </w:p>
    <w:p w:rsidR="00EE0816" w:rsidRPr="00EE0816" w:rsidRDefault="00EE0816" w:rsidP="00EE0816">
      <w:pPr>
        <w:numPr>
          <w:ilvl w:val="0"/>
          <w:numId w:val="1"/>
        </w:numPr>
        <w:spacing w:before="200" w:after="0" w:line="360" w:lineRule="auto"/>
        <w:jc w:val="both"/>
        <w:rPr>
          <w:rFonts w:ascii="Trebuchet MS" w:hAnsi="Trebuchet MS" w:cs="Tahoma"/>
          <w:iCs/>
          <w:sz w:val="20"/>
          <w:szCs w:val="20"/>
        </w:rPr>
      </w:pPr>
      <w:r w:rsidRPr="00EE0816">
        <w:rPr>
          <w:rFonts w:ascii="Trebuchet MS" w:hAnsi="Trebuchet MS" w:cs="Tahoma"/>
          <w:iCs/>
          <w:sz w:val="20"/>
          <w:szCs w:val="20"/>
        </w:rPr>
        <w:t xml:space="preserve">Ente_________________________ iscritto al RUNTS al </w:t>
      </w:r>
      <w:proofErr w:type="gramStart"/>
      <w:r w:rsidRPr="00EE0816">
        <w:rPr>
          <w:rFonts w:ascii="Trebuchet MS" w:hAnsi="Trebuchet MS" w:cs="Tahoma"/>
          <w:iCs/>
          <w:sz w:val="20"/>
          <w:szCs w:val="20"/>
        </w:rPr>
        <w:t>n°_________________</w:t>
      </w:r>
      <w:proofErr w:type="gramEnd"/>
    </w:p>
    <w:p w:rsidR="00EE0816" w:rsidRPr="00EE0816" w:rsidRDefault="00EE0816" w:rsidP="00EE0816">
      <w:pPr>
        <w:numPr>
          <w:ilvl w:val="0"/>
          <w:numId w:val="1"/>
        </w:numPr>
        <w:spacing w:before="200" w:after="0" w:line="360" w:lineRule="auto"/>
        <w:jc w:val="both"/>
        <w:rPr>
          <w:rFonts w:ascii="Trebuchet MS" w:hAnsi="Trebuchet MS" w:cs="Tahoma"/>
          <w:iCs/>
          <w:sz w:val="20"/>
          <w:szCs w:val="20"/>
        </w:rPr>
      </w:pPr>
      <w:r w:rsidRPr="00EE0816">
        <w:rPr>
          <w:rFonts w:ascii="Trebuchet MS" w:hAnsi="Trebuchet MS" w:cs="Tahoma"/>
          <w:iCs/>
          <w:sz w:val="20"/>
          <w:szCs w:val="20"/>
        </w:rPr>
        <w:t xml:space="preserve">Altro, specificare </w:t>
      </w:r>
      <w:proofErr w:type="gramStart"/>
      <w:r w:rsidRPr="00EE0816">
        <w:rPr>
          <w:rFonts w:ascii="Trebuchet MS" w:hAnsi="Trebuchet MS" w:cs="Tahoma"/>
          <w:iCs/>
          <w:sz w:val="20"/>
          <w:szCs w:val="20"/>
        </w:rPr>
        <w:t>___________________________________</w:t>
      </w:r>
      <w:proofErr w:type="gramEnd"/>
    </w:p>
    <w:p w:rsidR="00EE0816" w:rsidRPr="00EE0816" w:rsidRDefault="00EE0816" w:rsidP="00EE0816">
      <w:pPr>
        <w:spacing w:after="0" w:line="360" w:lineRule="auto"/>
        <w:jc w:val="center"/>
        <w:rPr>
          <w:rFonts w:ascii="Trebuchet MS" w:hAnsi="Trebuchet MS" w:cs="Tahoma"/>
          <w:iCs/>
          <w:sz w:val="20"/>
          <w:szCs w:val="20"/>
        </w:rPr>
      </w:pPr>
    </w:p>
    <w:p w:rsidR="00EE0816" w:rsidRPr="00EE0816" w:rsidRDefault="00EE0816" w:rsidP="00EE0816">
      <w:pPr>
        <w:spacing w:after="0" w:line="360" w:lineRule="auto"/>
        <w:ind w:left="709" w:hanging="425"/>
        <w:jc w:val="both"/>
        <w:rPr>
          <w:rFonts w:ascii="Trebuchet MS" w:hAnsi="Trebuchet MS" w:cs="Tahoma"/>
          <w:iCs/>
          <w:sz w:val="20"/>
          <w:szCs w:val="20"/>
        </w:rPr>
      </w:pPr>
      <w:r w:rsidRPr="00EE0816">
        <w:rPr>
          <w:rFonts w:ascii="Trebuchet MS" w:hAnsi="Trebuchet MS" w:cs="Tahoma"/>
          <w:iCs/>
          <w:sz w:val="20"/>
          <w:szCs w:val="20"/>
        </w:rPr>
        <w:t>-</w:t>
      </w:r>
      <w:r w:rsidRPr="00EE0816">
        <w:rPr>
          <w:rFonts w:ascii="Trebuchet MS" w:hAnsi="Trebuchet MS" w:cs="Tahoma"/>
          <w:b/>
          <w:iCs/>
          <w:color w:val="E20019"/>
          <w:sz w:val="20"/>
          <w:szCs w:val="20"/>
        </w:rPr>
        <w:t xml:space="preserve"> </w:t>
      </w:r>
      <w:r w:rsidRPr="00EE0816">
        <w:rPr>
          <w:rFonts w:ascii="Trebuchet MS" w:hAnsi="Trebuchet MS" w:cs="Tahoma"/>
          <w:iCs/>
          <w:sz w:val="20"/>
          <w:szCs w:val="20"/>
        </w:rPr>
        <w:t xml:space="preserve">di </w:t>
      </w:r>
      <w:proofErr w:type="gramStart"/>
      <w:r w:rsidRPr="00EE0816">
        <w:rPr>
          <w:rFonts w:ascii="Trebuchet MS" w:hAnsi="Trebuchet MS" w:cs="Tahoma"/>
          <w:iCs/>
          <w:sz w:val="20"/>
          <w:szCs w:val="20"/>
        </w:rPr>
        <w:t xml:space="preserve">essere </w:t>
      </w:r>
      <w:r w:rsidRPr="00EE0816">
        <w:rPr>
          <w:rFonts w:ascii="Trebuchet MS" w:hAnsi="Trebuchet MS" w:cs="Tahoma"/>
          <w:b/>
          <w:iCs/>
          <w:sz w:val="20"/>
          <w:szCs w:val="20"/>
        </w:rPr>
        <w:t>in possesso dei</w:t>
      </w:r>
      <w:proofErr w:type="gramEnd"/>
      <w:r w:rsidRPr="00EE0816">
        <w:rPr>
          <w:rFonts w:ascii="Trebuchet MS" w:hAnsi="Trebuchet MS" w:cs="Tahoma"/>
          <w:b/>
          <w:iCs/>
          <w:sz w:val="20"/>
          <w:szCs w:val="20"/>
        </w:rPr>
        <w:t xml:space="preserve"> seguenti requisiti alla data di iscrizione</w:t>
      </w:r>
      <w:r w:rsidRPr="00EE0816">
        <w:rPr>
          <w:rFonts w:ascii="Trebuchet MS" w:hAnsi="Trebuchet MS" w:cs="Tahoma"/>
          <w:iCs/>
          <w:sz w:val="20"/>
          <w:szCs w:val="20"/>
        </w:rPr>
        <w:t xml:space="preserve"> dei Centri Estivi 2024: </w:t>
      </w:r>
    </w:p>
    <w:p w:rsidR="00EE0816" w:rsidRPr="00EE0816" w:rsidRDefault="00EE0816" w:rsidP="00EE0816">
      <w:pPr>
        <w:numPr>
          <w:ilvl w:val="0"/>
          <w:numId w:val="4"/>
        </w:numPr>
        <w:spacing w:before="200" w:after="0" w:line="360" w:lineRule="auto"/>
        <w:jc w:val="both"/>
        <w:rPr>
          <w:rFonts w:ascii="Trebuchet MS" w:hAnsi="Trebuchet MS" w:cs="Tahoma"/>
          <w:iCs/>
          <w:sz w:val="20"/>
          <w:szCs w:val="20"/>
        </w:rPr>
      </w:pPr>
      <w:proofErr w:type="gramStart"/>
      <w:r w:rsidRPr="00EE0816">
        <w:rPr>
          <w:rFonts w:ascii="Trebuchet MS" w:hAnsi="Trebuchet MS" w:cs="Tahoma"/>
          <w:iCs/>
          <w:sz w:val="20"/>
          <w:szCs w:val="20"/>
        </w:rPr>
        <w:t>disponibilità</w:t>
      </w:r>
      <w:proofErr w:type="gramEnd"/>
      <w:r w:rsidRPr="00EE0816">
        <w:rPr>
          <w:rFonts w:ascii="Trebuchet MS" w:hAnsi="Trebuchet MS" w:cs="Tahoma"/>
          <w:iCs/>
          <w:sz w:val="20"/>
          <w:szCs w:val="20"/>
        </w:rPr>
        <w:t xml:space="preserve"> di strutture idonee e conformi alle normative in materia di igiene e sanità, prevenzione degli incendi, sicurezza degli impianti ed accessibilità per accogliere centri estivi (es. proprietà, locazione, concessione, diritto di utilizzo, patto di collaborazione, ecc.) e conformità delle stesse per tutta la durata del centro estivo;</w:t>
      </w:r>
    </w:p>
    <w:p w:rsidR="00EE0816" w:rsidRPr="00EE0816" w:rsidRDefault="00EE0816" w:rsidP="00EE0816">
      <w:pPr>
        <w:numPr>
          <w:ilvl w:val="0"/>
          <w:numId w:val="4"/>
        </w:numPr>
        <w:spacing w:before="200" w:after="0" w:line="360" w:lineRule="auto"/>
        <w:jc w:val="both"/>
        <w:rPr>
          <w:rFonts w:ascii="Trebuchet MS" w:hAnsi="Trebuchet MS" w:cs="Tahoma"/>
          <w:iCs/>
          <w:sz w:val="20"/>
          <w:szCs w:val="20"/>
        </w:rPr>
      </w:pPr>
      <w:proofErr w:type="gramStart"/>
      <w:r w:rsidRPr="00EE0816">
        <w:rPr>
          <w:rFonts w:ascii="Trebuchet MS" w:hAnsi="Trebuchet MS" w:cs="Tahoma"/>
          <w:iCs/>
          <w:sz w:val="20"/>
          <w:szCs w:val="20"/>
        </w:rPr>
        <w:lastRenderedPageBreak/>
        <w:t>disponibilità</w:t>
      </w:r>
      <w:proofErr w:type="gramEnd"/>
      <w:r w:rsidRPr="00EE0816">
        <w:rPr>
          <w:rFonts w:ascii="Trebuchet MS" w:hAnsi="Trebuchet MS" w:cs="Tahoma"/>
          <w:iCs/>
          <w:sz w:val="20"/>
          <w:szCs w:val="20"/>
        </w:rPr>
        <w:t xml:space="preserve"> di adeguata copertura assicurativa per i minori iscritti, per il personale e per la responsabilità civile verso terzi;</w:t>
      </w:r>
    </w:p>
    <w:p w:rsidR="00EE0816" w:rsidRPr="00EE0816" w:rsidRDefault="00EE0816" w:rsidP="00EE0816">
      <w:pPr>
        <w:numPr>
          <w:ilvl w:val="0"/>
          <w:numId w:val="4"/>
        </w:numPr>
        <w:spacing w:before="200" w:after="0" w:line="360" w:lineRule="auto"/>
        <w:jc w:val="both"/>
        <w:rPr>
          <w:rFonts w:ascii="Trebuchet MS" w:hAnsi="Trebuchet MS" w:cs="Tahoma"/>
          <w:iCs/>
          <w:sz w:val="20"/>
          <w:szCs w:val="20"/>
        </w:rPr>
      </w:pPr>
      <w:proofErr w:type="gramStart"/>
      <w:r w:rsidRPr="00EE0816">
        <w:rPr>
          <w:rFonts w:ascii="Trebuchet MS" w:hAnsi="Trebuchet MS" w:cs="Tahoma"/>
          <w:iCs/>
          <w:sz w:val="20"/>
          <w:szCs w:val="20"/>
        </w:rPr>
        <w:t>aver</w:t>
      </w:r>
      <w:proofErr w:type="gramEnd"/>
      <w:r w:rsidRPr="00EE0816">
        <w:rPr>
          <w:rFonts w:ascii="Trebuchet MS" w:hAnsi="Trebuchet MS" w:cs="Tahoma"/>
          <w:iCs/>
          <w:sz w:val="20"/>
          <w:szCs w:val="20"/>
        </w:rPr>
        <w:t xml:space="preserve"> maturato esperienza in attività analoghe o avere la disponibilità di un Coordinatore</w:t>
      </w:r>
      <w:r>
        <w:rPr>
          <w:rFonts w:ascii="Trebuchet MS" w:hAnsi="Trebuchet MS" w:cs="Tahoma"/>
          <w:iCs/>
          <w:sz w:val="20"/>
          <w:szCs w:val="20"/>
        </w:rPr>
        <w:t>/Responsabile</w:t>
      </w:r>
      <w:r w:rsidRPr="00EE0816">
        <w:rPr>
          <w:rFonts w:ascii="Trebuchet MS" w:hAnsi="Trebuchet MS" w:cs="Tahoma"/>
          <w:iCs/>
          <w:sz w:val="20"/>
          <w:szCs w:val="20"/>
        </w:rPr>
        <w:t xml:space="preserve"> del C</w:t>
      </w:r>
      <w:r w:rsidR="00A41515">
        <w:rPr>
          <w:rFonts w:ascii="Trebuchet MS" w:hAnsi="Trebuchet MS" w:cs="Tahoma"/>
          <w:iCs/>
          <w:sz w:val="20"/>
          <w:szCs w:val="20"/>
        </w:rPr>
        <w:t>ampo</w:t>
      </w:r>
      <w:r w:rsidR="0062606A">
        <w:rPr>
          <w:rFonts w:ascii="Trebuchet MS" w:hAnsi="Trebuchet MS" w:cs="Tahoma"/>
          <w:iCs/>
          <w:sz w:val="20"/>
          <w:szCs w:val="20"/>
        </w:rPr>
        <w:t xml:space="preserve"> Estivo, con</w:t>
      </w:r>
      <w:r w:rsidRPr="00EE0816">
        <w:rPr>
          <w:rFonts w:ascii="Trebuchet MS" w:hAnsi="Trebuchet MS" w:cs="Tahoma"/>
          <w:iCs/>
          <w:sz w:val="20"/>
          <w:szCs w:val="20"/>
        </w:rPr>
        <w:t xml:space="preserve"> esperienza nel settore educativo e/o ricreativo;</w:t>
      </w:r>
    </w:p>
    <w:p w:rsidR="00EE0816" w:rsidRPr="00EE0816" w:rsidRDefault="00EE0816" w:rsidP="00EE0816">
      <w:pPr>
        <w:numPr>
          <w:ilvl w:val="0"/>
          <w:numId w:val="4"/>
        </w:numPr>
        <w:spacing w:before="200" w:after="0" w:line="360" w:lineRule="auto"/>
        <w:jc w:val="both"/>
        <w:rPr>
          <w:rFonts w:ascii="Trebuchet MS" w:hAnsi="Trebuchet MS" w:cs="Tahoma"/>
          <w:iCs/>
          <w:sz w:val="20"/>
          <w:szCs w:val="20"/>
        </w:rPr>
      </w:pPr>
      <w:proofErr w:type="gramStart"/>
      <w:r w:rsidRPr="00EE0816">
        <w:rPr>
          <w:rFonts w:ascii="Trebuchet MS" w:hAnsi="Trebuchet MS" w:cs="Tahoma"/>
          <w:iCs/>
          <w:sz w:val="20"/>
          <w:szCs w:val="20"/>
        </w:rPr>
        <w:t>l’</w:t>
      </w:r>
      <w:proofErr w:type="gramEnd"/>
      <w:r w:rsidRPr="00EE0816">
        <w:rPr>
          <w:rFonts w:ascii="Trebuchet MS" w:hAnsi="Trebuchet MS" w:cs="Tahoma"/>
          <w:iCs/>
          <w:sz w:val="20"/>
          <w:szCs w:val="20"/>
        </w:rPr>
        <w:t xml:space="preserve">inesistenza delle cause ostative di cui al </w:t>
      </w:r>
      <w:proofErr w:type="spellStart"/>
      <w:r w:rsidRPr="00EE0816">
        <w:rPr>
          <w:rFonts w:ascii="Trebuchet MS" w:hAnsi="Trebuchet MS" w:cs="Tahoma"/>
          <w:iCs/>
          <w:sz w:val="20"/>
          <w:szCs w:val="20"/>
        </w:rPr>
        <w:t>D.Lgs</w:t>
      </w:r>
      <w:proofErr w:type="spellEnd"/>
      <w:r w:rsidRPr="00EE0816">
        <w:rPr>
          <w:rFonts w:ascii="Trebuchet MS" w:hAnsi="Trebuchet MS" w:cs="Tahoma"/>
          <w:iCs/>
          <w:sz w:val="20"/>
          <w:szCs w:val="20"/>
        </w:rPr>
        <w:t xml:space="preserve"> 159/2011 (Disposizioni antimafia), nonché di ogni altra situazione che determini l’esclusione dalle procedure selettive e/o l’incapacità a contrarre con la Pubblica Amministrazione; </w:t>
      </w:r>
    </w:p>
    <w:p w:rsidR="00EE0816" w:rsidRPr="00EE0816" w:rsidRDefault="00EE0816" w:rsidP="00EE0816">
      <w:pPr>
        <w:numPr>
          <w:ilvl w:val="0"/>
          <w:numId w:val="4"/>
        </w:numPr>
        <w:spacing w:before="200" w:after="0" w:line="360" w:lineRule="auto"/>
        <w:jc w:val="both"/>
        <w:rPr>
          <w:rFonts w:ascii="Trebuchet MS" w:hAnsi="Trebuchet MS" w:cs="Tahoma"/>
          <w:iCs/>
          <w:sz w:val="20"/>
          <w:szCs w:val="20"/>
        </w:rPr>
      </w:pPr>
      <w:r w:rsidRPr="00EE0816">
        <w:rPr>
          <w:rFonts w:ascii="Trebuchet MS" w:hAnsi="Trebuchet MS" w:cs="Tahoma"/>
          <w:iCs/>
          <w:sz w:val="20"/>
          <w:szCs w:val="20"/>
        </w:rPr>
        <w:t>che l’organizzazione che rappresenta è iscritta all’INPS/INAIL ed il rispetto dei relativi obblighi è verificabile mediante acquisizione del DURC  ovvero che l’impresa non è tenuta all’iscrizione presso ______________________________ per le seguenti motivazioni _________________________________________________________;</w:t>
      </w:r>
    </w:p>
    <w:p w:rsidR="00EE0816" w:rsidRPr="00EE0816" w:rsidRDefault="00EE0816" w:rsidP="00EE0816">
      <w:pPr>
        <w:numPr>
          <w:ilvl w:val="0"/>
          <w:numId w:val="4"/>
        </w:numPr>
        <w:spacing w:before="200" w:after="0" w:line="360" w:lineRule="auto"/>
        <w:jc w:val="both"/>
        <w:rPr>
          <w:rFonts w:ascii="Trebuchet MS" w:hAnsi="Trebuchet MS" w:cs="Tahoma"/>
          <w:iCs/>
          <w:sz w:val="20"/>
          <w:szCs w:val="20"/>
        </w:rPr>
      </w:pPr>
      <w:proofErr w:type="gramStart"/>
      <w:r w:rsidRPr="00EE0816">
        <w:rPr>
          <w:rFonts w:ascii="Trebuchet MS" w:hAnsi="Trebuchet MS" w:cs="Tahoma"/>
          <w:iCs/>
          <w:sz w:val="20"/>
          <w:szCs w:val="20"/>
        </w:rPr>
        <w:t>che</w:t>
      </w:r>
      <w:proofErr w:type="gramEnd"/>
      <w:r w:rsidRPr="00EE0816">
        <w:rPr>
          <w:rFonts w:ascii="Trebuchet MS" w:hAnsi="Trebuchet MS" w:cs="Tahoma"/>
          <w:iCs/>
          <w:sz w:val="20"/>
          <w:szCs w:val="20"/>
        </w:rPr>
        <w:t xml:space="preserve"> risulta regolare con gli obblighi in materia di tracciabilità finanziaria, di cui all’Art. 3 della Legge 136/2010 e </w:t>
      </w:r>
      <w:proofErr w:type="spellStart"/>
      <w:proofErr w:type="gramStart"/>
      <w:r w:rsidRPr="00EE0816">
        <w:rPr>
          <w:rFonts w:ascii="Trebuchet MS" w:hAnsi="Trebuchet MS" w:cs="Tahoma"/>
          <w:iCs/>
          <w:sz w:val="20"/>
          <w:szCs w:val="20"/>
        </w:rPr>
        <w:t>s.m.i.</w:t>
      </w:r>
      <w:proofErr w:type="spellEnd"/>
      <w:proofErr w:type="gramEnd"/>
      <w:r w:rsidRPr="00EE0816">
        <w:rPr>
          <w:rFonts w:ascii="Trebuchet MS" w:hAnsi="Trebuchet MS" w:cs="Tahoma"/>
          <w:iCs/>
          <w:sz w:val="20"/>
          <w:szCs w:val="20"/>
        </w:rPr>
        <w:t>;</w:t>
      </w:r>
    </w:p>
    <w:p w:rsidR="00EE0816" w:rsidRPr="00EE0816" w:rsidRDefault="00EE0816" w:rsidP="00EE0816">
      <w:pPr>
        <w:numPr>
          <w:ilvl w:val="0"/>
          <w:numId w:val="4"/>
        </w:numPr>
        <w:spacing w:before="200" w:after="0" w:line="360" w:lineRule="auto"/>
        <w:jc w:val="both"/>
        <w:rPr>
          <w:rFonts w:ascii="Trebuchet MS" w:hAnsi="Trebuchet MS" w:cs="Tahoma"/>
          <w:iCs/>
          <w:sz w:val="20"/>
          <w:szCs w:val="20"/>
        </w:rPr>
      </w:pPr>
      <w:proofErr w:type="gramStart"/>
      <w:r w:rsidRPr="00EE0816">
        <w:rPr>
          <w:rFonts w:ascii="Trebuchet MS" w:hAnsi="Trebuchet MS" w:cs="Tahoma"/>
          <w:iCs/>
          <w:sz w:val="20"/>
          <w:szCs w:val="20"/>
        </w:rPr>
        <w:t>inesistenza</w:t>
      </w:r>
      <w:proofErr w:type="gramEnd"/>
      <w:r w:rsidRPr="00EE0816">
        <w:rPr>
          <w:rFonts w:ascii="Trebuchet MS" w:hAnsi="Trebuchet MS" w:cs="Tahoma"/>
          <w:iCs/>
          <w:sz w:val="20"/>
          <w:szCs w:val="20"/>
        </w:rPr>
        <w:t xml:space="preserve"> a proprio carico di dichiarazioni di fallimento, liquidazione, concordato preventivo o altra situazione equivalente;</w:t>
      </w:r>
    </w:p>
    <w:p w:rsidR="00EE0816" w:rsidRPr="00EE0816" w:rsidRDefault="00EE0816" w:rsidP="00EE0816">
      <w:pPr>
        <w:numPr>
          <w:ilvl w:val="0"/>
          <w:numId w:val="4"/>
        </w:numPr>
        <w:spacing w:before="200" w:after="0" w:line="360" w:lineRule="auto"/>
        <w:jc w:val="both"/>
        <w:rPr>
          <w:rFonts w:ascii="Trebuchet MS" w:hAnsi="Trebuchet MS" w:cs="Tahoma"/>
          <w:iCs/>
          <w:sz w:val="20"/>
          <w:szCs w:val="20"/>
        </w:rPr>
      </w:pPr>
      <w:proofErr w:type="gramStart"/>
      <w:r w:rsidRPr="00EE0816">
        <w:rPr>
          <w:rFonts w:ascii="Trebuchet MS" w:hAnsi="Trebuchet MS" w:cs="Tahoma"/>
          <w:iCs/>
          <w:sz w:val="20"/>
          <w:szCs w:val="20"/>
        </w:rPr>
        <w:t>risulta</w:t>
      </w:r>
      <w:proofErr w:type="gramEnd"/>
      <w:r w:rsidRPr="00EE0816">
        <w:rPr>
          <w:rFonts w:ascii="Trebuchet MS" w:hAnsi="Trebuchet MS" w:cs="Tahoma"/>
          <w:iCs/>
          <w:sz w:val="20"/>
          <w:szCs w:val="20"/>
        </w:rPr>
        <w:t xml:space="preserve"> regolare con le norme in materia di prevenzione, protezione e sicurezza del lavoro contenute nel Testo Unico n° 81/2008; </w:t>
      </w:r>
    </w:p>
    <w:p w:rsidR="00EE0816" w:rsidRPr="00EE0816" w:rsidRDefault="00EE0816" w:rsidP="00EE0816">
      <w:pPr>
        <w:numPr>
          <w:ilvl w:val="0"/>
          <w:numId w:val="4"/>
        </w:numPr>
        <w:spacing w:before="200" w:after="0" w:line="360" w:lineRule="auto"/>
        <w:jc w:val="both"/>
        <w:rPr>
          <w:rFonts w:ascii="Trebuchet MS" w:hAnsi="Trebuchet MS" w:cs="Tahoma"/>
          <w:iCs/>
          <w:sz w:val="20"/>
          <w:szCs w:val="20"/>
        </w:rPr>
      </w:pPr>
      <w:proofErr w:type="gramStart"/>
      <w:r w:rsidRPr="00EE0816">
        <w:rPr>
          <w:rFonts w:ascii="Trebuchet MS" w:hAnsi="Trebuchet MS" w:cs="Tahoma"/>
          <w:iCs/>
          <w:sz w:val="20"/>
          <w:szCs w:val="20"/>
        </w:rPr>
        <w:t>di</w:t>
      </w:r>
      <w:proofErr w:type="gramEnd"/>
      <w:r w:rsidRPr="00EE0816">
        <w:rPr>
          <w:rFonts w:ascii="Trebuchet MS" w:hAnsi="Trebuchet MS" w:cs="Tahoma"/>
          <w:iCs/>
          <w:sz w:val="20"/>
          <w:szCs w:val="20"/>
        </w:rPr>
        <w:t xml:space="preserve"> garantire, in linea con quanto esprime la legge 104/92, l’accoglienza di minori diversamente abili e assicurarne l’assistenza, consentendo loro tutte le attività volte al sostegno dell’autonomia negli ambiti relazionali e di cura personale contribuendo a valorizzare la continuità educativa con assistenti specializzati;</w:t>
      </w:r>
    </w:p>
    <w:p w:rsidR="00EE0816" w:rsidRPr="00EE0816" w:rsidRDefault="00EE0816" w:rsidP="00EE0816">
      <w:pPr>
        <w:numPr>
          <w:ilvl w:val="0"/>
          <w:numId w:val="4"/>
        </w:numPr>
        <w:spacing w:before="200" w:after="0" w:line="360" w:lineRule="auto"/>
        <w:jc w:val="both"/>
        <w:rPr>
          <w:rFonts w:ascii="Trebuchet MS" w:hAnsi="Trebuchet MS" w:cs="Tahoma"/>
          <w:iCs/>
          <w:sz w:val="20"/>
          <w:szCs w:val="20"/>
        </w:rPr>
      </w:pPr>
      <w:proofErr w:type="gramStart"/>
      <w:r w:rsidRPr="00EE0816">
        <w:rPr>
          <w:rFonts w:ascii="Trebuchet MS" w:hAnsi="Trebuchet MS" w:cs="Tahoma"/>
          <w:iCs/>
          <w:sz w:val="20"/>
          <w:szCs w:val="20"/>
        </w:rPr>
        <w:t>di</w:t>
      </w:r>
      <w:proofErr w:type="gramEnd"/>
      <w:r w:rsidRPr="00EE0816">
        <w:rPr>
          <w:rFonts w:ascii="Trebuchet MS" w:hAnsi="Trebuchet MS" w:cs="Tahoma"/>
          <w:iCs/>
          <w:sz w:val="20"/>
          <w:szCs w:val="20"/>
        </w:rPr>
        <w:t xml:space="preserve"> iscrivere tutti i bambini, senza discriminazione alcuna; </w:t>
      </w:r>
    </w:p>
    <w:p w:rsidR="00EE0816" w:rsidRPr="00EE0816" w:rsidRDefault="00EE0816" w:rsidP="00EE0816">
      <w:pPr>
        <w:numPr>
          <w:ilvl w:val="0"/>
          <w:numId w:val="4"/>
        </w:numPr>
        <w:spacing w:before="200" w:after="0" w:line="360" w:lineRule="auto"/>
        <w:jc w:val="both"/>
        <w:rPr>
          <w:rFonts w:ascii="Trebuchet MS" w:hAnsi="Trebuchet MS" w:cs="Tahoma"/>
          <w:iCs/>
          <w:sz w:val="20"/>
          <w:szCs w:val="20"/>
        </w:rPr>
      </w:pPr>
      <w:proofErr w:type="gramStart"/>
      <w:r w:rsidRPr="00EE0816">
        <w:rPr>
          <w:rFonts w:ascii="Trebuchet MS" w:hAnsi="Trebuchet MS" w:cs="Tahoma"/>
          <w:iCs/>
          <w:sz w:val="20"/>
          <w:szCs w:val="20"/>
        </w:rPr>
        <w:t>di</w:t>
      </w:r>
      <w:proofErr w:type="gramEnd"/>
      <w:r w:rsidRPr="00EE0816">
        <w:rPr>
          <w:rFonts w:ascii="Trebuchet MS" w:hAnsi="Trebuchet MS" w:cs="Tahoma"/>
          <w:iCs/>
          <w:sz w:val="20"/>
          <w:szCs w:val="20"/>
        </w:rPr>
        <w:t xml:space="preserve"> retribuire il personale in conformità alle previsioni della vigente normativa;</w:t>
      </w:r>
    </w:p>
    <w:p w:rsidR="00EE0816" w:rsidRPr="00EE0816" w:rsidRDefault="00EE0816" w:rsidP="00EE0816">
      <w:pPr>
        <w:numPr>
          <w:ilvl w:val="0"/>
          <w:numId w:val="4"/>
        </w:numPr>
        <w:spacing w:before="200" w:after="0" w:line="360" w:lineRule="auto"/>
        <w:jc w:val="both"/>
        <w:rPr>
          <w:rFonts w:ascii="Trebuchet MS" w:hAnsi="Trebuchet MS" w:cs="Tahoma"/>
          <w:iCs/>
          <w:sz w:val="20"/>
          <w:szCs w:val="20"/>
        </w:rPr>
      </w:pPr>
      <w:proofErr w:type="gramStart"/>
      <w:r w:rsidRPr="00EE0816">
        <w:rPr>
          <w:rFonts w:ascii="Trebuchet MS" w:hAnsi="Trebuchet MS" w:cs="Tahoma"/>
          <w:iCs/>
          <w:sz w:val="20"/>
          <w:szCs w:val="20"/>
        </w:rPr>
        <w:t>di</w:t>
      </w:r>
      <w:proofErr w:type="gramEnd"/>
      <w:r w:rsidRPr="00EE0816">
        <w:rPr>
          <w:rFonts w:ascii="Trebuchet MS" w:hAnsi="Trebuchet MS" w:cs="Tahoma"/>
          <w:iCs/>
          <w:sz w:val="20"/>
          <w:szCs w:val="20"/>
        </w:rPr>
        <w:t xml:space="preserve"> utilizzare personale nel rispetto del </w:t>
      </w:r>
      <w:proofErr w:type="spellStart"/>
      <w:r w:rsidRPr="00EE0816">
        <w:rPr>
          <w:rFonts w:ascii="Trebuchet MS" w:hAnsi="Trebuchet MS" w:cs="Tahoma"/>
          <w:iCs/>
          <w:sz w:val="20"/>
          <w:szCs w:val="20"/>
        </w:rPr>
        <w:t>D.Lgs.</w:t>
      </w:r>
      <w:proofErr w:type="spellEnd"/>
      <w:r w:rsidRPr="00EE0816">
        <w:rPr>
          <w:rFonts w:ascii="Trebuchet MS" w:hAnsi="Trebuchet MS" w:cs="Tahoma"/>
          <w:iCs/>
          <w:sz w:val="20"/>
          <w:szCs w:val="20"/>
        </w:rPr>
        <w:t xml:space="preserve"> 4 marzo 2014 n. 39 recante “Attuazione della direttiva 2011/93/UE relativa alla lotta contro l’abuso e lo sfruttamento sessuale dei minori e la pornografia minorile, che costituisce la decisione quadro 2004/68/GAI”; </w:t>
      </w:r>
    </w:p>
    <w:p w:rsidR="00EE0816" w:rsidRPr="00EE0816" w:rsidRDefault="00EE0816" w:rsidP="00EE0816">
      <w:pPr>
        <w:numPr>
          <w:ilvl w:val="0"/>
          <w:numId w:val="4"/>
        </w:numPr>
        <w:spacing w:before="200" w:after="0" w:line="360" w:lineRule="auto"/>
        <w:jc w:val="both"/>
        <w:rPr>
          <w:rFonts w:ascii="Trebuchet MS" w:hAnsi="Trebuchet MS" w:cs="Tahoma"/>
          <w:iCs/>
          <w:sz w:val="20"/>
          <w:szCs w:val="20"/>
        </w:rPr>
      </w:pPr>
      <w:proofErr w:type="gramStart"/>
      <w:r w:rsidRPr="00EE0816">
        <w:rPr>
          <w:rFonts w:ascii="Trebuchet MS" w:hAnsi="Trebuchet MS" w:cs="Tahoma"/>
          <w:iCs/>
          <w:sz w:val="20"/>
          <w:szCs w:val="20"/>
        </w:rPr>
        <w:t>di</w:t>
      </w:r>
      <w:proofErr w:type="gramEnd"/>
      <w:r w:rsidRPr="00EE0816">
        <w:rPr>
          <w:rFonts w:ascii="Trebuchet MS" w:hAnsi="Trebuchet MS" w:cs="Tahoma"/>
          <w:iCs/>
          <w:sz w:val="20"/>
          <w:szCs w:val="20"/>
        </w:rPr>
        <w:t xml:space="preserve"> accettare integralmente ed incondizionatamente tutte le norme e le disposizioni contenute nel presente </w:t>
      </w:r>
      <w:r w:rsidR="00A41515">
        <w:rPr>
          <w:rFonts w:ascii="Trebuchet MS" w:hAnsi="Trebuchet MS" w:cs="Tahoma"/>
          <w:iCs/>
          <w:sz w:val="20"/>
          <w:szCs w:val="20"/>
        </w:rPr>
        <w:t>Avviso</w:t>
      </w:r>
      <w:r w:rsidRPr="00EE0816">
        <w:rPr>
          <w:rFonts w:ascii="Trebuchet MS" w:hAnsi="Trebuchet MS" w:cs="Tahoma"/>
          <w:iCs/>
          <w:sz w:val="20"/>
          <w:szCs w:val="20"/>
        </w:rPr>
        <w:t xml:space="preserve">; </w:t>
      </w:r>
    </w:p>
    <w:p w:rsidR="00EE0816" w:rsidRPr="00EE0816" w:rsidRDefault="00EE0816" w:rsidP="00EE0816">
      <w:pPr>
        <w:numPr>
          <w:ilvl w:val="0"/>
          <w:numId w:val="4"/>
        </w:numPr>
        <w:spacing w:before="200" w:after="0" w:line="360" w:lineRule="auto"/>
        <w:jc w:val="both"/>
        <w:rPr>
          <w:rFonts w:ascii="Trebuchet MS" w:hAnsi="Trebuchet MS" w:cs="Tahoma"/>
          <w:iCs/>
          <w:sz w:val="20"/>
          <w:szCs w:val="20"/>
        </w:rPr>
      </w:pPr>
      <w:proofErr w:type="gramStart"/>
      <w:r w:rsidRPr="00EE0816">
        <w:rPr>
          <w:rFonts w:ascii="Trebuchet MS" w:hAnsi="Trebuchet MS" w:cs="Tahoma"/>
          <w:iCs/>
          <w:sz w:val="20"/>
          <w:szCs w:val="20"/>
        </w:rPr>
        <w:t>di</w:t>
      </w:r>
      <w:proofErr w:type="gramEnd"/>
      <w:r w:rsidRPr="00EE0816">
        <w:rPr>
          <w:rFonts w:ascii="Trebuchet MS" w:hAnsi="Trebuchet MS" w:cs="Tahoma"/>
          <w:iCs/>
          <w:sz w:val="20"/>
          <w:szCs w:val="20"/>
        </w:rPr>
        <w:t xml:space="preserve"> essere a conoscenza di tutti i contenuti dell’Avviso Pubblico “</w:t>
      </w:r>
      <w:r w:rsidR="00A41515">
        <w:rPr>
          <w:rFonts w:ascii="Trebuchet MS" w:hAnsi="Trebuchet MS" w:cs="Tahoma"/>
          <w:iCs/>
          <w:sz w:val="20"/>
          <w:szCs w:val="20"/>
        </w:rPr>
        <w:t>CAMPO ESTIVO</w:t>
      </w:r>
      <w:r w:rsidRPr="00EE0816">
        <w:rPr>
          <w:rFonts w:ascii="Trebuchet MS" w:hAnsi="Trebuchet MS" w:cs="Tahoma"/>
          <w:iCs/>
          <w:sz w:val="20"/>
          <w:szCs w:val="20"/>
        </w:rPr>
        <w:t xml:space="preserve"> 2024” e della normativa di riferimento e di accettarli incondizionatamente e integralmente;</w:t>
      </w:r>
    </w:p>
    <w:p w:rsidR="00EE0816" w:rsidRPr="00EE0816" w:rsidRDefault="00EE0816" w:rsidP="00EE0816">
      <w:pPr>
        <w:numPr>
          <w:ilvl w:val="0"/>
          <w:numId w:val="4"/>
        </w:numPr>
        <w:spacing w:before="200" w:after="0" w:line="360" w:lineRule="auto"/>
        <w:jc w:val="both"/>
        <w:rPr>
          <w:rFonts w:ascii="Trebuchet MS" w:hAnsi="Trebuchet MS" w:cs="Tahoma"/>
          <w:iCs/>
          <w:sz w:val="20"/>
          <w:szCs w:val="20"/>
        </w:rPr>
      </w:pPr>
      <w:proofErr w:type="gramStart"/>
      <w:r w:rsidRPr="00EE0816">
        <w:rPr>
          <w:rFonts w:ascii="Trebuchet MS" w:hAnsi="Trebuchet MS" w:cs="Tahoma"/>
          <w:iCs/>
          <w:sz w:val="20"/>
          <w:szCs w:val="20"/>
        </w:rPr>
        <w:t>di</w:t>
      </w:r>
      <w:proofErr w:type="gramEnd"/>
      <w:r w:rsidRPr="00EE0816">
        <w:rPr>
          <w:rFonts w:ascii="Trebuchet MS" w:hAnsi="Trebuchet MS" w:cs="Tahoma"/>
          <w:iCs/>
          <w:sz w:val="20"/>
          <w:szCs w:val="20"/>
        </w:rPr>
        <w:t xml:space="preserve"> aver letto l’informativa redatta ai sensi degli artt. 13 e 14 del Regolamento UE n. 2016/679 (di seguito “GDPR”), recante disposizioni a tutela delle persone e di altri soggetti rispetto al trattamento dei dati personali.</w:t>
      </w:r>
    </w:p>
    <w:p w:rsidR="00EE0816" w:rsidRPr="00EE0816" w:rsidRDefault="00EE0816" w:rsidP="00EE0816">
      <w:pPr>
        <w:spacing w:after="0" w:line="360" w:lineRule="auto"/>
        <w:jc w:val="center"/>
        <w:rPr>
          <w:rFonts w:ascii="Trebuchet MS" w:hAnsi="Trebuchet MS" w:cs="Tahoma"/>
          <w:b/>
          <w:i/>
          <w:iCs/>
          <w:sz w:val="20"/>
          <w:szCs w:val="20"/>
        </w:rPr>
      </w:pPr>
      <w:r w:rsidRPr="00EE0816">
        <w:rPr>
          <w:rFonts w:ascii="Trebuchet MS" w:hAnsi="Trebuchet MS" w:cs="Tahoma"/>
          <w:b/>
          <w:i/>
          <w:iCs/>
          <w:sz w:val="20"/>
          <w:szCs w:val="20"/>
        </w:rPr>
        <w:lastRenderedPageBreak/>
        <w:t>CHIEDE</w:t>
      </w:r>
    </w:p>
    <w:p w:rsidR="00EE0816" w:rsidRPr="00EE0816" w:rsidRDefault="00EE0816" w:rsidP="00EE0816">
      <w:pPr>
        <w:spacing w:after="0" w:line="360" w:lineRule="auto"/>
        <w:jc w:val="center"/>
        <w:rPr>
          <w:rFonts w:ascii="Trebuchet MS" w:hAnsi="Trebuchet MS" w:cs="Tahoma"/>
          <w:b/>
          <w:i/>
          <w:iCs/>
          <w:sz w:val="20"/>
          <w:szCs w:val="20"/>
        </w:rPr>
      </w:pPr>
    </w:p>
    <w:p w:rsidR="00EE0816" w:rsidRPr="00EE0816" w:rsidRDefault="00EE0816" w:rsidP="00EE0816">
      <w:pPr>
        <w:spacing w:after="0" w:line="360" w:lineRule="auto"/>
        <w:jc w:val="both"/>
        <w:rPr>
          <w:rFonts w:ascii="Trebuchet MS" w:hAnsi="Trebuchet MS" w:cs="Tahoma"/>
          <w:iCs/>
          <w:sz w:val="20"/>
          <w:szCs w:val="20"/>
        </w:rPr>
      </w:pPr>
      <w:proofErr w:type="gramStart"/>
      <w:r w:rsidRPr="00EE0816">
        <w:rPr>
          <w:rFonts w:ascii="Trebuchet MS" w:hAnsi="Trebuchet MS" w:cs="Tahoma"/>
          <w:iCs/>
          <w:sz w:val="20"/>
          <w:szCs w:val="20"/>
        </w:rPr>
        <w:t>di</w:t>
      </w:r>
      <w:proofErr w:type="gramEnd"/>
      <w:r w:rsidRPr="00EE0816">
        <w:rPr>
          <w:rFonts w:ascii="Trebuchet MS" w:hAnsi="Trebuchet MS" w:cs="Tahoma"/>
          <w:iCs/>
          <w:sz w:val="20"/>
          <w:szCs w:val="20"/>
        </w:rPr>
        <w:t xml:space="preserve"> poter partecipare alla procedura di cui all’avviso pubblico</w:t>
      </w:r>
      <w:r>
        <w:rPr>
          <w:rFonts w:ascii="Trebuchet MS" w:hAnsi="Trebuchet MS" w:cs="Tahoma"/>
          <w:iCs/>
          <w:sz w:val="20"/>
          <w:szCs w:val="20"/>
        </w:rPr>
        <w:t xml:space="preserve"> del Comune di Allumiere</w:t>
      </w:r>
      <w:r w:rsidRPr="00EE0816">
        <w:rPr>
          <w:rFonts w:ascii="Trebuchet MS" w:hAnsi="Trebuchet MS" w:cs="Tahoma"/>
          <w:iCs/>
          <w:sz w:val="20"/>
          <w:szCs w:val="20"/>
        </w:rPr>
        <w:t xml:space="preserve"> “C</w:t>
      </w:r>
      <w:r>
        <w:rPr>
          <w:rFonts w:ascii="Trebuchet MS" w:hAnsi="Trebuchet MS" w:cs="Tahoma"/>
          <w:iCs/>
          <w:sz w:val="20"/>
          <w:szCs w:val="20"/>
        </w:rPr>
        <w:t>AMPO ESTIVO</w:t>
      </w:r>
      <w:r w:rsidRPr="00EE0816">
        <w:rPr>
          <w:rFonts w:ascii="Trebuchet MS" w:hAnsi="Trebuchet MS" w:cs="Tahoma"/>
          <w:iCs/>
          <w:sz w:val="20"/>
          <w:szCs w:val="20"/>
        </w:rPr>
        <w:t xml:space="preserve"> 2024” con la seguente proposta progettuale:</w:t>
      </w:r>
    </w:p>
    <w:p w:rsidR="00EE0816" w:rsidRPr="00EE0816" w:rsidRDefault="00EE0816" w:rsidP="00EE0816">
      <w:pPr>
        <w:spacing w:after="0" w:line="360" w:lineRule="auto"/>
        <w:jc w:val="center"/>
        <w:rPr>
          <w:rFonts w:ascii="Trebuchet MS" w:hAnsi="Trebuchet MS" w:cs="Tahoma"/>
          <w:i/>
          <w:iCs/>
          <w:sz w:val="20"/>
          <w:szCs w:val="20"/>
        </w:rPr>
      </w:pPr>
    </w:p>
    <w:p w:rsidR="00EE0816" w:rsidRPr="00EE0816" w:rsidRDefault="00EE0816" w:rsidP="00EE0816">
      <w:pPr>
        <w:pBdr>
          <w:top w:val="single" w:sz="24" w:space="0" w:color="DBE5F1" w:themeColor="accent1" w:themeTint="33"/>
          <w:left w:val="single" w:sz="24" w:space="0" w:color="DBE5F1" w:themeColor="accent1" w:themeTint="33"/>
          <w:bottom w:val="single" w:sz="24" w:space="0" w:color="DBE5F1" w:themeColor="accent1" w:themeTint="33"/>
          <w:right w:val="single" w:sz="24" w:space="0" w:color="DBE5F1" w:themeColor="accent1" w:themeTint="33"/>
        </w:pBdr>
        <w:shd w:val="clear" w:color="auto" w:fill="DBE5F1" w:themeFill="accent1" w:themeFillTint="33"/>
        <w:spacing w:before="200" w:after="0" w:line="360" w:lineRule="auto"/>
        <w:outlineLvl w:val="1"/>
        <w:rPr>
          <w:rFonts w:ascii="Trebuchet MS" w:eastAsiaTheme="minorEastAsia" w:hAnsi="Trebuchet MS" w:cs="Tahoma"/>
          <w:caps/>
          <w:spacing w:val="15"/>
          <w:sz w:val="20"/>
          <w:szCs w:val="20"/>
        </w:rPr>
      </w:pPr>
      <w:r w:rsidRPr="00EE0816">
        <w:rPr>
          <w:rFonts w:ascii="Trebuchet MS" w:eastAsiaTheme="minorEastAsia" w:hAnsi="Trebuchet MS" w:cs="Tahoma"/>
          <w:caps/>
          <w:spacing w:val="15"/>
          <w:sz w:val="20"/>
          <w:szCs w:val="20"/>
        </w:rPr>
        <w:t>Titolo della proposta:</w:t>
      </w:r>
    </w:p>
    <w:p w:rsidR="00EE0816" w:rsidRPr="00EE0816" w:rsidRDefault="00EE0816" w:rsidP="00EE0816">
      <w:pPr>
        <w:spacing w:before="200" w:line="360" w:lineRule="auto"/>
        <w:rPr>
          <w:rFonts w:ascii="Trebuchet MS" w:eastAsiaTheme="minorEastAsia" w:hAnsi="Trebuchet MS" w:cs="Tahoma"/>
          <w:sz w:val="20"/>
          <w:szCs w:val="20"/>
        </w:rPr>
      </w:pPr>
      <w:r w:rsidRPr="00EE0816">
        <w:rPr>
          <w:rFonts w:ascii="Trebuchet MS" w:eastAsiaTheme="minorEastAsia" w:hAnsi="Trebuchet MS" w:cs="Tahoma"/>
          <w:sz w:val="20"/>
          <w:szCs w:val="20"/>
        </w:rPr>
        <w:t>______________________________________________________</w:t>
      </w:r>
    </w:p>
    <w:p w:rsidR="00EE0816" w:rsidRPr="00EE0816" w:rsidRDefault="00EE0816" w:rsidP="00EE0816">
      <w:pPr>
        <w:pBdr>
          <w:top w:val="single" w:sz="24" w:space="0" w:color="DBE5F1" w:themeColor="accent1" w:themeTint="33"/>
          <w:left w:val="single" w:sz="24" w:space="0" w:color="DBE5F1" w:themeColor="accent1" w:themeTint="33"/>
          <w:bottom w:val="single" w:sz="24" w:space="0" w:color="DBE5F1" w:themeColor="accent1" w:themeTint="33"/>
          <w:right w:val="single" w:sz="24" w:space="0" w:color="DBE5F1" w:themeColor="accent1" w:themeTint="33"/>
        </w:pBdr>
        <w:shd w:val="clear" w:color="auto" w:fill="DBE5F1" w:themeFill="accent1" w:themeFillTint="33"/>
        <w:spacing w:before="200" w:after="0" w:line="360" w:lineRule="auto"/>
        <w:outlineLvl w:val="1"/>
        <w:rPr>
          <w:rFonts w:ascii="Trebuchet MS" w:eastAsiaTheme="minorEastAsia" w:hAnsi="Trebuchet MS" w:cs="Tahoma"/>
          <w:caps/>
          <w:spacing w:val="15"/>
          <w:sz w:val="20"/>
          <w:szCs w:val="20"/>
        </w:rPr>
      </w:pPr>
      <w:r w:rsidRPr="00EE0816">
        <w:rPr>
          <w:rFonts w:ascii="Trebuchet MS" w:eastAsiaTheme="minorEastAsia" w:hAnsi="Trebuchet MS" w:cs="Tahoma"/>
          <w:caps/>
          <w:spacing w:val="15"/>
          <w:sz w:val="20"/>
          <w:szCs w:val="20"/>
        </w:rPr>
        <w:t>Localizzazione del c</w:t>
      </w:r>
      <w:r w:rsidR="00053CEF">
        <w:rPr>
          <w:rFonts w:ascii="Trebuchet MS" w:eastAsiaTheme="minorEastAsia" w:hAnsi="Trebuchet MS" w:cs="Tahoma"/>
          <w:caps/>
          <w:spacing w:val="15"/>
          <w:sz w:val="20"/>
          <w:szCs w:val="20"/>
        </w:rPr>
        <w:t>ampo</w:t>
      </w:r>
      <w:r w:rsidRPr="00EE0816">
        <w:rPr>
          <w:rFonts w:ascii="Trebuchet MS" w:eastAsiaTheme="minorEastAsia" w:hAnsi="Trebuchet MS" w:cs="Tahoma"/>
          <w:caps/>
          <w:spacing w:val="15"/>
          <w:sz w:val="20"/>
          <w:szCs w:val="20"/>
        </w:rPr>
        <w:t xml:space="preserve"> estivo</w:t>
      </w:r>
      <w:r>
        <w:rPr>
          <w:rFonts w:ascii="Trebuchet MS" w:eastAsiaTheme="minorEastAsia" w:hAnsi="Trebuchet MS" w:cs="Tahoma"/>
          <w:caps/>
          <w:spacing w:val="15"/>
          <w:sz w:val="20"/>
          <w:szCs w:val="20"/>
        </w:rPr>
        <w:t>:</w:t>
      </w:r>
    </w:p>
    <w:p w:rsidR="00EE0816" w:rsidRPr="00EE0816" w:rsidRDefault="00EE0816" w:rsidP="00EE0816">
      <w:pPr>
        <w:spacing w:after="0" w:line="360" w:lineRule="auto"/>
        <w:jc w:val="both"/>
        <w:rPr>
          <w:rFonts w:ascii="Trebuchet MS" w:hAnsi="Trebuchet MS" w:cs="Tahoma"/>
          <w:i/>
          <w:iCs/>
          <w:sz w:val="20"/>
          <w:szCs w:val="20"/>
        </w:rPr>
      </w:pPr>
      <w:r w:rsidRPr="00EE0816">
        <w:rPr>
          <w:rFonts w:ascii="Trebuchet MS" w:hAnsi="Trebuchet MS" w:cs="Tahoma"/>
          <w:iCs/>
          <w:sz w:val="20"/>
          <w:szCs w:val="20"/>
        </w:rPr>
        <w:t>Municipio:</w:t>
      </w:r>
      <w:r w:rsidRPr="00EE0816">
        <w:rPr>
          <w:rFonts w:ascii="Trebuchet MS" w:hAnsi="Trebuchet MS" w:cs="Tahoma"/>
          <w:i/>
          <w:iCs/>
          <w:sz w:val="20"/>
          <w:szCs w:val="20"/>
        </w:rPr>
        <w:t xml:space="preserve"> ____________________________</w:t>
      </w:r>
    </w:p>
    <w:p w:rsidR="00EE0816" w:rsidRPr="00EE0816" w:rsidRDefault="00EE0816" w:rsidP="00EE0816">
      <w:pPr>
        <w:spacing w:before="200" w:line="360" w:lineRule="auto"/>
        <w:rPr>
          <w:rFonts w:ascii="Trebuchet MS" w:eastAsiaTheme="minorEastAsia" w:hAnsi="Trebuchet MS" w:cs="Tahoma"/>
          <w:sz w:val="20"/>
          <w:szCs w:val="20"/>
        </w:rPr>
      </w:pPr>
      <w:r w:rsidRPr="00EE0816">
        <w:rPr>
          <w:rFonts w:ascii="Trebuchet MS" w:eastAsiaTheme="minorEastAsia" w:hAnsi="Trebuchet MS" w:cs="Tahoma"/>
          <w:sz w:val="20"/>
          <w:szCs w:val="20"/>
        </w:rPr>
        <w:t>Indirizzo: ____________________________________</w:t>
      </w:r>
    </w:p>
    <w:p w:rsidR="00EE0816" w:rsidRPr="00EE0816" w:rsidRDefault="00EE0816" w:rsidP="00EE0816">
      <w:pPr>
        <w:pBdr>
          <w:top w:val="single" w:sz="24" w:space="0" w:color="DBE5F1" w:themeColor="accent1" w:themeTint="33"/>
          <w:left w:val="single" w:sz="24" w:space="0" w:color="DBE5F1" w:themeColor="accent1" w:themeTint="33"/>
          <w:bottom w:val="single" w:sz="24" w:space="0" w:color="DBE5F1" w:themeColor="accent1" w:themeTint="33"/>
          <w:right w:val="single" w:sz="24" w:space="0" w:color="DBE5F1" w:themeColor="accent1" w:themeTint="33"/>
        </w:pBdr>
        <w:shd w:val="clear" w:color="auto" w:fill="DBE5F1" w:themeFill="accent1" w:themeFillTint="33"/>
        <w:spacing w:before="200" w:after="0" w:line="360" w:lineRule="auto"/>
        <w:outlineLvl w:val="1"/>
        <w:rPr>
          <w:rFonts w:ascii="Trebuchet MS" w:eastAsiaTheme="minorEastAsia" w:hAnsi="Trebuchet MS" w:cs="Tahoma"/>
          <w:caps/>
          <w:spacing w:val="15"/>
          <w:sz w:val="20"/>
          <w:szCs w:val="20"/>
        </w:rPr>
      </w:pPr>
      <w:r w:rsidRPr="00EE0816">
        <w:rPr>
          <w:rFonts w:ascii="Trebuchet MS" w:eastAsiaTheme="minorEastAsia" w:hAnsi="Trebuchet MS" w:cs="Tahoma"/>
          <w:caps/>
          <w:spacing w:val="15"/>
          <w:sz w:val="20"/>
          <w:szCs w:val="20"/>
        </w:rPr>
        <w:t>Ambito della proposta di c</w:t>
      </w:r>
      <w:r w:rsidR="00053CEF">
        <w:rPr>
          <w:rFonts w:ascii="Trebuchet MS" w:eastAsiaTheme="minorEastAsia" w:hAnsi="Trebuchet MS" w:cs="Tahoma"/>
          <w:caps/>
          <w:spacing w:val="15"/>
          <w:sz w:val="20"/>
          <w:szCs w:val="20"/>
        </w:rPr>
        <w:t>ampo</w:t>
      </w:r>
      <w:r w:rsidRPr="00EE0816">
        <w:rPr>
          <w:rFonts w:ascii="Trebuchet MS" w:eastAsiaTheme="minorEastAsia" w:hAnsi="Trebuchet MS" w:cs="Tahoma"/>
          <w:caps/>
          <w:spacing w:val="15"/>
          <w:sz w:val="20"/>
          <w:szCs w:val="20"/>
        </w:rPr>
        <w:t xml:space="preserve"> estivo:</w:t>
      </w:r>
    </w:p>
    <w:p w:rsidR="00EE0816" w:rsidRPr="00EE0816" w:rsidRDefault="00EE0816" w:rsidP="00EE0816">
      <w:pPr>
        <w:numPr>
          <w:ilvl w:val="0"/>
          <w:numId w:val="2"/>
        </w:numPr>
        <w:tabs>
          <w:tab w:val="left" w:pos="426"/>
        </w:tabs>
        <w:spacing w:before="200" w:after="0" w:line="360" w:lineRule="auto"/>
        <w:ind w:left="426" w:hanging="283"/>
        <w:jc w:val="both"/>
        <w:rPr>
          <w:rFonts w:ascii="Trebuchet MS" w:hAnsi="Trebuchet MS" w:cs="Tahoma"/>
          <w:iCs/>
          <w:sz w:val="20"/>
          <w:szCs w:val="20"/>
        </w:rPr>
      </w:pPr>
      <w:proofErr w:type="gramStart"/>
      <w:r w:rsidRPr="00EE0816">
        <w:rPr>
          <w:rFonts w:ascii="Trebuchet MS" w:hAnsi="Trebuchet MS" w:cs="Tahoma"/>
          <w:iCs/>
          <w:sz w:val="20"/>
          <w:szCs w:val="20"/>
        </w:rPr>
        <w:t>sportivo</w:t>
      </w:r>
      <w:proofErr w:type="gramEnd"/>
      <w:r w:rsidRPr="00EE0816">
        <w:rPr>
          <w:rFonts w:ascii="Trebuchet MS" w:hAnsi="Trebuchet MS" w:cs="Tahoma"/>
          <w:iCs/>
          <w:sz w:val="20"/>
          <w:szCs w:val="20"/>
        </w:rPr>
        <w:t xml:space="preserve"> </w:t>
      </w:r>
    </w:p>
    <w:p w:rsidR="00EE0816" w:rsidRPr="00EE0816" w:rsidRDefault="00EE0816" w:rsidP="00EE0816">
      <w:pPr>
        <w:numPr>
          <w:ilvl w:val="0"/>
          <w:numId w:val="2"/>
        </w:numPr>
        <w:tabs>
          <w:tab w:val="left" w:pos="426"/>
        </w:tabs>
        <w:spacing w:before="200" w:after="0" w:line="360" w:lineRule="auto"/>
        <w:ind w:left="426" w:hanging="283"/>
        <w:jc w:val="both"/>
        <w:rPr>
          <w:rFonts w:ascii="Trebuchet MS" w:hAnsi="Trebuchet MS" w:cs="Tahoma"/>
          <w:iCs/>
          <w:sz w:val="20"/>
          <w:szCs w:val="20"/>
        </w:rPr>
      </w:pPr>
      <w:proofErr w:type="gramStart"/>
      <w:r w:rsidRPr="00EE0816">
        <w:rPr>
          <w:rFonts w:ascii="Trebuchet MS" w:hAnsi="Trebuchet MS" w:cs="Tahoma"/>
          <w:iCs/>
          <w:sz w:val="20"/>
          <w:szCs w:val="20"/>
        </w:rPr>
        <w:t>culturale-artistico</w:t>
      </w:r>
      <w:proofErr w:type="gramEnd"/>
    </w:p>
    <w:p w:rsidR="00EE0816" w:rsidRPr="00EE0816" w:rsidRDefault="00EE0816" w:rsidP="00EE0816">
      <w:pPr>
        <w:numPr>
          <w:ilvl w:val="0"/>
          <w:numId w:val="2"/>
        </w:numPr>
        <w:tabs>
          <w:tab w:val="left" w:pos="426"/>
        </w:tabs>
        <w:spacing w:before="200" w:after="0" w:line="360" w:lineRule="auto"/>
        <w:ind w:left="426" w:hanging="283"/>
        <w:jc w:val="both"/>
        <w:rPr>
          <w:rFonts w:ascii="Trebuchet MS" w:hAnsi="Trebuchet MS" w:cs="Tahoma"/>
          <w:iCs/>
          <w:sz w:val="20"/>
          <w:szCs w:val="20"/>
        </w:rPr>
      </w:pPr>
      <w:proofErr w:type="gramStart"/>
      <w:r w:rsidRPr="00EE0816">
        <w:rPr>
          <w:rFonts w:ascii="Trebuchet MS" w:hAnsi="Trebuchet MS" w:cs="Tahoma"/>
          <w:iCs/>
          <w:sz w:val="20"/>
          <w:szCs w:val="20"/>
        </w:rPr>
        <w:t>educativo</w:t>
      </w:r>
      <w:proofErr w:type="gramEnd"/>
      <w:r w:rsidRPr="00EE0816">
        <w:rPr>
          <w:rFonts w:ascii="Trebuchet MS" w:hAnsi="Trebuchet MS" w:cs="Tahoma"/>
          <w:iCs/>
          <w:sz w:val="20"/>
          <w:szCs w:val="20"/>
        </w:rPr>
        <w:t xml:space="preserve"> </w:t>
      </w:r>
    </w:p>
    <w:p w:rsidR="00EE0816" w:rsidRPr="00EE0816" w:rsidRDefault="00EE0816" w:rsidP="00EE0816">
      <w:pPr>
        <w:numPr>
          <w:ilvl w:val="0"/>
          <w:numId w:val="2"/>
        </w:numPr>
        <w:tabs>
          <w:tab w:val="left" w:pos="426"/>
        </w:tabs>
        <w:spacing w:before="200" w:after="0" w:line="360" w:lineRule="auto"/>
        <w:ind w:left="426" w:hanging="283"/>
        <w:jc w:val="both"/>
        <w:rPr>
          <w:rFonts w:ascii="Trebuchet MS" w:hAnsi="Trebuchet MS" w:cs="Tahoma"/>
          <w:iCs/>
          <w:sz w:val="20"/>
          <w:szCs w:val="20"/>
        </w:rPr>
      </w:pPr>
      <w:proofErr w:type="gramStart"/>
      <w:r w:rsidRPr="00EE0816">
        <w:rPr>
          <w:rFonts w:ascii="Trebuchet MS" w:hAnsi="Trebuchet MS" w:cs="Tahoma"/>
          <w:iCs/>
          <w:sz w:val="20"/>
          <w:szCs w:val="20"/>
        </w:rPr>
        <w:t>ludico-ricreativa</w:t>
      </w:r>
      <w:proofErr w:type="gramEnd"/>
    </w:p>
    <w:p w:rsidR="00EE0816" w:rsidRPr="00EE0816" w:rsidRDefault="00EE0816" w:rsidP="00EE0816">
      <w:pPr>
        <w:pBdr>
          <w:top w:val="single" w:sz="24" w:space="0" w:color="DBE5F1" w:themeColor="accent1" w:themeTint="33"/>
          <w:left w:val="single" w:sz="24" w:space="0" w:color="DBE5F1" w:themeColor="accent1" w:themeTint="33"/>
          <w:bottom w:val="single" w:sz="24" w:space="0" w:color="DBE5F1" w:themeColor="accent1" w:themeTint="33"/>
          <w:right w:val="single" w:sz="24" w:space="0" w:color="DBE5F1" w:themeColor="accent1" w:themeTint="33"/>
        </w:pBdr>
        <w:shd w:val="clear" w:color="auto" w:fill="DBE5F1" w:themeFill="accent1" w:themeFillTint="33"/>
        <w:spacing w:before="200" w:after="0" w:line="360" w:lineRule="auto"/>
        <w:outlineLvl w:val="1"/>
        <w:rPr>
          <w:rFonts w:ascii="Trebuchet MS" w:eastAsiaTheme="minorEastAsia" w:hAnsi="Trebuchet MS" w:cs="Tahoma"/>
          <w:caps/>
          <w:spacing w:val="15"/>
          <w:sz w:val="20"/>
          <w:szCs w:val="20"/>
        </w:rPr>
      </w:pPr>
      <w:r w:rsidRPr="00EE0816">
        <w:rPr>
          <w:rFonts w:ascii="Trebuchet MS" w:eastAsiaTheme="minorEastAsia" w:hAnsi="Trebuchet MS" w:cs="Tahoma"/>
          <w:caps/>
          <w:spacing w:val="15"/>
          <w:sz w:val="20"/>
          <w:szCs w:val="20"/>
        </w:rPr>
        <w:t>Il centro</w:t>
      </w:r>
      <w:r w:rsidR="00053CEF">
        <w:rPr>
          <w:rFonts w:ascii="Trebuchet MS" w:eastAsiaTheme="minorEastAsia" w:hAnsi="Trebuchet MS" w:cs="Tahoma"/>
          <w:caps/>
          <w:spacing w:val="15"/>
          <w:sz w:val="20"/>
          <w:szCs w:val="20"/>
        </w:rPr>
        <w:t xml:space="preserve"> per il campo</w:t>
      </w:r>
      <w:r w:rsidRPr="00EE0816">
        <w:rPr>
          <w:rFonts w:ascii="Trebuchet MS" w:eastAsiaTheme="minorEastAsia" w:hAnsi="Trebuchet MS" w:cs="Tahoma"/>
          <w:caps/>
          <w:spacing w:val="15"/>
          <w:sz w:val="20"/>
          <w:szCs w:val="20"/>
        </w:rPr>
        <w:t xml:space="preserve"> estivo presenta: </w:t>
      </w:r>
    </w:p>
    <w:p w:rsidR="00EE0816" w:rsidRPr="00EE0816" w:rsidRDefault="00EE0816" w:rsidP="00EE0816">
      <w:pPr>
        <w:numPr>
          <w:ilvl w:val="0"/>
          <w:numId w:val="3"/>
        </w:numPr>
        <w:spacing w:before="200" w:after="0" w:line="360" w:lineRule="auto"/>
        <w:ind w:left="426"/>
        <w:jc w:val="both"/>
        <w:rPr>
          <w:rFonts w:ascii="Trebuchet MS" w:hAnsi="Trebuchet MS" w:cs="Tahoma"/>
          <w:bCs/>
          <w:iCs/>
          <w:sz w:val="20"/>
          <w:szCs w:val="20"/>
        </w:rPr>
      </w:pPr>
      <w:proofErr w:type="gramStart"/>
      <w:r w:rsidRPr="00EE0816">
        <w:rPr>
          <w:rFonts w:ascii="Trebuchet MS" w:hAnsi="Trebuchet MS" w:cs="Tahoma"/>
          <w:bCs/>
          <w:iCs/>
          <w:sz w:val="20"/>
          <w:szCs w:val="20"/>
        </w:rPr>
        <w:t>solo spazi chiusi</w:t>
      </w:r>
      <w:proofErr w:type="gramEnd"/>
      <w:r w:rsidRPr="00EE0816">
        <w:rPr>
          <w:rFonts w:ascii="Trebuchet MS" w:hAnsi="Trebuchet MS" w:cs="Tahoma"/>
          <w:bCs/>
          <w:iCs/>
          <w:sz w:val="20"/>
          <w:szCs w:val="20"/>
        </w:rPr>
        <w:t xml:space="preserve"> </w:t>
      </w:r>
    </w:p>
    <w:p w:rsidR="00EE0816" w:rsidRPr="00EE0816" w:rsidRDefault="00EE0816" w:rsidP="00EE0816">
      <w:pPr>
        <w:numPr>
          <w:ilvl w:val="0"/>
          <w:numId w:val="3"/>
        </w:numPr>
        <w:spacing w:before="200" w:after="0" w:line="360" w:lineRule="auto"/>
        <w:ind w:left="426"/>
        <w:jc w:val="both"/>
        <w:rPr>
          <w:rFonts w:ascii="Trebuchet MS" w:hAnsi="Trebuchet MS" w:cs="Tahoma"/>
          <w:bCs/>
          <w:iCs/>
          <w:sz w:val="20"/>
          <w:szCs w:val="20"/>
        </w:rPr>
      </w:pPr>
      <w:proofErr w:type="gramStart"/>
      <w:r w:rsidRPr="00EE0816">
        <w:rPr>
          <w:rFonts w:ascii="Trebuchet MS" w:hAnsi="Trebuchet MS" w:cs="Tahoma"/>
          <w:bCs/>
          <w:iCs/>
          <w:sz w:val="20"/>
          <w:szCs w:val="20"/>
        </w:rPr>
        <w:t>solo spazi aperti</w:t>
      </w:r>
      <w:proofErr w:type="gramEnd"/>
      <w:r w:rsidRPr="00EE0816">
        <w:rPr>
          <w:rFonts w:ascii="Trebuchet MS" w:hAnsi="Trebuchet MS" w:cs="Tahoma"/>
          <w:bCs/>
          <w:iCs/>
          <w:sz w:val="20"/>
          <w:szCs w:val="20"/>
        </w:rPr>
        <w:t xml:space="preserve"> </w:t>
      </w:r>
    </w:p>
    <w:p w:rsidR="00EE0816" w:rsidRDefault="00EE0816" w:rsidP="00EE0816">
      <w:pPr>
        <w:numPr>
          <w:ilvl w:val="0"/>
          <w:numId w:val="3"/>
        </w:numPr>
        <w:spacing w:before="200" w:after="0" w:line="360" w:lineRule="auto"/>
        <w:ind w:left="426"/>
        <w:jc w:val="both"/>
        <w:rPr>
          <w:rFonts w:ascii="Trebuchet MS" w:hAnsi="Trebuchet MS" w:cs="Tahoma"/>
          <w:bCs/>
          <w:iCs/>
          <w:sz w:val="20"/>
          <w:szCs w:val="20"/>
        </w:rPr>
      </w:pPr>
      <w:r w:rsidRPr="00EE0816">
        <w:rPr>
          <w:rFonts w:ascii="Trebuchet MS" w:hAnsi="Trebuchet MS" w:cs="Tahoma"/>
          <w:bCs/>
          <w:iCs/>
          <w:sz w:val="20"/>
          <w:szCs w:val="20"/>
        </w:rPr>
        <w:t xml:space="preserve">spazi chiusi e aperti </w:t>
      </w:r>
    </w:p>
    <w:p w:rsidR="00EE0816" w:rsidRPr="00EE0816" w:rsidRDefault="00053CEF" w:rsidP="00EE0816">
      <w:pPr>
        <w:pBdr>
          <w:top w:val="single" w:sz="24" w:space="0" w:color="DBE5F1" w:themeColor="accent1" w:themeTint="33"/>
          <w:left w:val="single" w:sz="24" w:space="0" w:color="DBE5F1" w:themeColor="accent1" w:themeTint="33"/>
          <w:bottom w:val="single" w:sz="24" w:space="0" w:color="DBE5F1" w:themeColor="accent1" w:themeTint="33"/>
          <w:right w:val="single" w:sz="24" w:space="0" w:color="DBE5F1" w:themeColor="accent1" w:themeTint="33"/>
        </w:pBdr>
        <w:shd w:val="clear" w:color="auto" w:fill="DBE5F1" w:themeFill="accent1" w:themeFillTint="33"/>
        <w:spacing w:before="200" w:after="0" w:line="360" w:lineRule="auto"/>
        <w:outlineLvl w:val="1"/>
        <w:rPr>
          <w:rFonts w:ascii="Trebuchet MS" w:eastAsiaTheme="minorEastAsia" w:hAnsi="Trebuchet MS" w:cs="Tahoma"/>
          <w:caps/>
          <w:spacing w:val="15"/>
          <w:sz w:val="20"/>
          <w:szCs w:val="20"/>
        </w:rPr>
      </w:pPr>
      <w:r>
        <w:rPr>
          <w:rFonts w:ascii="Trebuchet MS" w:eastAsiaTheme="minorEastAsia" w:hAnsi="Trebuchet MS" w:cs="Tahoma"/>
          <w:caps/>
          <w:spacing w:val="15"/>
          <w:sz w:val="20"/>
          <w:szCs w:val="20"/>
        </w:rPr>
        <w:t xml:space="preserve">altri </w:t>
      </w:r>
      <w:r w:rsidR="00EE0816">
        <w:rPr>
          <w:rFonts w:ascii="Trebuchet MS" w:eastAsiaTheme="minorEastAsia" w:hAnsi="Trebuchet MS" w:cs="Tahoma"/>
          <w:caps/>
          <w:spacing w:val="15"/>
          <w:sz w:val="20"/>
          <w:szCs w:val="20"/>
        </w:rPr>
        <w:t>Spazi presenti</w:t>
      </w:r>
      <w:r>
        <w:rPr>
          <w:rFonts w:ascii="Trebuchet MS" w:eastAsiaTheme="minorEastAsia" w:hAnsi="Trebuchet MS" w:cs="Tahoma"/>
          <w:caps/>
          <w:spacing w:val="15"/>
          <w:sz w:val="20"/>
          <w:szCs w:val="20"/>
        </w:rPr>
        <w:t xml:space="preserve"> nella struttura</w:t>
      </w:r>
      <w:r w:rsidR="00EE0816" w:rsidRPr="00EE0816">
        <w:rPr>
          <w:rFonts w:ascii="Trebuchet MS" w:eastAsiaTheme="minorEastAsia" w:hAnsi="Trebuchet MS" w:cs="Tahoma"/>
          <w:caps/>
          <w:spacing w:val="15"/>
          <w:sz w:val="20"/>
          <w:szCs w:val="20"/>
        </w:rPr>
        <w:t xml:space="preserve">: </w:t>
      </w:r>
    </w:p>
    <w:p w:rsidR="00EE0816" w:rsidRPr="00EE0816" w:rsidRDefault="00053CEF" w:rsidP="00EE0816">
      <w:pPr>
        <w:numPr>
          <w:ilvl w:val="0"/>
          <w:numId w:val="3"/>
        </w:numPr>
        <w:spacing w:before="200" w:after="0" w:line="360" w:lineRule="auto"/>
        <w:ind w:left="426"/>
        <w:jc w:val="both"/>
        <w:rPr>
          <w:rFonts w:ascii="Trebuchet MS" w:hAnsi="Trebuchet MS" w:cs="Tahoma"/>
          <w:bCs/>
          <w:iCs/>
          <w:sz w:val="20"/>
          <w:szCs w:val="20"/>
        </w:rPr>
      </w:pPr>
      <w:proofErr w:type="gramStart"/>
      <w:r>
        <w:rPr>
          <w:rFonts w:ascii="Trebuchet MS" w:hAnsi="Trebuchet MS" w:cs="Tahoma"/>
          <w:bCs/>
          <w:iCs/>
          <w:sz w:val="20"/>
          <w:szCs w:val="20"/>
        </w:rPr>
        <w:t>piscina</w:t>
      </w:r>
      <w:proofErr w:type="gramEnd"/>
    </w:p>
    <w:p w:rsidR="00EE0816" w:rsidRPr="00EE0816" w:rsidRDefault="00053CEF" w:rsidP="00EE0816">
      <w:pPr>
        <w:numPr>
          <w:ilvl w:val="0"/>
          <w:numId w:val="3"/>
        </w:numPr>
        <w:spacing w:before="200" w:after="0" w:line="360" w:lineRule="auto"/>
        <w:ind w:left="426"/>
        <w:jc w:val="both"/>
        <w:rPr>
          <w:rFonts w:ascii="Trebuchet MS" w:hAnsi="Trebuchet MS" w:cs="Tahoma"/>
          <w:bCs/>
          <w:iCs/>
          <w:sz w:val="20"/>
          <w:szCs w:val="20"/>
        </w:rPr>
      </w:pPr>
      <w:proofErr w:type="gramStart"/>
      <w:r>
        <w:rPr>
          <w:rFonts w:ascii="Trebuchet MS" w:hAnsi="Trebuchet MS" w:cs="Tahoma"/>
          <w:bCs/>
          <w:iCs/>
          <w:sz w:val="20"/>
          <w:szCs w:val="20"/>
        </w:rPr>
        <w:t>spiaggia</w:t>
      </w:r>
      <w:proofErr w:type="gramEnd"/>
    </w:p>
    <w:p w:rsidR="00053CEF" w:rsidRPr="00053CEF" w:rsidRDefault="00053CEF" w:rsidP="00053CEF">
      <w:pPr>
        <w:numPr>
          <w:ilvl w:val="0"/>
          <w:numId w:val="3"/>
        </w:numPr>
        <w:spacing w:before="200" w:after="0" w:line="360" w:lineRule="auto"/>
        <w:ind w:left="426"/>
        <w:jc w:val="both"/>
        <w:rPr>
          <w:rFonts w:ascii="Trebuchet MS" w:hAnsi="Trebuchet MS" w:cs="Tahoma"/>
          <w:bCs/>
          <w:iCs/>
          <w:sz w:val="20"/>
          <w:szCs w:val="20"/>
        </w:rPr>
      </w:pPr>
      <w:proofErr w:type="gramStart"/>
      <w:r>
        <w:rPr>
          <w:rFonts w:ascii="Trebuchet MS" w:hAnsi="Trebuchet MS" w:cs="Tahoma"/>
          <w:bCs/>
          <w:iCs/>
          <w:sz w:val="20"/>
          <w:szCs w:val="20"/>
        </w:rPr>
        <w:t>sala</w:t>
      </w:r>
      <w:proofErr w:type="gramEnd"/>
      <w:r>
        <w:rPr>
          <w:rFonts w:ascii="Trebuchet MS" w:hAnsi="Trebuchet MS" w:cs="Tahoma"/>
          <w:bCs/>
          <w:iCs/>
          <w:sz w:val="20"/>
          <w:szCs w:val="20"/>
        </w:rPr>
        <w:t xml:space="preserve"> gioco/aule didattiche</w:t>
      </w:r>
    </w:p>
    <w:p w:rsidR="00053CEF" w:rsidRPr="00EE0816" w:rsidRDefault="00053CEF" w:rsidP="00EE0816">
      <w:pPr>
        <w:numPr>
          <w:ilvl w:val="0"/>
          <w:numId w:val="3"/>
        </w:numPr>
        <w:spacing w:before="200" w:after="0" w:line="360" w:lineRule="auto"/>
        <w:ind w:left="426"/>
        <w:jc w:val="both"/>
        <w:rPr>
          <w:rFonts w:ascii="Trebuchet MS" w:hAnsi="Trebuchet MS" w:cs="Tahoma"/>
          <w:bCs/>
          <w:iCs/>
          <w:sz w:val="20"/>
          <w:szCs w:val="20"/>
        </w:rPr>
      </w:pPr>
      <w:r>
        <w:rPr>
          <w:rFonts w:ascii="Trebuchet MS" w:hAnsi="Trebuchet MS" w:cs="Tahoma"/>
          <w:bCs/>
          <w:iCs/>
          <w:sz w:val="20"/>
          <w:szCs w:val="20"/>
        </w:rPr>
        <w:t>altro (dettagliare) _____________________________________________________________________</w:t>
      </w:r>
    </w:p>
    <w:p w:rsidR="00EE0816" w:rsidRDefault="00EE0816" w:rsidP="00EE0816">
      <w:pPr>
        <w:spacing w:before="200" w:line="360" w:lineRule="auto"/>
        <w:rPr>
          <w:rFonts w:ascii="Trebuchet MS" w:eastAsiaTheme="minorEastAsia" w:hAnsi="Trebuchet MS" w:cs="Tahoma"/>
          <w:i/>
          <w:sz w:val="20"/>
          <w:szCs w:val="20"/>
        </w:rPr>
      </w:pPr>
    </w:p>
    <w:p w:rsidR="0062606A" w:rsidRPr="00EE0816" w:rsidRDefault="0062606A" w:rsidP="00EE0816">
      <w:pPr>
        <w:spacing w:before="200" w:line="360" w:lineRule="auto"/>
        <w:rPr>
          <w:rFonts w:ascii="Trebuchet MS" w:eastAsiaTheme="minorEastAsia" w:hAnsi="Trebuchet MS" w:cs="Tahoma"/>
          <w:i/>
          <w:sz w:val="20"/>
          <w:szCs w:val="20"/>
        </w:rPr>
      </w:pPr>
    </w:p>
    <w:p w:rsidR="00EE0816" w:rsidRPr="00EE0816" w:rsidRDefault="00EE0816" w:rsidP="00EE0816">
      <w:pPr>
        <w:pBdr>
          <w:top w:val="single" w:sz="24" w:space="0" w:color="DBE5F1" w:themeColor="accent1" w:themeTint="33"/>
          <w:left w:val="single" w:sz="24" w:space="0" w:color="DBE5F1" w:themeColor="accent1" w:themeTint="33"/>
          <w:bottom w:val="single" w:sz="24" w:space="0" w:color="DBE5F1" w:themeColor="accent1" w:themeTint="33"/>
          <w:right w:val="single" w:sz="24" w:space="0" w:color="DBE5F1" w:themeColor="accent1" w:themeTint="33"/>
        </w:pBdr>
        <w:shd w:val="clear" w:color="auto" w:fill="DBE5F1" w:themeFill="accent1" w:themeFillTint="33"/>
        <w:spacing w:before="200" w:after="0" w:line="360" w:lineRule="auto"/>
        <w:outlineLvl w:val="1"/>
        <w:rPr>
          <w:rFonts w:ascii="Trebuchet MS" w:eastAsiaTheme="minorEastAsia" w:hAnsi="Trebuchet MS" w:cs="Tahoma"/>
          <w:caps/>
          <w:spacing w:val="15"/>
          <w:sz w:val="20"/>
          <w:szCs w:val="20"/>
        </w:rPr>
      </w:pPr>
      <w:r w:rsidRPr="00EE0816">
        <w:rPr>
          <w:rFonts w:ascii="Trebuchet MS" w:eastAsiaTheme="minorEastAsia" w:hAnsi="Trebuchet MS" w:cs="Tahoma"/>
          <w:caps/>
          <w:spacing w:val="15"/>
          <w:sz w:val="20"/>
          <w:szCs w:val="20"/>
        </w:rPr>
        <w:lastRenderedPageBreak/>
        <w:t>Data di avvio</w:t>
      </w:r>
    </w:p>
    <w:p w:rsidR="00EE0816" w:rsidRDefault="00EE0816" w:rsidP="00EE0816">
      <w:pPr>
        <w:spacing w:before="200" w:line="360" w:lineRule="auto"/>
        <w:rPr>
          <w:rFonts w:ascii="Trebuchet MS" w:eastAsiaTheme="minorEastAsia" w:hAnsi="Trebuchet MS" w:cs="Tahoma"/>
          <w:sz w:val="20"/>
          <w:szCs w:val="20"/>
        </w:rPr>
      </w:pPr>
      <w:r>
        <w:rPr>
          <w:rFonts w:ascii="Trebuchet MS" w:eastAsiaTheme="minorEastAsia" w:hAnsi="Trebuchet MS" w:cs="Tahoma"/>
          <w:sz w:val="20"/>
          <w:szCs w:val="20"/>
        </w:rPr>
        <w:t xml:space="preserve">1° turno </w:t>
      </w:r>
      <w:r w:rsidRPr="00EE0816">
        <w:rPr>
          <w:rFonts w:ascii="Trebuchet MS" w:eastAsiaTheme="minorEastAsia" w:hAnsi="Trebuchet MS" w:cs="Tahoma"/>
          <w:sz w:val="20"/>
          <w:szCs w:val="20"/>
        </w:rPr>
        <w:t>__________________</w:t>
      </w:r>
    </w:p>
    <w:p w:rsidR="00EE0816" w:rsidRPr="00EE0816" w:rsidRDefault="00EE0816" w:rsidP="00EE0816">
      <w:pPr>
        <w:spacing w:before="200" w:line="360" w:lineRule="auto"/>
        <w:rPr>
          <w:rFonts w:ascii="Trebuchet MS" w:eastAsiaTheme="minorEastAsia" w:hAnsi="Trebuchet MS" w:cs="Tahoma"/>
          <w:sz w:val="20"/>
          <w:szCs w:val="20"/>
        </w:rPr>
      </w:pPr>
      <w:r>
        <w:rPr>
          <w:rFonts w:ascii="Trebuchet MS" w:eastAsiaTheme="minorEastAsia" w:hAnsi="Trebuchet MS" w:cs="Tahoma"/>
          <w:sz w:val="20"/>
          <w:szCs w:val="20"/>
        </w:rPr>
        <w:t xml:space="preserve">2° turno </w:t>
      </w:r>
      <w:r w:rsidRPr="00EE0816">
        <w:rPr>
          <w:rFonts w:ascii="Trebuchet MS" w:eastAsiaTheme="minorEastAsia" w:hAnsi="Trebuchet MS" w:cs="Tahoma"/>
          <w:sz w:val="20"/>
          <w:szCs w:val="20"/>
        </w:rPr>
        <w:t>__________________</w:t>
      </w:r>
    </w:p>
    <w:p w:rsidR="00EE0816" w:rsidRPr="00EE0816" w:rsidRDefault="00EE0816" w:rsidP="00EE0816">
      <w:pPr>
        <w:pBdr>
          <w:top w:val="single" w:sz="24" w:space="0" w:color="DBE5F1" w:themeColor="accent1" w:themeTint="33"/>
          <w:left w:val="single" w:sz="24" w:space="0" w:color="DBE5F1" w:themeColor="accent1" w:themeTint="33"/>
          <w:bottom w:val="single" w:sz="24" w:space="0" w:color="DBE5F1" w:themeColor="accent1" w:themeTint="33"/>
          <w:right w:val="single" w:sz="24" w:space="0" w:color="DBE5F1" w:themeColor="accent1" w:themeTint="33"/>
        </w:pBdr>
        <w:shd w:val="clear" w:color="auto" w:fill="DBE5F1" w:themeFill="accent1" w:themeFillTint="33"/>
        <w:spacing w:before="200" w:after="0" w:line="360" w:lineRule="auto"/>
        <w:outlineLvl w:val="1"/>
        <w:rPr>
          <w:rFonts w:ascii="Trebuchet MS" w:eastAsiaTheme="minorEastAsia" w:hAnsi="Trebuchet MS" w:cs="Tahoma"/>
          <w:caps/>
          <w:spacing w:val="15"/>
          <w:sz w:val="20"/>
          <w:szCs w:val="20"/>
        </w:rPr>
      </w:pPr>
      <w:r w:rsidRPr="00EE0816">
        <w:rPr>
          <w:rFonts w:ascii="Trebuchet MS" w:eastAsiaTheme="minorEastAsia" w:hAnsi="Trebuchet MS" w:cs="Tahoma"/>
          <w:caps/>
          <w:spacing w:val="15"/>
          <w:sz w:val="20"/>
          <w:szCs w:val="20"/>
        </w:rPr>
        <w:t>Data di conclusione</w:t>
      </w:r>
    </w:p>
    <w:p w:rsidR="00EE0816" w:rsidRDefault="00EE0816" w:rsidP="00EE0816">
      <w:pPr>
        <w:spacing w:before="200" w:line="360" w:lineRule="auto"/>
        <w:rPr>
          <w:rFonts w:ascii="Trebuchet MS" w:eastAsiaTheme="minorEastAsia" w:hAnsi="Trebuchet MS" w:cs="Tahoma"/>
          <w:sz w:val="20"/>
          <w:szCs w:val="20"/>
        </w:rPr>
      </w:pPr>
      <w:r>
        <w:rPr>
          <w:rFonts w:ascii="Trebuchet MS" w:eastAsiaTheme="minorEastAsia" w:hAnsi="Trebuchet MS" w:cs="Tahoma"/>
          <w:sz w:val="20"/>
          <w:szCs w:val="20"/>
        </w:rPr>
        <w:t xml:space="preserve">1° turno </w:t>
      </w:r>
      <w:r w:rsidRPr="00EE0816">
        <w:rPr>
          <w:rFonts w:ascii="Trebuchet MS" w:eastAsiaTheme="minorEastAsia" w:hAnsi="Trebuchet MS" w:cs="Tahoma"/>
          <w:sz w:val="20"/>
          <w:szCs w:val="20"/>
        </w:rPr>
        <w:t>__________________</w:t>
      </w:r>
    </w:p>
    <w:p w:rsidR="00EE0816" w:rsidRPr="00EE0816" w:rsidRDefault="00EE0816" w:rsidP="00EE0816">
      <w:pPr>
        <w:spacing w:before="200" w:line="360" w:lineRule="auto"/>
        <w:rPr>
          <w:rFonts w:ascii="Trebuchet MS" w:eastAsiaTheme="minorEastAsia" w:hAnsi="Trebuchet MS" w:cs="Tahoma"/>
          <w:sz w:val="20"/>
          <w:szCs w:val="20"/>
        </w:rPr>
      </w:pPr>
      <w:r>
        <w:rPr>
          <w:rFonts w:ascii="Trebuchet MS" w:eastAsiaTheme="minorEastAsia" w:hAnsi="Trebuchet MS" w:cs="Tahoma"/>
          <w:sz w:val="20"/>
          <w:szCs w:val="20"/>
        </w:rPr>
        <w:t xml:space="preserve">2° turno </w:t>
      </w:r>
      <w:r w:rsidRPr="00EE0816">
        <w:rPr>
          <w:rFonts w:ascii="Trebuchet MS" w:eastAsiaTheme="minorEastAsia" w:hAnsi="Trebuchet MS" w:cs="Tahoma"/>
          <w:sz w:val="20"/>
          <w:szCs w:val="20"/>
        </w:rPr>
        <w:t>__________________</w:t>
      </w:r>
    </w:p>
    <w:p w:rsidR="00EE0816" w:rsidRPr="00EE0816" w:rsidRDefault="00EE0816" w:rsidP="00EE0816">
      <w:pPr>
        <w:pBdr>
          <w:top w:val="single" w:sz="24" w:space="0" w:color="DBE5F1" w:themeColor="accent1" w:themeTint="33"/>
          <w:left w:val="single" w:sz="24" w:space="0" w:color="DBE5F1" w:themeColor="accent1" w:themeTint="33"/>
          <w:bottom w:val="single" w:sz="24" w:space="0" w:color="DBE5F1" w:themeColor="accent1" w:themeTint="33"/>
          <w:right w:val="single" w:sz="24" w:space="0" w:color="DBE5F1" w:themeColor="accent1" w:themeTint="33"/>
        </w:pBdr>
        <w:shd w:val="clear" w:color="auto" w:fill="DBE5F1" w:themeFill="accent1" w:themeFillTint="33"/>
        <w:spacing w:before="200" w:after="0" w:line="360" w:lineRule="auto"/>
        <w:outlineLvl w:val="1"/>
        <w:rPr>
          <w:rFonts w:ascii="Trebuchet MS" w:eastAsiaTheme="minorEastAsia" w:hAnsi="Trebuchet MS" w:cs="Tahoma"/>
          <w:caps/>
          <w:spacing w:val="15"/>
          <w:sz w:val="20"/>
          <w:szCs w:val="20"/>
        </w:rPr>
      </w:pPr>
      <w:r w:rsidRPr="00EE0816">
        <w:rPr>
          <w:rFonts w:ascii="Trebuchet MS" w:eastAsiaTheme="minorEastAsia" w:hAnsi="Trebuchet MS" w:cs="Tahoma"/>
          <w:caps/>
          <w:spacing w:val="15"/>
          <w:sz w:val="20"/>
          <w:szCs w:val="20"/>
        </w:rPr>
        <w:t xml:space="preserve">Numero di operatori disponibili </w:t>
      </w:r>
    </w:p>
    <w:p w:rsidR="00EE0816" w:rsidRPr="00EE0816" w:rsidRDefault="00EE0816" w:rsidP="00EE0816">
      <w:pPr>
        <w:spacing w:before="200" w:line="360" w:lineRule="auto"/>
        <w:rPr>
          <w:rFonts w:ascii="Trebuchet MS" w:eastAsiaTheme="minorEastAsia" w:hAnsi="Trebuchet MS" w:cs="Tahoma"/>
          <w:sz w:val="20"/>
          <w:szCs w:val="20"/>
        </w:rPr>
      </w:pPr>
      <w:r w:rsidRPr="00EE0816">
        <w:rPr>
          <w:rFonts w:ascii="Trebuchet MS" w:eastAsiaTheme="minorEastAsia" w:hAnsi="Trebuchet MS" w:cs="Tahoma"/>
          <w:sz w:val="20"/>
          <w:szCs w:val="20"/>
        </w:rPr>
        <w:t>____________________</w:t>
      </w:r>
    </w:p>
    <w:p w:rsidR="00EE0816" w:rsidRPr="00EE0816" w:rsidRDefault="00EE0816" w:rsidP="00EE0816">
      <w:pPr>
        <w:pBdr>
          <w:top w:val="single" w:sz="24" w:space="0" w:color="DBE5F1" w:themeColor="accent1" w:themeTint="33"/>
          <w:left w:val="single" w:sz="24" w:space="0" w:color="DBE5F1" w:themeColor="accent1" w:themeTint="33"/>
          <w:bottom w:val="single" w:sz="24" w:space="0" w:color="DBE5F1" w:themeColor="accent1" w:themeTint="33"/>
          <w:right w:val="single" w:sz="24" w:space="0" w:color="DBE5F1" w:themeColor="accent1" w:themeTint="33"/>
        </w:pBdr>
        <w:shd w:val="clear" w:color="auto" w:fill="DBE5F1" w:themeFill="accent1" w:themeFillTint="33"/>
        <w:spacing w:before="200" w:after="0" w:line="360" w:lineRule="auto"/>
        <w:outlineLvl w:val="1"/>
        <w:rPr>
          <w:rFonts w:ascii="Trebuchet MS" w:eastAsiaTheme="minorEastAsia" w:hAnsi="Trebuchet MS" w:cs="Tahoma"/>
          <w:caps/>
          <w:spacing w:val="15"/>
          <w:sz w:val="20"/>
          <w:szCs w:val="20"/>
        </w:rPr>
      </w:pPr>
      <w:r w:rsidRPr="00EE0816">
        <w:rPr>
          <w:rFonts w:ascii="Trebuchet MS" w:eastAsiaTheme="minorEastAsia" w:hAnsi="Trebuchet MS" w:cs="Tahoma"/>
          <w:caps/>
          <w:spacing w:val="15"/>
          <w:sz w:val="20"/>
          <w:szCs w:val="20"/>
        </w:rPr>
        <w:t>Referente di progetto:</w:t>
      </w:r>
    </w:p>
    <w:p w:rsidR="0062606A" w:rsidRDefault="0062606A" w:rsidP="00EE0816">
      <w:pPr>
        <w:spacing w:after="0" w:line="360" w:lineRule="auto"/>
        <w:rPr>
          <w:rFonts w:ascii="Trebuchet MS" w:eastAsiaTheme="minorEastAsia" w:hAnsi="Trebuchet MS" w:cs="Tahoma"/>
          <w:sz w:val="20"/>
          <w:szCs w:val="20"/>
        </w:rPr>
      </w:pPr>
    </w:p>
    <w:p w:rsidR="00EE0816" w:rsidRPr="00EE0816" w:rsidRDefault="00EE0816" w:rsidP="00EE0816">
      <w:pPr>
        <w:spacing w:after="0" w:line="360" w:lineRule="auto"/>
        <w:rPr>
          <w:rFonts w:ascii="Trebuchet MS" w:eastAsiaTheme="minorEastAsia" w:hAnsi="Trebuchet MS" w:cs="Tahoma"/>
          <w:i/>
          <w:sz w:val="20"/>
          <w:szCs w:val="20"/>
        </w:rPr>
      </w:pPr>
      <w:r w:rsidRPr="00EE0816">
        <w:rPr>
          <w:rFonts w:ascii="Trebuchet MS" w:eastAsiaTheme="minorEastAsia" w:hAnsi="Trebuchet MS" w:cs="Tahoma"/>
          <w:sz w:val="20"/>
          <w:szCs w:val="20"/>
        </w:rPr>
        <w:t>Nome e Cognome: __________________________________________</w:t>
      </w:r>
    </w:p>
    <w:p w:rsidR="00EE0816" w:rsidRPr="00EE0816" w:rsidRDefault="00EE0816" w:rsidP="00EE0816">
      <w:pPr>
        <w:spacing w:after="0" w:line="360" w:lineRule="auto"/>
        <w:rPr>
          <w:rFonts w:ascii="Trebuchet MS" w:eastAsiaTheme="minorEastAsia" w:hAnsi="Trebuchet MS" w:cs="Tahoma"/>
          <w:i/>
          <w:sz w:val="20"/>
          <w:szCs w:val="20"/>
        </w:rPr>
      </w:pPr>
      <w:r w:rsidRPr="00EE0816">
        <w:rPr>
          <w:rFonts w:ascii="Trebuchet MS" w:eastAsiaTheme="minorEastAsia" w:hAnsi="Trebuchet MS" w:cs="Tahoma"/>
          <w:sz w:val="20"/>
          <w:szCs w:val="20"/>
        </w:rPr>
        <w:t xml:space="preserve">Recapiti Email: </w:t>
      </w:r>
      <w:proofErr w:type="gramStart"/>
      <w:r w:rsidRPr="00EE0816">
        <w:rPr>
          <w:rFonts w:ascii="Trebuchet MS" w:eastAsiaTheme="minorEastAsia" w:hAnsi="Trebuchet MS" w:cs="Tahoma"/>
          <w:sz w:val="20"/>
          <w:szCs w:val="20"/>
        </w:rPr>
        <w:t>_____________________________</w:t>
      </w:r>
      <w:r>
        <w:rPr>
          <w:rFonts w:ascii="Trebuchet MS" w:eastAsiaTheme="minorEastAsia" w:hAnsi="Trebuchet MS" w:cs="Tahoma"/>
          <w:sz w:val="20"/>
          <w:szCs w:val="20"/>
        </w:rPr>
        <w:t>______________</w:t>
      </w:r>
      <w:r w:rsidRPr="00EE0816">
        <w:rPr>
          <w:rFonts w:ascii="Trebuchet MS" w:eastAsiaTheme="minorEastAsia" w:hAnsi="Trebuchet MS" w:cs="Tahoma"/>
          <w:sz w:val="20"/>
          <w:szCs w:val="20"/>
        </w:rPr>
        <w:t>_</w:t>
      </w:r>
      <w:proofErr w:type="gramEnd"/>
      <w:r w:rsidRPr="00EE0816">
        <w:rPr>
          <w:rFonts w:ascii="Trebuchet MS" w:eastAsiaTheme="minorEastAsia" w:hAnsi="Trebuchet MS" w:cs="Tahoma"/>
          <w:sz w:val="20"/>
          <w:szCs w:val="20"/>
        </w:rPr>
        <w:t xml:space="preserve"> </w:t>
      </w:r>
    </w:p>
    <w:p w:rsidR="00EE0816" w:rsidRPr="00EE0816" w:rsidRDefault="00EE0816" w:rsidP="00EE0816">
      <w:pPr>
        <w:spacing w:after="0" w:line="360" w:lineRule="auto"/>
        <w:rPr>
          <w:rFonts w:ascii="Trebuchet MS" w:eastAsiaTheme="minorEastAsia" w:hAnsi="Trebuchet MS" w:cs="Tahoma"/>
          <w:i/>
          <w:sz w:val="20"/>
          <w:szCs w:val="20"/>
        </w:rPr>
      </w:pPr>
      <w:r w:rsidRPr="00EE0816">
        <w:rPr>
          <w:rFonts w:ascii="Trebuchet MS" w:eastAsiaTheme="minorEastAsia" w:hAnsi="Trebuchet MS" w:cs="Tahoma"/>
          <w:sz w:val="20"/>
          <w:szCs w:val="20"/>
        </w:rPr>
        <w:t>PEC (se disponibile):______________________</w:t>
      </w:r>
      <w:r>
        <w:rPr>
          <w:rFonts w:ascii="Trebuchet MS" w:eastAsiaTheme="minorEastAsia" w:hAnsi="Trebuchet MS" w:cs="Tahoma"/>
          <w:sz w:val="20"/>
          <w:szCs w:val="20"/>
        </w:rPr>
        <w:t>____________</w:t>
      </w:r>
      <w:r w:rsidRPr="00EE0816">
        <w:rPr>
          <w:rFonts w:ascii="Trebuchet MS" w:eastAsiaTheme="minorEastAsia" w:hAnsi="Trebuchet MS" w:cs="Tahoma"/>
          <w:sz w:val="20"/>
          <w:szCs w:val="20"/>
        </w:rPr>
        <w:t>_______</w:t>
      </w:r>
    </w:p>
    <w:p w:rsidR="00EE0816" w:rsidRPr="00EE0816" w:rsidRDefault="000272EC" w:rsidP="00EE0816">
      <w:pPr>
        <w:spacing w:after="0" w:line="360" w:lineRule="auto"/>
        <w:rPr>
          <w:rFonts w:ascii="Trebuchet MS" w:eastAsiaTheme="minorEastAsia" w:hAnsi="Trebuchet MS" w:cs="Tahoma"/>
          <w:caps/>
          <w:spacing w:val="15"/>
          <w:sz w:val="20"/>
          <w:szCs w:val="20"/>
        </w:rPr>
      </w:pPr>
      <w:hyperlink r:id="rId8" w:history="1">
        <w:proofErr w:type="spellStart"/>
        <w:r w:rsidR="00EE0816" w:rsidRPr="00EE0816">
          <w:rPr>
            <w:rFonts w:ascii="Trebuchet MS" w:eastAsiaTheme="minorEastAsia" w:hAnsi="Trebuchet MS" w:cs="Tahoma"/>
            <w:sz w:val="20"/>
            <w:szCs w:val="20"/>
          </w:rPr>
          <w:t>Tel</w:t>
        </w:r>
        <w:proofErr w:type="spellEnd"/>
        <w:r w:rsidR="00EE0816" w:rsidRPr="00EE0816">
          <w:rPr>
            <w:rFonts w:ascii="Trebuchet MS" w:eastAsiaTheme="minorEastAsia" w:hAnsi="Trebuchet MS" w:cs="Tahoma"/>
            <w:sz w:val="20"/>
            <w:szCs w:val="20"/>
          </w:rPr>
          <w:t>:</w:t>
        </w:r>
      </w:hyperlink>
      <w:r w:rsidR="00EE0816" w:rsidRPr="00EE0816">
        <w:rPr>
          <w:rFonts w:ascii="Trebuchet MS" w:eastAsiaTheme="minorEastAsia" w:hAnsi="Trebuchet MS" w:cs="Tahoma"/>
          <w:caps/>
          <w:spacing w:val="15"/>
          <w:sz w:val="20"/>
          <w:szCs w:val="20"/>
        </w:rPr>
        <w:t xml:space="preserve"> </w:t>
      </w:r>
      <w:r w:rsidR="00EE0816" w:rsidRPr="00EE0816">
        <w:rPr>
          <w:rFonts w:ascii="Trebuchet MS" w:eastAsiaTheme="minorEastAsia" w:hAnsi="Trebuchet MS" w:cs="Tahoma"/>
          <w:sz w:val="20"/>
          <w:szCs w:val="20"/>
        </w:rPr>
        <w:t>______________________</w:t>
      </w:r>
      <w:r w:rsidR="00EE0816">
        <w:rPr>
          <w:rFonts w:ascii="Trebuchet MS" w:eastAsiaTheme="minorEastAsia" w:hAnsi="Trebuchet MS" w:cs="Tahoma"/>
          <w:sz w:val="20"/>
          <w:szCs w:val="20"/>
        </w:rPr>
        <w:t>____________</w:t>
      </w:r>
      <w:r w:rsidR="00EE0816" w:rsidRPr="00EE0816">
        <w:rPr>
          <w:rFonts w:ascii="Trebuchet MS" w:eastAsiaTheme="minorEastAsia" w:hAnsi="Trebuchet MS" w:cs="Tahoma"/>
          <w:sz w:val="20"/>
          <w:szCs w:val="20"/>
        </w:rPr>
        <w:t>_______</w:t>
      </w:r>
      <w:proofErr w:type="gramStart"/>
      <w:r w:rsidR="00EE0816" w:rsidRPr="00EE0816">
        <w:rPr>
          <w:rFonts w:ascii="Trebuchet MS" w:eastAsiaTheme="minorEastAsia" w:hAnsi="Trebuchet MS" w:cs="Tahoma"/>
          <w:caps/>
          <w:spacing w:val="15"/>
          <w:sz w:val="20"/>
          <w:szCs w:val="20"/>
        </w:rPr>
        <w:t xml:space="preserve">          </w:t>
      </w:r>
      <w:proofErr w:type="gramEnd"/>
    </w:p>
    <w:p w:rsidR="00EE0816" w:rsidRPr="00EE0816" w:rsidRDefault="00EE0816" w:rsidP="00EE0816">
      <w:pPr>
        <w:pBdr>
          <w:top w:val="single" w:sz="24" w:space="0" w:color="DBE5F1" w:themeColor="accent1" w:themeTint="33"/>
          <w:left w:val="single" w:sz="24" w:space="0" w:color="DBE5F1" w:themeColor="accent1" w:themeTint="33"/>
          <w:bottom w:val="single" w:sz="24" w:space="0" w:color="DBE5F1" w:themeColor="accent1" w:themeTint="33"/>
          <w:right w:val="single" w:sz="24" w:space="0" w:color="DBE5F1" w:themeColor="accent1" w:themeTint="33"/>
        </w:pBdr>
        <w:shd w:val="clear" w:color="auto" w:fill="DBE5F1" w:themeFill="accent1" w:themeFillTint="33"/>
        <w:spacing w:before="200" w:after="0" w:line="360" w:lineRule="auto"/>
        <w:outlineLvl w:val="1"/>
        <w:rPr>
          <w:rFonts w:ascii="Trebuchet MS" w:eastAsiaTheme="minorEastAsia" w:hAnsi="Trebuchet MS" w:cs="Tahoma"/>
          <w:caps/>
          <w:spacing w:val="15"/>
          <w:sz w:val="20"/>
          <w:szCs w:val="20"/>
        </w:rPr>
      </w:pPr>
      <w:r>
        <w:rPr>
          <w:rFonts w:ascii="Trebuchet MS" w:eastAsiaTheme="minorEastAsia" w:hAnsi="Trebuchet MS" w:cs="Tahoma"/>
          <w:caps/>
          <w:spacing w:val="15"/>
          <w:sz w:val="20"/>
          <w:szCs w:val="20"/>
        </w:rPr>
        <w:t>OFFERTA ECONOMICA</w:t>
      </w:r>
    </w:p>
    <w:p w:rsidR="00053CEF" w:rsidRDefault="00053CEF" w:rsidP="00EE0816">
      <w:pPr>
        <w:spacing w:after="0" w:line="360" w:lineRule="auto"/>
        <w:jc w:val="both"/>
        <w:rPr>
          <w:rFonts w:ascii="Trebuchet MS" w:hAnsi="Trebuchet MS" w:cs="Tahoma"/>
          <w:iCs/>
          <w:color w:val="000000"/>
          <w:sz w:val="20"/>
          <w:szCs w:val="20"/>
        </w:rPr>
      </w:pPr>
    </w:p>
    <w:p w:rsidR="00053CEF" w:rsidRDefault="00053CEF" w:rsidP="00EE0816">
      <w:pPr>
        <w:spacing w:after="0" w:line="360" w:lineRule="auto"/>
        <w:jc w:val="both"/>
        <w:rPr>
          <w:rFonts w:ascii="Trebuchet MS" w:hAnsi="Trebuchet MS" w:cs="Tahoma"/>
          <w:iCs/>
          <w:color w:val="000000"/>
          <w:sz w:val="20"/>
          <w:szCs w:val="20"/>
        </w:rPr>
      </w:pPr>
      <w:r>
        <w:rPr>
          <w:rFonts w:ascii="Trebuchet MS" w:hAnsi="Trebuchet MS" w:cs="Tahoma"/>
          <w:iCs/>
          <w:color w:val="000000"/>
          <w:sz w:val="20"/>
          <w:szCs w:val="20"/>
        </w:rPr>
        <w:t>Totale dell’offerta per entrambi i turni richiesti (10 giorni)</w:t>
      </w:r>
    </w:p>
    <w:p w:rsidR="00EE0816" w:rsidRPr="00EE0816" w:rsidRDefault="00EE0816" w:rsidP="00EE0816">
      <w:pPr>
        <w:spacing w:after="0" w:line="360" w:lineRule="auto"/>
        <w:jc w:val="both"/>
        <w:rPr>
          <w:rFonts w:ascii="Trebuchet MS" w:hAnsi="Trebuchet MS" w:cs="Tahoma"/>
          <w:iCs/>
          <w:color w:val="000000"/>
          <w:sz w:val="20"/>
          <w:szCs w:val="20"/>
        </w:rPr>
      </w:pPr>
      <w:r>
        <w:rPr>
          <w:rFonts w:ascii="Trebuchet MS" w:hAnsi="Trebuchet MS" w:cs="Tahoma"/>
          <w:iCs/>
          <w:color w:val="000000"/>
          <w:sz w:val="20"/>
          <w:szCs w:val="20"/>
        </w:rPr>
        <w:t>Prezzo applicato</w:t>
      </w:r>
      <w:r w:rsidRPr="00EE0816">
        <w:rPr>
          <w:rFonts w:ascii="Trebuchet MS" w:hAnsi="Trebuchet MS" w:cs="Tahoma"/>
          <w:iCs/>
          <w:color w:val="000000"/>
          <w:sz w:val="20"/>
          <w:szCs w:val="20"/>
        </w:rPr>
        <w:t xml:space="preserve"> €____________</w:t>
      </w:r>
    </w:p>
    <w:p w:rsidR="00EE0816" w:rsidRDefault="00EE0816" w:rsidP="00EE0816">
      <w:pPr>
        <w:spacing w:after="0" w:line="360" w:lineRule="auto"/>
        <w:jc w:val="both"/>
        <w:rPr>
          <w:rFonts w:ascii="Trebuchet MS" w:hAnsi="Trebuchet MS" w:cs="Tahoma"/>
          <w:i/>
          <w:iCs/>
          <w:sz w:val="20"/>
          <w:szCs w:val="20"/>
        </w:rPr>
      </w:pPr>
    </w:p>
    <w:p w:rsidR="00053CEF" w:rsidRDefault="00053CEF" w:rsidP="00EE0816">
      <w:pPr>
        <w:spacing w:after="0" w:line="360" w:lineRule="auto"/>
        <w:jc w:val="both"/>
        <w:rPr>
          <w:rFonts w:ascii="Trebuchet MS" w:hAnsi="Trebuchet MS" w:cs="Tahoma"/>
          <w:i/>
          <w:iCs/>
          <w:sz w:val="20"/>
          <w:szCs w:val="20"/>
        </w:rPr>
      </w:pPr>
    </w:p>
    <w:p w:rsidR="00053CEF" w:rsidRPr="00EE0816" w:rsidRDefault="00053CEF" w:rsidP="00EE0816">
      <w:pPr>
        <w:spacing w:after="0" w:line="360" w:lineRule="auto"/>
        <w:jc w:val="both"/>
        <w:rPr>
          <w:rFonts w:ascii="Trebuchet MS" w:hAnsi="Trebuchet MS" w:cs="Tahoma"/>
          <w:i/>
          <w:iCs/>
          <w:sz w:val="20"/>
          <w:szCs w:val="20"/>
        </w:rPr>
      </w:pPr>
    </w:p>
    <w:p w:rsidR="00EE0816" w:rsidRPr="00EE0816" w:rsidRDefault="00EE0816" w:rsidP="00EE0816">
      <w:pPr>
        <w:spacing w:after="0" w:line="360" w:lineRule="auto"/>
        <w:jc w:val="both"/>
        <w:rPr>
          <w:rFonts w:ascii="Trebuchet MS" w:hAnsi="Trebuchet MS" w:cs="Tahoma"/>
          <w:i/>
          <w:iCs/>
          <w:sz w:val="20"/>
          <w:szCs w:val="20"/>
        </w:rPr>
      </w:pPr>
      <w:r w:rsidRPr="00EE0816">
        <w:rPr>
          <w:rFonts w:ascii="Trebuchet MS" w:hAnsi="Trebuchet MS" w:cs="Tahoma"/>
          <w:i/>
          <w:iCs/>
          <w:sz w:val="20"/>
          <w:szCs w:val="20"/>
        </w:rPr>
        <w:t xml:space="preserve">       (Luogo, data)</w:t>
      </w:r>
      <w:proofErr w:type="gramStart"/>
      <w:r w:rsidRPr="00EE0816">
        <w:rPr>
          <w:rFonts w:ascii="Trebuchet MS" w:hAnsi="Trebuchet MS" w:cs="Tahoma"/>
          <w:i/>
          <w:iCs/>
          <w:sz w:val="20"/>
          <w:szCs w:val="20"/>
        </w:rPr>
        <w:t xml:space="preserve">                                                </w:t>
      </w:r>
      <w:r w:rsidR="00053CEF">
        <w:rPr>
          <w:rFonts w:ascii="Trebuchet MS" w:hAnsi="Trebuchet MS" w:cs="Tahoma"/>
          <w:i/>
          <w:iCs/>
          <w:sz w:val="20"/>
          <w:szCs w:val="20"/>
        </w:rPr>
        <w:t xml:space="preserve">     </w:t>
      </w:r>
      <w:r w:rsidRPr="00EE0816">
        <w:rPr>
          <w:rFonts w:ascii="Trebuchet MS" w:hAnsi="Trebuchet MS" w:cs="Tahoma"/>
          <w:i/>
          <w:iCs/>
          <w:sz w:val="20"/>
          <w:szCs w:val="20"/>
        </w:rPr>
        <w:t xml:space="preserve">                     </w:t>
      </w:r>
      <w:proofErr w:type="gramEnd"/>
      <w:r w:rsidRPr="00EE0816">
        <w:rPr>
          <w:rFonts w:ascii="Trebuchet MS" w:hAnsi="Trebuchet MS" w:cs="Tahoma"/>
          <w:i/>
          <w:iCs/>
          <w:sz w:val="20"/>
          <w:szCs w:val="20"/>
        </w:rPr>
        <w:t>(firma leggibile)</w:t>
      </w:r>
    </w:p>
    <w:p w:rsidR="00EE0816" w:rsidRPr="00EE0816" w:rsidRDefault="00EE0816" w:rsidP="00EE0816">
      <w:pPr>
        <w:spacing w:after="0" w:line="360" w:lineRule="auto"/>
        <w:jc w:val="both"/>
        <w:rPr>
          <w:rFonts w:ascii="Trebuchet MS" w:hAnsi="Trebuchet MS" w:cs="Tahoma"/>
          <w:i/>
          <w:iCs/>
          <w:sz w:val="20"/>
          <w:szCs w:val="20"/>
        </w:rPr>
      </w:pPr>
      <w:r w:rsidRPr="00EE0816">
        <w:rPr>
          <w:rFonts w:ascii="Trebuchet MS" w:hAnsi="Trebuchet MS" w:cs="Tahoma"/>
          <w:i/>
          <w:iCs/>
          <w:sz w:val="20"/>
          <w:szCs w:val="20"/>
        </w:rPr>
        <w:t>__________________________</w:t>
      </w:r>
      <w:proofErr w:type="gramStart"/>
      <w:r w:rsidRPr="00EE0816">
        <w:rPr>
          <w:rFonts w:ascii="Trebuchet MS" w:hAnsi="Trebuchet MS" w:cs="Tahoma"/>
          <w:i/>
          <w:iCs/>
          <w:sz w:val="20"/>
          <w:szCs w:val="20"/>
        </w:rPr>
        <w:t xml:space="preserve">                                  </w:t>
      </w:r>
      <w:r w:rsidR="00053CEF">
        <w:rPr>
          <w:rFonts w:ascii="Trebuchet MS" w:hAnsi="Trebuchet MS" w:cs="Tahoma"/>
          <w:i/>
          <w:iCs/>
          <w:sz w:val="20"/>
          <w:szCs w:val="20"/>
        </w:rPr>
        <w:t xml:space="preserve">         </w:t>
      </w:r>
      <w:r w:rsidRPr="00EE0816">
        <w:rPr>
          <w:rFonts w:ascii="Trebuchet MS" w:hAnsi="Trebuchet MS" w:cs="Tahoma"/>
          <w:i/>
          <w:iCs/>
          <w:sz w:val="20"/>
          <w:szCs w:val="20"/>
        </w:rPr>
        <w:t xml:space="preserve">  </w:t>
      </w:r>
      <w:proofErr w:type="gramEnd"/>
      <w:r w:rsidRPr="00EE0816">
        <w:rPr>
          <w:rFonts w:ascii="Trebuchet MS" w:hAnsi="Trebuchet MS" w:cs="Tahoma"/>
          <w:i/>
          <w:iCs/>
          <w:sz w:val="20"/>
          <w:szCs w:val="20"/>
        </w:rPr>
        <w:t>_____________________________</w:t>
      </w:r>
    </w:p>
    <w:p w:rsidR="00EE0816" w:rsidRPr="00EE0816" w:rsidRDefault="00EE0816" w:rsidP="00EE0816">
      <w:pPr>
        <w:spacing w:after="0" w:line="360" w:lineRule="auto"/>
        <w:rPr>
          <w:rFonts w:ascii="Trebuchet MS" w:hAnsi="Trebuchet MS" w:cs="Tahoma"/>
          <w:b/>
          <w:i/>
          <w:iCs/>
          <w:sz w:val="20"/>
          <w:szCs w:val="20"/>
          <w:u w:val="single"/>
        </w:rPr>
      </w:pPr>
    </w:p>
    <w:p w:rsidR="00EE0816" w:rsidRPr="00EE0816" w:rsidRDefault="00EE0816" w:rsidP="00EE0816">
      <w:pPr>
        <w:spacing w:after="0" w:line="360" w:lineRule="auto"/>
        <w:rPr>
          <w:rFonts w:ascii="Trebuchet MS" w:hAnsi="Trebuchet MS" w:cs="Tahoma"/>
          <w:b/>
          <w:i/>
          <w:iCs/>
          <w:sz w:val="20"/>
          <w:szCs w:val="20"/>
          <w:u w:val="single"/>
        </w:rPr>
      </w:pPr>
      <w:r w:rsidRPr="00EE0816">
        <w:rPr>
          <w:rFonts w:ascii="Trebuchet MS" w:hAnsi="Trebuchet MS" w:cs="Tahoma"/>
          <w:b/>
          <w:i/>
          <w:iCs/>
          <w:sz w:val="20"/>
          <w:szCs w:val="20"/>
          <w:u w:val="single"/>
        </w:rPr>
        <w:t xml:space="preserve">ALLEGA, inoltre, la seguente documentazione </w:t>
      </w:r>
      <w:proofErr w:type="gramStart"/>
      <w:r w:rsidRPr="00EE0816">
        <w:rPr>
          <w:rFonts w:ascii="Trebuchet MS" w:hAnsi="Trebuchet MS" w:cs="Tahoma"/>
          <w:b/>
          <w:i/>
          <w:iCs/>
          <w:sz w:val="20"/>
          <w:szCs w:val="20"/>
          <w:u w:val="single"/>
        </w:rPr>
        <w:t>amministrativa</w:t>
      </w:r>
      <w:proofErr w:type="gramEnd"/>
      <w:r w:rsidRPr="00EE0816">
        <w:rPr>
          <w:rFonts w:ascii="Trebuchet MS" w:hAnsi="Trebuchet MS" w:cs="Tahoma"/>
          <w:b/>
          <w:i/>
          <w:iCs/>
          <w:sz w:val="20"/>
          <w:szCs w:val="20"/>
          <w:u w:val="single"/>
        </w:rPr>
        <w:t xml:space="preserve"> </w:t>
      </w:r>
    </w:p>
    <w:p w:rsidR="00EE0816" w:rsidRPr="00EE0816" w:rsidRDefault="00EE0816" w:rsidP="00EE0816">
      <w:pPr>
        <w:spacing w:after="0" w:line="360" w:lineRule="auto"/>
        <w:rPr>
          <w:rFonts w:ascii="Trebuchet MS" w:hAnsi="Trebuchet MS" w:cs="Tahoma"/>
          <w:i/>
          <w:iCs/>
          <w:sz w:val="20"/>
          <w:szCs w:val="20"/>
        </w:rPr>
      </w:pPr>
    </w:p>
    <w:p w:rsidR="00EE0816" w:rsidRPr="00EE0816" w:rsidRDefault="00EE0816" w:rsidP="00EE0816">
      <w:pPr>
        <w:numPr>
          <w:ilvl w:val="0"/>
          <w:numId w:val="5"/>
        </w:numPr>
        <w:spacing w:before="200" w:after="0" w:line="360" w:lineRule="auto"/>
        <w:ind w:left="714" w:hanging="357"/>
        <w:jc w:val="both"/>
        <w:rPr>
          <w:rFonts w:ascii="Trebuchet MS" w:hAnsi="Trebuchet MS" w:cs="Tahoma"/>
          <w:iCs/>
          <w:sz w:val="20"/>
          <w:szCs w:val="20"/>
        </w:rPr>
      </w:pPr>
      <w:r w:rsidRPr="00EE0816">
        <w:rPr>
          <w:rFonts w:ascii="Trebuchet MS" w:hAnsi="Trebuchet MS" w:cs="Tahoma"/>
          <w:iCs/>
          <w:sz w:val="20"/>
          <w:szCs w:val="20"/>
        </w:rPr>
        <w:t>Atto e Statuto dell'ente proponente;</w:t>
      </w:r>
    </w:p>
    <w:p w:rsidR="00EE0816" w:rsidRPr="00EE0816" w:rsidRDefault="00EE0816" w:rsidP="00EE0816">
      <w:pPr>
        <w:numPr>
          <w:ilvl w:val="0"/>
          <w:numId w:val="5"/>
        </w:numPr>
        <w:spacing w:before="200" w:after="0" w:line="360" w:lineRule="auto"/>
        <w:ind w:left="714" w:hanging="357"/>
        <w:jc w:val="both"/>
        <w:rPr>
          <w:rFonts w:ascii="Trebuchet MS" w:hAnsi="Trebuchet MS" w:cs="Tahoma"/>
          <w:iCs/>
          <w:sz w:val="20"/>
          <w:szCs w:val="20"/>
        </w:rPr>
      </w:pPr>
      <w:r w:rsidRPr="00EE0816">
        <w:rPr>
          <w:rFonts w:ascii="Trebuchet MS" w:hAnsi="Trebuchet MS" w:cs="Tahoma"/>
          <w:iCs/>
          <w:sz w:val="20"/>
          <w:szCs w:val="20"/>
        </w:rPr>
        <w:t>CV del proponente e/o de</w:t>
      </w:r>
      <w:r w:rsidR="00656C92">
        <w:rPr>
          <w:rFonts w:ascii="Trebuchet MS" w:hAnsi="Trebuchet MS" w:cs="Tahoma"/>
          <w:iCs/>
          <w:sz w:val="20"/>
          <w:szCs w:val="20"/>
        </w:rPr>
        <w:t>ll’organizzazione</w:t>
      </w:r>
      <w:r w:rsidRPr="00EE0816">
        <w:rPr>
          <w:rFonts w:ascii="Trebuchet MS" w:hAnsi="Trebuchet MS" w:cs="Tahoma"/>
          <w:iCs/>
          <w:sz w:val="20"/>
          <w:szCs w:val="20"/>
        </w:rPr>
        <w:t>;</w:t>
      </w:r>
    </w:p>
    <w:p w:rsidR="00EE0816" w:rsidRPr="00EE0816" w:rsidRDefault="00EE0816" w:rsidP="00EE0816">
      <w:pPr>
        <w:numPr>
          <w:ilvl w:val="0"/>
          <w:numId w:val="5"/>
        </w:numPr>
        <w:spacing w:before="200" w:after="0" w:line="360" w:lineRule="auto"/>
        <w:ind w:left="714" w:hanging="357"/>
        <w:jc w:val="both"/>
        <w:rPr>
          <w:rFonts w:ascii="Trebuchet MS" w:hAnsi="Trebuchet MS" w:cs="Tahoma"/>
          <w:iCs/>
          <w:sz w:val="20"/>
          <w:szCs w:val="20"/>
        </w:rPr>
      </w:pPr>
      <w:r w:rsidRPr="00EE0816">
        <w:rPr>
          <w:rFonts w:ascii="Trebuchet MS" w:hAnsi="Trebuchet MS" w:cs="Tahoma"/>
          <w:iCs/>
          <w:sz w:val="20"/>
          <w:szCs w:val="20"/>
        </w:rPr>
        <w:t xml:space="preserve">Copia fotostatica fronte-retro del documento </w:t>
      </w:r>
      <w:proofErr w:type="gramStart"/>
      <w:r w:rsidRPr="00EE0816">
        <w:rPr>
          <w:rFonts w:ascii="Trebuchet MS" w:hAnsi="Trebuchet MS" w:cs="Tahoma"/>
          <w:iCs/>
          <w:sz w:val="20"/>
          <w:szCs w:val="20"/>
        </w:rPr>
        <w:t xml:space="preserve">di </w:t>
      </w:r>
      <w:proofErr w:type="gramEnd"/>
      <w:r w:rsidRPr="00EE0816">
        <w:rPr>
          <w:rFonts w:ascii="Trebuchet MS" w:hAnsi="Trebuchet MS" w:cs="Tahoma"/>
          <w:iCs/>
          <w:sz w:val="20"/>
          <w:szCs w:val="20"/>
        </w:rPr>
        <w:t>identità del sottoscrittore;</w:t>
      </w:r>
    </w:p>
    <w:sectPr w:rsidR="00EE0816" w:rsidRPr="00EE0816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2EC" w:rsidRDefault="000272EC" w:rsidP="00EE0816">
      <w:pPr>
        <w:spacing w:after="0" w:line="240" w:lineRule="auto"/>
      </w:pPr>
      <w:r>
        <w:separator/>
      </w:r>
    </w:p>
  </w:endnote>
  <w:endnote w:type="continuationSeparator" w:id="0">
    <w:p w:rsidR="000272EC" w:rsidRDefault="000272EC" w:rsidP="00EE0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2EC" w:rsidRDefault="000272EC" w:rsidP="00EE0816">
      <w:pPr>
        <w:spacing w:after="0" w:line="240" w:lineRule="auto"/>
      </w:pPr>
      <w:r>
        <w:separator/>
      </w:r>
    </w:p>
  </w:footnote>
  <w:footnote w:type="continuationSeparator" w:id="0">
    <w:p w:rsidR="000272EC" w:rsidRDefault="000272EC" w:rsidP="00EE0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816" w:rsidRPr="00EE0816" w:rsidRDefault="00EE0816" w:rsidP="00EE0816">
    <w:pPr>
      <w:pStyle w:val="Intestazione"/>
      <w:jc w:val="right"/>
      <w:rPr>
        <w:i/>
      </w:rPr>
    </w:pPr>
    <w:r w:rsidRPr="005A46ED">
      <w:rPr>
        <w:i/>
      </w:rPr>
      <w:t>Modello 1</w:t>
    </w:r>
    <w:r>
      <w:rPr>
        <w:i/>
      </w:rPr>
      <w:t>- Manifestazione di Interesse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F3F33"/>
    <w:multiLevelType w:val="hybridMultilevel"/>
    <w:tmpl w:val="D8748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C061A"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D6DF9"/>
    <w:multiLevelType w:val="hybridMultilevel"/>
    <w:tmpl w:val="38C69376"/>
    <w:lvl w:ilvl="0" w:tplc="B386D2FA">
      <w:numFmt w:val="bullet"/>
      <w:lvlText w:val="□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55E422A"/>
    <w:multiLevelType w:val="hybridMultilevel"/>
    <w:tmpl w:val="1A14F274"/>
    <w:lvl w:ilvl="0" w:tplc="D9BCBEA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EE1C19"/>
    <w:multiLevelType w:val="hybridMultilevel"/>
    <w:tmpl w:val="5DDC3A00"/>
    <w:lvl w:ilvl="0" w:tplc="8AB6F77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BB529A"/>
    <w:multiLevelType w:val="hybridMultilevel"/>
    <w:tmpl w:val="ADC4AF7A"/>
    <w:lvl w:ilvl="0" w:tplc="B386D2F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AB"/>
    <w:rsid w:val="000272EC"/>
    <w:rsid w:val="00053CEF"/>
    <w:rsid w:val="000F4A8D"/>
    <w:rsid w:val="002B3B4F"/>
    <w:rsid w:val="00384713"/>
    <w:rsid w:val="0062606A"/>
    <w:rsid w:val="00656C92"/>
    <w:rsid w:val="006B0853"/>
    <w:rsid w:val="007330CC"/>
    <w:rsid w:val="00A41515"/>
    <w:rsid w:val="00D56919"/>
    <w:rsid w:val="00E14293"/>
    <w:rsid w:val="00E27B21"/>
    <w:rsid w:val="00E335AB"/>
    <w:rsid w:val="00EE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0816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84713"/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EE08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0816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EE08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081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0816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EE08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E081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0816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84713"/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EE08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0816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EE08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081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0816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EE08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E081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._______________________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2024-05-24T12:05:00Z</cp:lastPrinted>
  <dcterms:created xsi:type="dcterms:W3CDTF">2024-05-24T11:00:00Z</dcterms:created>
  <dcterms:modified xsi:type="dcterms:W3CDTF">2024-05-24T12:06:00Z</dcterms:modified>
</cp:coreProperties>
</file>